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7F96" w14:textId="77777777" w:rsidR="008B120F" w:rsidRPr="00C2307A" w:rsidRDefault="006F5663" w:rsidP="00421B97">
      <w:pPr>
        <w:pStyle w:val="ae"/>
      </w:pPr>
      <w:r w:rsidRPr="00C2307A">
        <w:rPr>
          <w:noProof/>
          <w:lang w:val="ru-RU" w:eastAsia="ru-RU"/>
        </w:rPr>
        <w:drawing>
          <wp:anchor distT="0" distB="0" distL="114300" distR="114300" simplePos="0" relativeHeight="251657728" behindDoc="0" locked="0" layoutInCell="1" allowOverlap="1" wp14:anchorId="194E02A3" wp14:editId="60C7F031">
            <wp:simplePos x="0" y="0"/>
            <wp:positionH relativeFrom="column">
              <wp:posOffset>2736850</wp:posOffset>
            </wp:positionH>
            <wp:positionV relativeFrom="paragraph">
              <wp:posOffset>-490220</wp:posOffset>
            </wp:positionV>
            <wp:extent cx="487680" cy="711200"/>
            <wp:effectExtent l="0" t="0" r="7620" b="0"/>
            <wp:wrapNone/>
            <wp:docPr id="2" name="Рисунок 2" descr="Герб 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new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711200"/>
                    </a:xfrm>
                    <a:prstGeom prst="rect">
                      <a:avLst/>
                    </a:prstGeom>
                    <a:noFill/>
                  </pic:spPr>
                </pic:pic>
              </a:graphicData>
            </a:graphic>
            <wp14:sizeRelH relativeFrom="page">
              <wp14:pctWidth>0</wp14:pctWidth>
            </wp14:sizeRelH>
            <wp14:sizeRelV relativeFrom="page">
              <wp14:pctHeight>0</wp14:pctHeight>
            </wp14:sizeRelV>
          </wp:anchor>
        </w:drawing>
      </w:r>
    </w:p>
    <w:p w14:paraId="06147B62" w14:textId="77777777" w:rsidR="00BA5914" w:rsidRPr="00C2307A" w:rsidRDefault="00BA5914" w:rsidP="00FD5AD4">
      <w:pPr>
        <w:pStyle w:val="ae"/>
        <w:rPr>
          <w:sz w:val="8"/>
          <w:szCs w:val="8"/>
          <w:lang w:val="ru-RU"/>
        </w:rPr>
      </w:pPr>
      <w:r w:rsidRPr="00C2307A">
        <w:rPr>
          <w:lang w:val="ru-RU"/>
        </w:rPr>
        <w:t xml:space="preserve"> </w:t>
      </w:r>
    </w:p>
    <w:p w14:paraId="5ACE0291" w14:textId="77777777" w:rsidR="008B120F" w:rsidRPr="00C2307A" w:rsidRDefault="008B120F" w:rsidP="00FD5AD4">
      <w:pPr>
        <w:pStyle w:val="ae"/>
        <w:rPr>
          <w:sz w:val="32"/>
          <w:szCs w:val="32"/>
        </w:rPr>
      </w:pPr>
      <w:r w:rsidRPr="00C2307A">
        <w:rPr>
          <w:sz w:val="32"/>
          <w:szCs w:val="32"/>
        </w:rPr>
        <w:t>РЕШЕНИЕ</w:t>
      </w:r>
    </w:p>
    <w:p w14:paraId="2C4555B6" w14:textId="77777777" w:rsidR="008B120F" w:rsidRPr="00C2307A" w:rsidRDefault="008B120F" w:rsidP="00FD5AD4">
      <w:pPr>
        <w:jc w:val="center"/>
        <w:rPr>
          <w:b/>
          <w:bCs/>
          <w:sz w:val="24"/>
          <w:szCs w:val="24"/>
        </w:rPr>
      </w:pPr>
    </w:p>
    <w:p w14:paraId="7AF5E335" w14:textId="77777777" w:rsidR="008B120F" w:rsidRPr="00C2307A" w:rsidRDefault="008B120F" w:rsidP="00FD5AD4">
      <w:pPr>
        <w:pStyle w:val="af0"/>
        <w:rPr>
          <w:sz w:val="28"/>
          <w:szCs w:val="28"/>
        </w:rPr>
      </w:pPr>
      <w:r w:rsidRPr="00C2307A">
        <w:rPr>
          <w:sz w:val="28"/>
          <w:szCs w:val="28"/>
        </w:rPr>
        <w:t xml:space="preserve">ГОРОДСКОЙ ДУМЫ МУНИЦИПАЛЬНОГО ОБРАЗОВАНИЯ </w:t>
      </w:r>
    </w:p>
    <w:p w14:paraId="461A5C05" w14:textId="77777777" w:rsidR="008B120F" w:rsidRPr="00C2307A" w:rsidRDefault="008B120F" w:rsidP="00FD5AD4">
      <w:pPr>
        <w:pStyle w:val="af0"/>
        <w:rPr>
          <w:sz w:val="28"/>
          <w:szCs w:val="28"/>
        </w:rPr>
      </w:pPr>
      <w:r w:rsidRPr="00C2307A">
        <w:rPr>
          <w:sz w:val="28"/>
          <w:szCs w:val="28"/>
        </w:rPr>
        <w:t>ГОРОД  НОВОРОССИЙСК</w:t>
      </w:r>
    </w:p>
    <w:p w14:paraId="7C48F7B7" w14:textId="77777777" w:rsidR="008B120F" w:rsidRPr="00C2307A" w:rsidRDefault="008B120F" w:rsidP="00FD5AD4">
      <w:pPr>
        <w:pStyle w:val="af0"/>
        <w:jc w:val="left"/>
        <w:rPr>
          <w:b w:val="0"/>
          <w:szCs w:val="28"/>
        </w:rPr>
      </w:pPr>
    </w:p>
    <w:p w14:paraId="165427C3" w14:textId="77777777" w:rsidR="008B120F" w:rsidRPr="00C2307A" w:rsidRDefault="008B120F" w:rsidP="00FD5AD4">
      <w:pPr>
        <w:pStyle w:val="af0"/>
        <w:jc w:val="left"/>
        <w:rPr>
          <w:b w:val="0"/>
          <w:szCs w:val="28"/>
        </w:rPr>
      </w:pPr>
      <w:r w:rsidRPr="00C2307A">
        <w:rPr>
          <w:b w:val="0"/>
          <w:sz w:val="28"/>
          <w:szCs w:val="28"/>
        </w:rPr>
        <w:t xml:space="preserve">от </w:t>
      </w:r>
      <w:r w:rsidR="00E84F2B">
        <w:rPr>
          <w:b w:val="0"/>
          <w:sz w:val="28"/>
          <w:szCs w:val="28"/>
          <w:lang w:val="ru-RU"/>
        </w:rPr>
        <w:t>20 апреля 2021 года</w:t>
      </w:r>
      <w:r w:rsidRPr="00C2307A">
        <w:rPr>
          <w:b w:val="0"/>
          <w:sz w:val="28"/>
          <w:szCs w:val="28"/>
        </w:rPr>
        <w:t xml:space="preserve">                                                                      </w:t>
      </w:r>
      <w:r w:rsidR="00E229B8" w:rsidRPr="00C2307A">
        <w:rPr>
          <w:b w:val="0"/>
          <w:sz w:val="28"/>
          <w:szCs w:val="28"/>
          <w:lang w:val="ru-RU"/>
        </w:rPr>
        <w:t xml:space="preserve">      </w:t>
      </w:r>
      <w:r w:rsidR="00565E02">
        <w:rPr>
          <w:b w:val="0"/>
          <w:sz w:val="28"/>
          <w:szCs w:val="28"/>
          <w:lang w:val="ru-RU"/>
        </w:rPr>
        <w:t xml:space="preserve">        </w:t>
      </w:r>
      <w:r w:rsidR="00E229B8" w:rsidRPr="00C2307A">
        <w:rPr>
          <w:b w:val="0"/>
          <w:sz w:val="28"/>
          <w:szCs w:val="28"/>
          <w:lang w:val="ru-RU"/>
        </w:rPr>
        <w:t xml:space="preserve"> </w:t>
      </w:r>
      <w:r w:rsidRPr="00C2307A">
        <w:rPr>
          <w:b w:val="0"/>
          <w:sz w:val="28"/>
          <w:szCs w:val="28"/>
        </w:rPr>
        <w:t xml:space="preserve"> №</w:t>
      </w:r>
      <w:r w:rsidR="00E84F2B">
        <w:rPr>
          <w:b w:val="0"/>
          <w:sz w:val="28"/>
          <w:szCs w:val="28"/>
          <w:lang w:val="ru-RU"/>
        </w:rPr>
        <w:t xml:space="preserve"> </w:t>
      </w:r>
      <w:r w:rsidR="00565E02">
        <w:rPr>
          <w:b w:val="0"/>
          <w:sz w:val="28"/>
          <w:szCs w:val="28"/>
          <w:lang w:val="ru-RU"/>
        </w:rPr>
        <w:t>97</w:t>
      </w:r>
      <w:r w:rsidRPr="00C2307A">
        <w:rPr>
          <w:b w:val="0"/>
          <w:sz w:val="28"/>
          <w:szCs w:val="28"/>
        </w:rPr>
        <w:t xml:space="preserve">  </w:t>
      </w:r>
      <w:r w:rsidRPr="00C2307A">
        <w:rPr>
          <w:b w:val="0"/>
          <w:szCs w:val="28"/>
        </w:rPr>
        <w:t xml:space="preserve"> </w:t>
      </w:r>
    </w:p>
    <w:p w14:paraId="3586161E" w14:textId="77777777" w:rsidR="008B120F" w:rsidRPr="00C2307A" w:rsidRDefault="008B120F" w:rsidP="00FD5AD4">
      <w:pPr>
        <w:pStyle w:val="af0"/>
        <w:rPr>
          <w:b w:val="0"/>
          <w:bCs w:val="0"/>
          <w:sz w:val="22"/>
        </w:rPr>
      </w:pPr>
      <w:r w:rsidRPr="00C2307A">
        <w:rPr>
          <w:b w:val="0"/>
          <w:bCs w:val="0"/>
          <w:sz w:val="22"/>
        </w:rPr>
        <w:t>г. Новороссийск</w:t>
      </w:r>
    </w:p>
    <w:p w14:paraId="740B522A" w14:textId="77777777" w:rsidR="00984ABC" w:rsidRPr="00C2307A" w:rsidRDefault="00984ABC" w:rsidP="00FD5AD4">
      <w:pPr>
        <w:rPr>
          <w:rFonts w:ascii="Times New Roman" w:hAnsi="Times New Roman"/>
          <w:b/>
          <w:bCs/>
          <w:sz w:val="24"/>
          <w:szCs w:val="24"/>
        </w:rPr>
      </w:pPr>
    </w:p>
    <w:p w14:paraId="715C0A38" w14:textId="77777777" w:rsidR="00744525" w:rsidRPr="00C2307A" w:rsidRDefault="00744525" w:rsidP="00FD5AD4">
      <w:pPr>
        <w:rPr>
          <w:rFonts w:ascii="Times New Roman" w:hAnsi="Times New Roman"/>
          <w:b/>
          <w:bCs/>
          <w:sz w:val="24"/>
          <w:szCs w:val="24"/>
        </w:rPr>
      </w:pPr>
    </w:p>
    <w:p w14:paraId="7300F503" w14:textId="77777777" w:rsidR="00A41F0A" w:rsidRPr="00C2307A" w:rsidRDefault="00744525" w:rsidP="00A41F0A">
      <w:pPr>
        <w:jc w:val="center"/>
        <w:rPr>
          <w:rFonts w:ascii="Times New Roman" w:hAnsi="Times New Roman"/>
          <w:b/>
          <w:sz w:val="28"/>
          <w:szCs w:val="28"/>
          <w:lang w:eastAsia="ru-RU"/>
        </w:rPr>
      </w:pPr>
      <w:r w:rsidRPr="00C2307A">
        <w:rPr>
          <w:rFonts w:ascii="Times New Roman" w:hAnsi="Times New Roman"/>
          <w:b/>
          <w:sz w:val="28"/>
          <w:szCs w:val="28"/>
          <w:lang w:eastAsia="ru-RU"/>
        </w:rPr>
        <w:t>Об утверждении Порядка применения инициативного бюджетирования в муниципальном образовании город Новороссийск</w:t>
      </w:r>
    </w:p>
    <w:p w14:paraId="06C458DF" w14:textId="77777777" w:rsidR="00984ABC" w:rsidRPr="00C2307A" w:rsidRDefault="00984ABC" w:rsidP="00A41F0A">
      <w:pPr>
        <w:jc w:val="left"/>
        <w:rPr>
          <w:rFonts w:ascii="Times New Roman" w:hAnsi="Times New Roman"/>
          <w:b/>
          <w:sz w:val="28"/>
          <w:szCs w:val="28"/>
          <w:lang w:eastAsia="ru-RU"/>
        </w:rPr>
      </w:pPr>
    </w:p>
    <w:p w14:paraId="35922254" w14:textId="77777777" w:rsidR="00744525" w:rsidRPr="00C2307A" w:rsidRDefault="00744525" w:rsidP="00A41F0A">
      <w:pPr>
        <w:jc w:val="left"/>
        <w:rPr>
          <w:rFonts w:ascii="Times New Roman" w:hAnsi="Times New Roman"/>
          <w:b/>
          <w:sz w:val="28"/>
          <w:szCs w:val="28"/>
          <w:lang w:eastAsia="ru-RU"/>
        </w:rPr>
      </w:pPr>
    </w:p>
    <w:p w14:paraId="423BB6A6" w14:textId="77777777" w:rsidR="00AD09A5" w:rsidRPr="00C2307A" w:rsidRDefault="00AD09A5" w:rsidP="00DD35EB">
      <w:pPr>
        <w:ind w:right="-23" w:firstLine="709"/>
        <w:rPr>
          <w:rFonts w:ascii="Times New Roman" w:hAnsi="Times New Roman"/>
          <w:sz w:val="28"/>
          <w:szCs w:val="28"/>
          <w:lang w:eastAsia="ru-RU"/>
        </w:rPr>
      </w:pPr>
      <w:r w:rsidRPr="00C2307A">
        <w:rPr>
          <w:rFonts w:ascii="Times New Roman" w:hAnsi="Times New Roman"/>
          <w:sz w:val="28"/>
          <w:szCs w:val="28"/>
          <w:lang w:eastAsia="ru-RU"/>
        </w:rPr>
        <w:t xml:space="preserve">В соответствии с Федеральным </w:t>
      </w:r>
      <w:hyperlink r:id="rId9" w:history="1">
        <w:r w:rsidRPr="00C2307A">
          <w:rPr>
            <w:rFonts w:ascii="Times New Roman" w:hAnsi="Times New Roman"/>
            <w:color w:val="000000"/>
            <w:sz w:val="28"/>
            <w:szCs w:val="28"/>
            <w:lang w:eastAsia="ru-RU"/>
          </w:rPr>
          <w:t>законом</w:t>
        </w:r>
      </w:hyperlink>
      <w:r w:rsidRPr="00C2307A">
        <w:rPr>
          <w:rFonts w:ascii="Times New Roman" w:hAnsi="Times New Roman"/>
          <w:color w:val="000000"/>
          <w:sz w:val="28"/>
          <w:szCs w:val="28"/>
          <w:lang w:eastAsia="ru-RU"/>
        </w:rPr>
        <w:t xml:space="preserve"> </w:t>
      </w:r>
      <w:r w:rsidRPr="00C2307A">
        <w:rPr>
          <w:rFonts w:ascii="Times New Roman" w:hAnsi="Times New Roman"/>
          <w:sz w:val="28"/>
          <w:szCs w:val="28"/>
          <w:lang w:eastAsia="ru-RU"/>
        </w:rPr>
        <w:t xml:space="preserve">от 6 октября 2003 года                     № 131-ФЗ «Об общих принципах организации местного самоуправления в Российской Федерации», Бюджетным Кодексом Российской Федерации, Уставом муниципального образования город Новороссийск, городская Дума муниципального образования город Новороссийск </w:t>
      </w:r>
      <w:r w:rsidRPr="00C2307A">
        <w:rPr>
          <w:rFonts w:ascii="Times New Roman" w:hAnsi="Times New Roman"/>
          <w:bCs/>
          <w:sz w:val="28"/>
          <w:szCs w:val="28"/>
          <w:lang w:eastAsia="ru-RU"/>
        </w:rPr>
        <w:t>р е ш и л а :</w:t>
      </w:r>
    </w:p>
    <w:p w14:paraId="07DAD8BF" w14:textId="77777777" w:rsidR="00AD09A5" w:rsidRPr="00C2307A" w:rsidRDefault="00AD09A5" w:rsidP="00DD35EB">
      <w:pPr>
        <w:ind w:right="-23" w:firstLine="709"/>
        <w:rPr>
          <w:rFonts w:ascii="Times New Roman" w:hAnsi="Times New Roman"/>
          <w:sz w:val="28"/>
          <w:szCs w:val="28"/>
          <w:lang w:eastAsia="ru-RU"/>
        </w:rPr>
      </w:pPr>
      <w:r w:rsidRPr="00C2307A">
        <w:rPr>
          <w:rFonts w:ascii="Times New Roman" w:hAnsi="Times New Roman"/>
          <w:sz w:val="28"/>
          <w:szCs w:val="28"/>
          <w:lang w:eastAsia="ru-RU"/>
        </w:rPr>
        <w:t xml:space="preserve"> </w:t>
      </w:r>
    </w:p>
    <w:p w14:paraId="71B9D413" w14:textId="77777777" w:rsidR="00AD09A5" w:rsidRPr="00C2307A" w:rsidRDefault="00AD09A5" w:rsidP="00DD35EB">
      <w:pPr>
        <w:autoSpaceDE w:val="0"/>
        <w:autoSpaceDN w:val="0"/>
        <w:adjustRightInd w:val="0"/>
        <w:ind w:firstLine="709"/>
        <w:rPr>
          <w:rFonts w:ascii="Times New Roman" w:hAnsi="Times New Roman"/>
          <w:sz w:val="28"/>
          <w:szCs w:val="28"/>
          <w:lang w:eastAsia="ru-RU"/>
        </w:rPr>
      </w:pPr>
      <w:r w:rsidRPr="00C2307A">
        <w:rPr>
          <w:rFonts w:ascii="Times New Roman" w:hAnsi="Times New Roman"/>
          <w:sz w:val="28"/>
          <w:szCs w:val="28"/>
          <w:lang w:eastAsia="ru-RU"/>
        </w:rPr>
        <w:t>1.</w:t>
      </w:r>
      <w:r w:rsidR="00DD35EB" w:rsidRPr="00C2307A">
        <w:rPr>
          <w:rFonts w:ascii="Times New Roman" w:hAnsi="Times New Roman"/>
          <w:sz w:val="28"/>
          <w:szCs w:val="28"/>
          <w:lang w:eastAsia="ru-RU"/>
        </w:rPr>
        <w:t>  </w:t>
      </w:r>
      <w:r w:rsidRPr="00C2307A">
        <w:rPr>
          <w:rFonts w:ascii="Times New Roman" w:hAnsi="Times New Roman"/>
          <w:sz w:val="28"/>
          <w:szCs w:val="28"/>
          <w:lang w:eastAsia="ru-RU"/>
        </w:rPr>
        <w:t>Утвердить Порядок применения инициативного бюджетирования в муниципальном образовании город Новороссийск (Приложение № 1).</w:t>
      </w:r>
    </w:p>
    <w:p w14:paraId="0109E20E" w14:textId="77777777" w:rsidR="00AD09A5" w:rsidRPr="00C2307A" w:rsidRDefault="00AD09A5" w:rsidP="00DD35EB">
      <w:pPr>
        <w:autoSpaceDE w:val="0"/>
        <w:autoSpaceDN w:val="0"/>
        <w:adjustRightInd w:val="0"/>
        <w:ind w:firstLine="709"/>
        <w:rPr>
          <w:rFonts w:ascii="Times New Roman" w:hAnsi="Times New Roman"/>
          <w:sz w:val="28"/>
          <w:szCs w:val="28"/>
          <w:lang w:eastAsia="ru-RU"/>
        </w:rPr>
      </w:pPr>
      <w:r w:rsidRPr="00C2307A">
        <w:rPr>
          <w:rFonts w:ascii="Times New Roman" w:hAnsi="Times New Roman"/>
          <w:sz w:val="28"/>
          <w:szCs w:val="28"/>
          <w:lang w:eastAsia="ru-RU"/>
        </w:rPr>
        <w:t>2.</w:t>
      </w:r>
      <w:r w:rsidR="00DD35EB" w:rsidRPr="00C2307A">
        <w:rPr>
          <w:rFonts w:ascii="Times New Roman" w:hAnsi="Times New Roman"/>
          <w:sz w:val="28"/>
          <w:szCs w:val="28"/>
          <w:lang w:eastAsia="ru-RU"/>
        </w:rPr>
        <w:t>  </w:t>
      </w:r>
      <w:r w:rsidRPr="00C2307A">
        <w:rPr>
          <w:rFonts w:ascii="Times New Roman" w:hAnsi="Times New Roman"/>
          <w:sz w:val="28"/>
          <w:szCs w:val="28"/>
          <w:lang w:eastAsia="ru-RU"/>
        </w:rPr>
        <w:t>Утвердить Положение о школьном инициативном бюджетировании в муниципальном образовании город Новороссийск (Приложение № 2).</w:t>
      </w:r>
    </w:p>
    <w:p w14:paraId="7331DE04" w14:textId="77777777" w:rsidR="00AD09A5" w:rsidRPr="00C2307A" w:rsidRDefault="00AD09A5" w:rsidP="00DD35EB">
      <w:pPr>
        <w:autoSpaceDE w:val="0"/>
        <w:autoSpaceDN w:val="0"/>
        <w:adjustRightInd w:val="0"/>
        <w:ind w:firstLine="709"/>
        <w:rPr>
          <w:rFonts w:ascii="Times New Roman" w:hAnsi="Times New Roman"/>
          <w:sz w:val="28"/>
          <w:szCs w:val="28"/>
          <w:lang w:eastAsia="ru-RU"/>
        </w:rPr>
      </w:pPr>
      <w:r w:rsidRPr="00C2307A">
        <w:rPr>
          <w:rFonts w:ascii="Times New Roman" w:hAnsi="Times New Roman"/>
          <w:sz w:val="28"/>
          <w:szCs w:val="28"/>
          <w:lang w:eastAsia="ru-RU"/>
        </w:rPr>
        <w:t>3.</w:t>
      </w:r>
      <w:r w:rsidR="00DD35EB" w:rsidRPr="00C2307A">
        <w:rPr>
          <w:rFonts w:ascii="Times New Roman" w:hAnsi="Times New Roman"/>
          <w:color w:val="000000"/>
          <w:sz w:val="28"/>
          <w:szCs w:val="28"/>
          <w:shd w:val="clear" w:color="auto" w:fill="FFFFFF"/>
          <w:lang w:eastAsia="ru-RU"/>
        </w:rPr>
        <w:t>  </w:t>
      </w:r>
      <w:r w:rsidRPr="00C2307A">
        <w:rPr>
          <w:rFonts w:ascii="Times New Roman" w:hAnsi="Times New Roman"/>
          <w:color w:val="000000"/>
          <w:sz w:val="28"/>
          <w:szCs w:val="28"/>
          <w:shd w:val="clear" w:color="auto" w:fill="FFFFFF"/>
          <w:lang w:eastAsia="ru-RU"/>
        </w:rPr>
        <w:t xml:space="preserve">Отделу </w:t>
      </w:r>
      <w:r w:rsidRPr="00C2307A">
        <w:rPr>
          <w:rFonts w:ascii="Times New Roman" w:hAnsi="Times New Roman"/>
          <w:sz w:val="28"/>
          <w:szCs w:val="28"/>
          <w:lang w:eastAsia="ru-RU"/>
        </w:rPr>
        <w:t xml:space="preserve">информационной политики и средств массовой информации администрации муниципального образования город Новороссийск (Кулакова) обеспечить </w:t>
      </w:r>
      <w:hyperlink r:id="rId10" w:history="1">
        <w:r w:rsidRPr="00C2307A">
          <w:rPr>
            <w:rFonts w:ascii="Times New Roman" w:hAnsi="Times New Roman"/>
            <w:sz w:val="28"/>
            <w:szCs w:val="28"/>
            <w:lang w:eastAsia="ru-RU"/>
          </w:rPr>
          <w:t>официальное опубликование</w:t>
        </w:r>
      </w:hyperlink>
      <w:r w:rsidRPr="00C2307A">
        <w:rPr>
          <w:rFonts w:ascii="Times New Roman" w:hAnsi="Times New Roman"/>
          <w:sz w:val="28"/>
          <w:szCs w:val="28"/>
          <w:lang w:eastAsia="ru-RU"/>
        </w:rPr>
        <w:t xml:space="preserve"> настоящего решения в печатном средстве массовой информации и размещение (опубликование) настоящего решения на официальном сайте администрации и городской Думы муниципального образования город Новороссийск в информационно-телекоммуникационной сети «Интернет».</w:t>
      </w:r>
    </w:p>
    <w:p w14:paraId="5B1F42BA" w14:textId="77777777" w:rsidR="00AD09A5" w:rsidRPr="00C2307A" w:rsidRDefault="00AD09A5" w:rsidP="00DD35EB">
      <w:pPr>
        <w:ind w:firstLine="709"/>
        <w:rPr>
          <w:rFonts w:ascii="Times New Roman" w:hAnsi="Times New Roman"/>
          <w:sz w:val="28"/>
          <w:szCs w:val="28"/>
          <w:lang w:eastAsia="ru-RU"/>
        </w:rPr>
      </w:pPr>
      <w:r w:rsidRPr="00C2307A">
        <w:rPr>
          <w:rFonts w:ascii="Times New Roman" w:hAnsi="Times New Roman"/>
          <w:sz w:val="28"/>
          <w:szCs w:val="28"/>
          <w:lang w:eastAsia="ru-RU"/>
        </w:rPr>
        <w:t>4.</w:t>
      </w:r>
      <w:r w:rsidR="00DD35EB" w:rsidRPr="00C2307A">
        <w:rPr>
          <w:rFonts w:ascii="Times New Roman" w:hAnsi="Times New Roman"/>
          <w:sz w:val="28"/>
          <w:szCs w:val="28"/>
          <w:lang w:eastAsia="ru-RU"/>
        </w:rPr>
        <w:t>  </w:t>
      </w:r>
      <w:r w:rsidRPr="00C2307A">
        <w:rPr>
          <w:rFonts w:ascii="Times New Roman" w:hAnsi="Times New Roman"/>
          <w:sz w:val="28"/>
          <w:szCs w:val="28"/>
          <w:lang w:eastAsia="ru-RU"/>
        </w:rPr>
        <w:t>Контроль за выполнением настоящего решения возложить на председателя комитета по финансово-бюджетной и экономической политике С.И. Кондратьева и первого заместителя главы муниципального образования С.В. Калинину.</w:t>
      </w:r>
    </w:p>
    <w:p w14:paraId="594FC7F0" w14:textId="77777777" w:rsidR="00AD09A5" w:rsidRPr="00C2307A" w:rsidRDefault="00AD09A5" w:rsidP="00DD35EB">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5.</w:t>
      </w:r>
      <w:r w:rsidR="00DD35EB" w:rsidRPr="00C2307A">
        <w:rPr>
          <w:rFonts w:ascii="Times New Roman" w:hAnsi="Times New Roman"/>
          <w:color w:val="000000"/>
          <w:sz w:val="28"/>
          <w:szCs w:val="28"/>
          <w:lang w:eastAsia="ru-RU"/>
        </w:rPr>
        <w:t>  </w:t>
      </w:r>
      <w:r w:rsidRPr="00C2307A">
        <w:rPr>
          <w:rFonts w:ascii="Times New Roman" w:hAnsi="Times New Roman"/>
          <w:color w:val="000000"/>
          <w:sz w:val="28"/>
          <w:szCs w:val="28"/>
          <w:lang w:eastAsia="ru-RU"/>
        </w:rPr>
        <w:t>Настоящее решение вступает в силу со дня его официального опубликования.</w:t>
      </w:r>
    </w:p>
    <w:p w14:paraId="64B63161" w14:textId="77777777" w:rsidR="00984ABC" w:rsidRPr="00C2307A" w:rsidRDefault="00984ABC" w:rsidP="00A41F0A">
      <w:pPr>
        <w:rPr>
          <w:rFonts w:ascii="Times New Roman" w:hAnsi="Times New Roman"/>
          <w:sz w:val="28"/>
          <w:szCs w:val="28"/>
          <w:lang w:eastAsia="ru-RU"/>
        </w:rPr>
      </w:pPr>
    </w:p>
    <w:p w14:paraId="3C91455C" w14:textId="77777777" w:rsidR="00535DA4" w:rsidRPr="00C2307A" w:rsidRDefault="00535DA4" w:rsidP="00A41F0A">
      <w:pPr>
        <w:rPr>
          <w:rFonts w:ascii="Times New Roman" w:hAnsi="Times New Roman"/>
          <w:sz w:val="28"/>
          <w:szCs w:val="28"/>
          <w:lang w:eastAsia="ru-RU"/>
        </w:rPr>
      </w:pPr>
    </w:p>
    <w:p w14:paraId="2C1E9C36" w14:textId="77777777" w:rsidR="000E5DCA" w:rsidRPr="00C2307A" w:rsidRDefault="000E5DCA" w:rsidP="000E5DCA">
      <w:pPr>
        <w:ind w:right="-3"/>
        <w:rPr>
          <w:rFonts w:ascii="Times New Roman" w:hAnsi="Times New Roman"/>
          <w:sz w:val="28"/>
          <w:szCs w:val="28"/>
          <w:lang w:eastAsia="ru-RU"/>
        </w:rPr>
      </w:pPr>
      <w:r w:rsidRPr="00C2307A">
        <w:rPr>
          <w:rFonts w:ascii="Times New Roman" w:hAnsi="Times New Roman"/>
          <w:sz w:val="28"/>
          <w:szCs w:val="28"/>
          <w:lang w:eastAsia="ru-RU"/>
        </w:rPr>
        <w:t xml:space="preserve">Глава муниципального образования </w:t>
      </w:r>
      <w:r w:rsidRPr="00C2307A">
        <w:rPr>
          <w:rFonts w:ascii="Times New Roman" w:hAnsi="Times New Roman"/>
          <w:sz w:val="28"/>
          <w:szCs w:val="28"/>
          <w:lang w:eastAsia="ru-RU"/>
        </w:rPr>
        <w:tab/>
        <w:t xml:space="preserve">    </w:t>
      </w:r>
      <w:r w:rsidR="00DD35EB" w:rsidRPr="00C2307A">
        <w:rPr>
          <w:rFonts w:ascii="Times New Roman" w:hAnsi="Times New Roman"/>
          <w:sz w:val="28"/>
          <w:szCs w:val="28"/>
          <w:lang w:eastAsia="ru-RU"/>
        </w:rPr>
        <w:t xml:space="preserve">   </w:t>
      </w:r>
      <w:r w:rsidRPr="00C2307A">
        <w:rPr>
          <w:rFonts w:ascii="Times New Roman" w:hAnsi="Times New Roman"/>
          <w:sz w:val="28"/>
          <w:szCs w:val="28"/>
          <w:lang w:eastAsia="ru-RU"/>
        </w:rPr>
        <w:t xml:space="preserve"> Председатель городской Думы</w:t>
      </w:r>
    </w:p>
    <w:p w14:paraId="2D5B8987" w14:textId="77777777" w:rsidR="000E5DCA" w:rsidRPr="00C2307A" w:rsidRDefault="000E5DCA" w:rsidP="000E5DCA">
      <w:pPr>
        <w:rPr>
          <w:rFonts w:ascii="Times New Roman" w:hAnsi="Times New Roman"/>
          <w:sz w:val="28"/>
          <w:szCs w:val="28"/>
          <w:lang w:eastAsia="ru-RU"/>
        </w:rPr>
      </w:pPr>
      <w:r w:rsidRPr="00C2307A">
        <w:rPr>
          <w:rFonts w:ascii="Times New Roman" w:hAnsi="Times New Roman"/>
          <w:sz w:val="28"/>
          <w:szCs w:val="28"/>
          <w:lang w:eastAsia="ru-RU"/>
        </w:rPr>
        <w:t xml:space="preserve">город Новороссийск                                        </w:t>
      </w:r>
      <w:r w:rsidR="00DD35EB" w:rsidRPr="00C2307A">
        <w:rPr>
          <w:rFonts w:ascii="Times New Roman" w:hAnsi="Times New Roman"/>
          <w:sz w:val="28"/>
          <w:szCs w:val="28"/>
          <w:lang w:eastAsia="ru-RU"/>
        </w:rPr>
        <w:t xml:space="preserve">  </w:t>
      </w:r>
      <w:r w:rsidRPr="00C2307A">
        <w:rPr>
          <w:rFonts w:ascii="Times New Roman" w:hAnsi="Times New Roman"/>
          <w:sz w:val="28"/>
          <w:szCs w:val="28"/>
          <w:lang w:eastAsia="ru-RU"/>
        </w:rPr>
        <w:t xml:space="preserve">       </w:t>
      </w:r>
    </w:p>
    <w:p w14:paraId="2BB7C594" w14:textId="77777777" w:rsidR="000E5DCA" w:rsidRPr="00C2307A" w:rsidRDefault="000E5DCA" w:rsidP="000E5DCA">
      <w:pPr>
        <w:rPr>
          <w:rFonts w:ascii="Times New Roman" w:hAnsi="Times New Roman"/>
          <w:sz w:val="24"/>
          <w:szCs w:val="24"/>
          <w:lang w:eastAsia="ru-RU"/>
        </w:rPr>
      </w:pPr>
      <w:r w:rsidRPr="00C2307A">
        <w:rPr>
          <w:rFonts w:ascii="Times New Roman" w:hAnsi="Times New Roman"/>
          <w:sz w:val="24"/>
          <w:szCs w:val="24"/>
          <w:lang w:eastAsia="ru-RU"/>
        </w:rPr>
        <w:tab/>
        <w:t xml:space="preserve">     </w:t>
      </w:r>
      <w:r w:rsidRPr="00C2307A">
        <w:rPr>
          <w:rFonts w:ascii="Times New Roman" w:hAnsi="Times New Roman"/>
          <w:sz w:val="24"/>
          <w:szCs w:val="24"/>
          <w:lang w:eastAsia="ru-RU"/>
        </w:rPr>
        <w:tab/>
      </w:r>
    </w:p>
    <w:p w14:paraId="442387D2" w14:textId="77777777" w:rsidR="000E5DCA" w:rsidRPr="00C2307A" w:rsidRDefault="00B306F8" w:rsidP="00DD35EB">
      <w:pPr>
        <w:ind w:right="-3"/>
        <w:rPr>
          <w:rFonts w:ascii="Times New Roman" w:hAnsi="Times New Roman"/>
          <w:sz w:val="28"/>
          <w:szCs w:val="28"/>
          <w:lang w:eastAsia="ru-RU"/>
        </w:rPr>
      </w:pPr>
      <w:r w:rsidRPr="00C2307A">
        <w:rPr>
          <w:rFonts w:ascii="Times New Roman" w:hAnsi="Times New Roman"/>
          <w:sz w:val="28"/>
          <w:szCs w:val="28"/>
          <w:lang w:eastAsia="ru-RU"/>
        </w:rPr>
        <w:t>_______________</w:t>
      </w:r>
      <w:r w:rsidR="000E5DCA" w:rsidRPr="00C2307A">
        <w:rPr>
          <w:rFonts w:ascii="Times New Roman" w:hAnsi="Times New Roman"/>
          <w:sz w:val="28"/>
          <w:szCs w:val="28"/>
          <w:lang w:eastAsia="ru-RU"/>
        </w:rPr>
        <w:t xml:space="preserve"> И.А. Дяченко</w:t>
      </w:r>
      <w:r w:rsidR="000E5DCA" w:rsidRPr="00C2307A">
        <w:rPr>
          <w:rFonts w:ascii="Times New Roman" w:hAnsi="Times New Roman"/>
          <w:sz w:val="28"/>
          <w:szCs w:val="28"/>
          <w:lang w:eastAsia="ru-RU"/>
        </w:rPr>
        <w:tab/>
      </w:r>
      <w:r w:rsidR="000E5DCA" w:rsidRPr="00C2307A">
        <w:rPr>
          <w:rFonts w:ascii="Times New Roman" w:hAnsi="Times New Roman"/>
          <w:sz w:val="28"/>
          <w:szCs w:val="28"/>
          <w:lang w:eastAsia="ru-RU"/>
        </w:rPr>
        <w:tab/>
        <w:t xml:space="preserve">   </w:t>
      </w:r>
      <w:r w:rsidR="00DD35EB" w:rsidRPr="00C2307A">
        <w:rPr>
          <w:rFonts w:ascii="Times New Roman" w:hAnsi="Times New Roman"/>
          <w:sz w:val="28"/>
          <w:szCs w:val="28"/>
          <w:lang w:eastAsia="ru-RU"/>
        </w:rPr>
        <w:t xml:space="preserve"> </w:t>
      </w:r>
      <w:r w:rsidR="000E5DCA" w:rsidRPr="00C2307A">
        <w:rPr>
          <w:rFonts w:ascii="Times New Roman" w:hAnsi="Times New Roman"/>
          <w:sz w:val="28"/>
          <w:szCs w:val="28"/>
          <w:lang w:eastAsia="ru-RU"/>
        </w:rPr>
        <w:t xml:space="preserve">    _______________ А.В. Шаталов</w:t>
      </w:r>
    </w:p>
    <w:p w14:paraId="221E60F4" w14:textId="77777777" w:rsidR="00F37D71" w:rsidRPr="00C2307A" w:rsidRDefault="00F37D71" w:rsidP="00CF440F">
      <w:pPr>
        <w:ind w:right="-3"/>
        <w:rPr>
          <w:rFonts w:ascii="Times New Roman" w:hAnsi="Times New Roman"/>
          <w:sz w:val="28"/>
          <w:szCs w:val="28"/>
          <w:lang w:eastAsia="ru-RU"/>
        </w:rPr>
        <w:sectPr w:rsidR="00F37D71" w:rsidRPr="00C2307A" w:rsidSect="00A41F0A">
          <w:headerReference w:type="default" r:id="rId11"/>
          <w:headerReference w:type="first" r:id="rId12"/>
          <w:pgSz w:w="11905" w:h="16838" w:code="9"/>
          <w:pgMar w:top="1134" w:right="567" w:bottom="1134" w:left="1985" w:header="425" w:footer="720" w:gutter="0"/>
          <w:cols w:space="720"/>
          <w:titlePg/>
          <w:docGrid w:linePitch="299"/>
        </w:sectPr>
      </w:pPr>
    </w:p>
    <w:p w14:paraId="027A2612" w14:textId="77777777" w:rsidR="00F37D71" w:rsidRPr="00C2307A" w:rsidRDefault="00F37D71" w:rsidP="00F37D71">
      <w:pPr>
        <w:rPr>
          <w:rFonts w:ascii="Times New Roman" w:hAnsi="Times New Roman"/>
          <w:sz w:val="28"/>
          <w:szCs w:val="28"/>
        </w:rPr>
      </w:pPr>
      <w:r w:rsidRPr="00C2307A">
        <w:rPr>
          <w:rFonts w:ascii="Times New Roman" w:hAnsi="Times New Roman"/>
          <w:sz w:val="28"/>
          <w:szCs w:val="28"/>
        </w:rPr>
        <w:lastRenderedPageBreak/>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t>Приложение</w:t>
      </w:r>
      <w:r w:rsidR="00F3684D" w:rsidRPr="00C2307A">
        <w:rPr>
          <w:rFonts w:ascii="Times New Roman" w:hAnsi="Times New Roman"/>
          <w:sz w:val="28"/>
          <w:szCs w:val="28"/>
        </w:rPr>
        <w:t xml:space="preserve"> № 1</w:t>
      </w:r>
    </w:p>
    <w:p w14:paraId="23132136" w14:textId="77777777" w:rsidR="00F37D71" w:rsidRPr="00C2307A" w:rsidRDefault="00F37D71" w:rsidP="00F37D71">
      <w:pPr>
        <w:ind w:left="4248" w:firstLine="708"/>
        <w:rPr>
          <w:rFonts w:ascii="Times New Roman" w:hAnsi="Times New Roman"/>
          <w:sz w:val="28"/>
          <w:szCs w:val="28"/>
        </w:rPr>
      </w:pPr>
      <w:r w:rsidRPr="00C2307A">
        <w:rPr>
          <w:rFonts w:ascii="Times New Roman" w:hAnsi="Times New Roman"/>
          <w:sz w:val="28"/>
          <w:szCs w:val="28"/>
        </w:rPr>
        <w:t>к решению городской Думы</w:t>
      </w:r>
    </w:p>
    <w:p w14:paraId="2FEDCF97" w14:textId="77777777" w:rsidR="00F37D71" w:rsidRPr="00C2307A" w:rsidRDefault="00F37D71" w:rsidP="00F37D71">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t>муниципального образования</w:t>
      </w:r>
    </w:p>
    <w:p w14:paraId="51419C76" w14:textId="77777777" w:rsidR="00F37D71" w:rsidRPr="00C2307A" w:rsidRDefault="00F37D71" w:rsidP="00F37D71">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t>город Новороссийск</w:t>
      </w:r>
    </w:p>
    <w:p w14:paraId="5D1C3514" w14:textId="77777777" w:rsidR="00F37D71" w:rsidRPr="00C2307A" w:rsidRDefault="00F37D71" w:rsidP="00F37D71">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00375624" w:rsidRPr="00375624">
        <w:rPr>
          <w:rFonts w:ascii="Times New Roman" w:hAnsi="Times New Roman"/>
          <w:sz w:val="28"/>
          <w:szCs w:val="28"/>
        </w:rPr>
        <w:t xml:space="preserve">от 20 апреля 2021 года </w:t>
      </w:r>
      <w:r w:rsidRPr="00C2307A">
        <w:rPr>
          <w:rFonts w:ascii="Times New Roman" w:hAnsi="Times New Roman"/>
          <w:sz w:val="28"/>
          <w:szCs w:val="28"/>
        </w:rPr>
        <w:t xml:space="preserve">№ </w:t>
      </w:r>
      <w:r w:rsidR="00375624">
        <w:rPr>
          <w:rFonts w:ascii="Times New Roman" w:hAnsi="Times New Roman"/>
          <w:sz w:val="28"/>
          <w:szCs w:val="28"/>
        </w:rPr>
        <w:t>97</w:t>
      </w:r>
    </w:p>
    <w:p w14:paraId="1E2D34C8" w14:textId="77777777" w:rsidR="00F37D71" w:rsidRPr="00C2307A" w:rsidRDefault="00F37D71" w:rsidP="00F37D71">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p>
    <w:p w14:paraId="474EA171" w14:textId="77777777" w:rsidR="00AD09A5" w:rsidRPr="00C2307A" w:rsidRDefault="00AD09A5" w:rsidP="00DF0FE6">
      <w:pPr>
        <w:jc w:val="center"/>
        <w:rPr>
          <w:rFonts w:ascii="Times New Roman" w:hAnsi="Times New Roman"/>
          <w:bCs/>
          <w:color w:val="000000"/>
          <w:sz w:val="28"/>
          <w:szCs w:val="28"/>
          <w:lang w:eastAsia="ru-RU"/>
        </w:rPr>
      </w:pPr>
      <w:r w:rsidRPr="00C2307A">
        <w:rPr>
          <w:rFonts w:ascii="Times New Roman" w:hAnsi="Times New Roman"/>
          <w:bCs/>
          <w:color w:val="000000"/>
          <w:sz w:val="28"/>
          <w:szCs w:val="28"/>
          <w:lang w:eastAsia="ru-RU"/>
        </w:rPr>
        <w:t>ПОРЯДОК</w:t>
      </w:r>
    </w:p>
    <w:p w14:paraId="2E943C27" w14:textId="77777777" w:rsidR="006847CD" w:rsidRPr="00C2307A" w:rsidRDefault="00AD09A5" w:rsidP="00DF0FE6">
      <w:pPr>
        <w:jc w:val="center"/>
        <w:rPr>
          <w:rFonts w:ascii="Times New Roman" w:hAnsi="Times New Roman"/>
          <w:bCs/>
          <w:color w:val="000000"/>
          <w:sz w:val="28"/>
          <w:szCs w:val="28"/>
          <w:lang w:eastAsia="ru-RU"/>
        </w:rPr>
      </w:pPr>
      <w:r w:rsidRPr="00C2307A">
        <w:rPr>
          <w:rFonts w:ascii="Times New Roman" w:hAnsi="Times New Roman"/>
          <w:bCs/>
          <w:color w:val="000000"/>
          <w:sz w:val="28"/>
          <w:szCs w:val="28"/>
          <w:lang w:eastAsia="ru-RU"/>
        </w:rPr>
        <w:t>применени</w:t>
      </w:r>
      <w:r w:rsidR="000A7EC3" w:rsidRPr="00C2307A">
        <w:rPr>
          <w:rFonts w:ascii="Times New Roman" w:hAnsi="Times New Roman"/>
          <w:bCs/>
          <w:color w:val="000000"/>
          <w:sz w:val="28"/>
          <w:szCs w:val="28"/>
          <w:lang w:eastAsia="ru-RU"/>
        </w:rPr>
        <w:t>я</w:t>
      </w:r>
      <w:r w:rsidRPr="00C2307A">
        <w:rPr>
          <w:rFonts w:ascii="Times New Roman" w:hAnsi="Times New Roman"/>
          <w:bCs/>
          <w:color w:val="000000"/>
          <w:sz w:val="28"/>
          <w:szCs w:val="28"/>
          <w:lang w:eastAsia="ru-RU"/>
        </w:rPr>
        <w:t xml:space="preserve"> инициативного бюджетирования </w:t>
      </w:r>
    </w:p>
    <w:p w14:paraId="07D45E51" w14:textId="77777777" w:rsidR="00AD09A5" w:rsidRPr="00C2307A" w:rsidRDefault="00AD09A5" w:rsidP="00DF0FE6">
      <w:pPr>
        <w:jc w:val="center"/>
        <w:rPr>
          <w:rFonts w:ascii="Times New Roman" w:hAnsi="Times New Roman"/>
          <w:sz w:val="28"/>
          <w:szCs w:val="28"/>
          <w:lang w:eastAsia="ru-RU"/>
        </w:rPr>
      </w:pPr>
      <w:r w:rsidRPr="00C2307A">
        <w:rPr>
          <w:rFonts w:ascii="Times New Roman" w:hAnsi="Times New Roman"/>
          <w:bCs/>
          <w:color w:val="000000"/>
          <w:sz w:val="28"/>
          <w:szCs w:val="28"/>
          <w:lang w:eastAsia="ru-RU"/>
        </w:rPr>
        <w:t>в муниципальном образовании город Новороссийск</w:t>
      </w:r>
    </w:p>
    <w:p w14:paraId="7932FB1A" w14:textId="77777777" w:rsidR="00AD09A5" w:rsidRPr="00C2307A" w:rsidRDefault="00AD09A5" w:rsidP="00AD09A5">
      <w:pPr>
        <w:ind w:firstLine="709"/>
        <w:rPr>
          <w:rFonts w:ascii="Times New Roman" w:hAnsi="Times New Roman"/>
          <w:sz w:val="28"/>
          <w:szCs w:val="28"/>
          <w:lang w:eastAsia="ru-RU"/>
        </w:rPr>
      </w:pPr>
    </w:p>
    <w:p w14:paraId="33D7FEB2" w14:textId="77777777" w:rsidR="00ED7948" w:rsidRPr="00C2307A" w:rsidRDefault="00ED7948" w:rsidP="00ED7948">
      <w:pPr>
        <w:pStyle w:val="11"/>
        <w:jc w:val="center"/>
        <w:rPr>
          <w:rFonts w:ascii="Times New Roman" w:hAnsi="Times New Roman"/>
          <w:bCs/>
          <w:sz w:val="28"/>
          <w:szCs w:val="28"/>
          <w:lang w:eastAsia="ru-RU"/>
        </w:rPr>
      </w:pPr>
      <w:bookmarkStart w:id="0" w:name="sub_2011"/>
      <w:r w:rsidRPr="00C2307A">
        <w:rPr>
          <w:rFonts w:ascii="Times New Roman" w:hAnsi="Times New Roman"/>
          <w:bCs/>
          <w:sz w:val="28"/>
          <w:szCs w:val="28"/>
          <w:lang w:eastAsia="ru-RU"/>
        </w:rPr>
        <w:t>1.</w:t>
      </w:r>
      <w:r w:rsidR="00A5634A" w:rsidRPr="00C2307A">
        <w:rPr>
          <w:rFonts w:ascii="Times New Roman" w:hAnsi="Times New Roman"/>
          <w:bCs/>
          <w:sz w:val="28"/>
          <w:szCs w:val="28"/>
          <w:lang w:eastAsia="ru-RU"/>
        </w:rPr>
        <w:t> </w:t>
      </w:r>
      <w:r w:rsidRPr="00C2307A">
        <w:rPr>
          <w:rFonts w:ascii="Times New Roman" w:hAnsi="Times New Roman"/>
          <w:bCs/>
          <w:sz w:val="28"/>
          <w:szCs w:val="28"/>
          <w:lang w:eastAsia="ru-RU"/>
        </w:rPr>
        <w:t> Общие положения</w:t>
      </w:r>
    </w:p>
    <w:p w14:paraId="0052BC06" w14:textId="77777777" w:rsidR="00ED7948" w:rsidRPr="00C2307A" w:rsidRDefault="00ED7948" w:rsidP="00ED7948">
      <w:pPr>
        <w:pStyle w:val="11"/>
        <w:rPr>
          <w:rFonts w:ascii="Times New Roman" w:hAnsi="Times New Roman"/>
          <w:bCs/>
          <w:sz w:val="28"/>
          <w:szCs w:val="28"/>
          <w:lang w:eastAsia="ru-RU"/>
        </w:rPr>
      </w:pPr>
    </w:p>
    <w:p w14:paraId="0103DEFE" w14:textId="77777777" w:rsidR="003B5BC2" w:rsidRPr="00C2307A" w:rsidRDefault="003B5BC2" w:rsidP="003B5BC2">
      <w:pPr>
        <w:pStyle w:val="af7"/>
        <w:numPr>
          <w:ilvl w:val="1"/>
          <w:numId w:val="6"/>
        </w:numPr>
        <w:tabs>
          <w:tab w:val="left" w:pos="1276"/>
        </w:tabs>
        <w:spacing w:before="0" w:beforeAutospacing="0" w:after="0" w:afterAutospacing="0"/>
        <w:ind w:left="0" w:firstLine="709"/>
        <w:jc w:val="both"/>
        <w:rPr>
          <w:sz w:val="28"/>
          <w:szCs w:val="28"/>
        </w:rPr>
      </w:pPr>
      <w:r w:rsidRPr="00C2307A">
        <w:rPr>
          <w:sz w:val="28"/>
          <w:szCs w:val="28"/>
        </w:rPr>
        <w:t>Настоящий Порядок устанавливает правила организации и проведения конкурсного отбора проектов инициативного бюджетирования в муниципальном образовании город Новороссийск (далее соответственно – Конкурсный отбор, Проект).</w:t>
      </w:r>
    </w:p>
    <w:bookmarkEnd w:id="0"/>
    <w:p w14:paraId="0C8E5B38" w14:textId="77777777" w:rsidR="003B5BC2" w:rsidRPr="00C2307A" w:rsidRDefault="003B5BC2" w:rsidP="003B5BC2">
      <w:pPr>
        <w:pStyle w:val="af7"/>
        <w:spacing w:before="0" w:beforeAutospacing="0" w:after="0" w:afterAutospacing="0"/>
        <w:ind w:firstLine="709"/>
        <w:jc w:val="both"/>
        <w:rPr>
          <w:sz w:val="28"/>
          <w:szCs w:val="28"/>
        </w:rPr>
      </w:pPr>
      <w:r w:rsidRPr="00C2307A">
        <w:rPr>
          <w:sz w:val="28"/>
          <w:szCs w:val="28"/>
        </w:rPr>
        <w:t>1.2.  Целью инициативного бюджетирования является реализация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14:paraId="4C4E23E2" w14:textId="77777777" w:rsidR="003B5BC2" w:rsidRPr="00C2307A" w:rsidRDefault="003B5BC2" w:rsidP="003B5BC2">
      <w:pPr>
        <w:pStyle w:val="af7"/>
        <w:spacing w:before="0" w:beforeAutospacing="0" w:after="0" w:afterAutospacing="0"/>
        <w:ind w:firstLine="709"/>
        <w:jc w:val="both"/>
        <w:rPr>
          <w:sz w:val="28"/>
          <w:szCs w:val="28"/>
        </w:rPr>
      </w:pPr>
      <w:r w:rsidRPr="00C2307A">
        <w:rPr>
          <w:sz w:val="28"/>
          <w:szCs w:val="28"/>
        </w:rPr>
        <w:t>1.2.1.  Термины, используемые в настоящем Порядке:</w:t>
      </w:r>
    </w:p>
    <w:p w14:paraId="6CC37E86" w14:textId="77777777" w:rsidR="003B5BC2" w:rsidRPr="00C2307A" w:rsidRDefault="003B5BC2" w:rsidP="003B5BC2">
      <w:pPr>
        <w:pStyle w:val="af7"/>
        <w:spacing w:before="0" w:beforeAutospacing="0" w:after="0" w:afterAutospacing="0"/>
        <w:ind w:firstLine="709"/>
        <w:jc w:val="both"/>
        <w:rPr>
          <w:sz w:val="28"/>
          <w:szCs w:val="28"/>
        </w:rPr>
      </w:pPr>
      <w:r w:rsidRPr="00C2307A">
        <w:rPr>
          <w:sz w:val="28"/>
          <w:szCs w:val="28"/>
        </w:rPr>
        <w:t>1.2.1.1.  Инициативное бюджетирование – это форма непосредственного участия населения в осуществлении местного самоуправления путем выдвижения инициатив по целям расходования определенной части бюджетных средств.</w:t>
      </w:r>
    </w:p>
    <w:p w14:paraId="22D9CA53" w14:textId="77777777" w:rsidR="003B5BC2" w:rsidRPr="00C2307A" w:rsidRDefault="003B5BC2" w:rsidP="003B5BC2">
      <w:pPr>
        <w:pStyle w:val="af7"/>
        <w:spacing w:before="0" w:beforeAutospacing="0" w:after="0" w:afterAutospacing="0"/>
        <w:ind w:firstLine="709"/>
        <w:jc w:val="both"/>
        <w:rPr>
          <w:sz w:val="28"/>
          <w:szCs w:val="28"/>
        </w:rPr>
      </w:pPr>
      <w:r w:rsidRPr="00C2307A">
        <w:rPr>
          <w:sz w:val="28"/>
          <w:szCs w:val="28"/>
        </w:rPr>
        <w:t>1.2.1.2.  Инициативные платежи – это денежные средства граждан, индивидуальных предпринимателей, юридических лиц, уплачиваемые на добровольной основе и зачисляемые в местный бюджет в целях реализации конкретных инициативных проектов.</w:t>
      </w:r>
    </w:p>
    <w:p w14:paraId="18339E82" w14:textId="77777777" w:rsidR="003B5BC2" w:rsidRPr="00C2307A" w:rsidRDefault="003B5BC2" w:rsidP="003B5BC2">
      <w:pPr>
        <w:pStyle w:val="af7"/>
        <w:spacing w:before="0" w:beforeAutospacing="0" w:after="0" w:afterAutospacing="0"/>
        <w:ind w:firstLine="709"/>
        <w:jc w:val="both"/>
        <w:rPr>
          <w:sz w:val="28"/>
          <w:szCs w:val="28"/>
        </w:rPr>
      </w:pPr>
      <w:r w:rsidRPr="00C2307A">
        <w:rPr>
          <w:sz w:val="28"/>
          <w:szCs w:val="28"/>
        </w:rPr>
        <w:t>1.2.1.3.  Инициативный проект – документ, предоставляемый в местную администрацию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14:paraId="0F54983A"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1.2.1.4.</w:t>
      </w:r>
      <w:r w:rsidR="00663616" w:rsidRPr="00C2307A">
        <w:rPr>
          <w:rFonts w:ascii="Times New Roman" w:hAnsi="Times New Roman"/>
          <w:sz w:val="28"/>
          <w:szCs w:val="28"/>
          <w:lang w:eastAsia="ru-RU"/>
        </w:rPr>
        <w:t>  </w:t>
      </w:r>
      <w:r w:rsidRPr="00C2307A">
        <w:rPr>
          <w:rFonts w:ascii="Times New Roman" w:hAnsi="Times New Roman"/>
          <w:sz w:val="28"/>
          <w:szCs w:val="28"/>
          <w:lang w:eastAsia="ru-RU"/>
        </w:rPr>
        <w:t>Исполнитель – любое лицо, независимо от его организационно-правовой формы, формы собственности, места нахождения, которое реализует условия муниципального контракта либо гражданско-правового договора, предметом которого является реализация проекта инициативного бюджетирования на территории муниципального образования город Новороссийск.</w:t>
      </w:r>
    </w:p>
    <w:p w14:paraId="3B60A8FC"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1.2.1.5.</w:t>
      </w:r>
      <w:r w:rsidR="006E7553" w:rsidRPr="00C2307A">
        <w:rPr>
          <w:rFonts w:ascii="Times New Roman" w:hAnsi="Times New Roman"/>
          <w:sz w:val="28"/>
          <w:szCs w:val="28"/>
          <w:lang w:eastAsia="ru-RU"/>
        </w:rPr>
        <w:t>  </w:t>
      </w:r>
      <w:r w:rsidRPr="00C2307A">
        <w:rPr>
          <w:rFonts w:ascii="Times New Roman" w:hAnsi="Times New Roman"/>
          <w:sz w:val="28"/>
          <w:szCs w:val="28"/>
          <w:lang w:eastAsia="ru-RU"/>
        </w:rPr>
        <w:t>Трудозатраты (трудовое участие)</w:t>
      </w:r>
      <w:r w:rsidR="006E7553" w:rsidRPr="00C2307A">
        <w:rPr>
          <w:rFonts w:ascii="Times New Roman" w:hAnsi="Times New Roman"/>
          <w:sz w:val="28"/>
          <w:szCs w:val="28"/>
          <w:lang w:eastAsia="ru-RU"/>
        </w:rPr>
        <w:t xml:space="preserve"> – </w:t>
      </w:r>
      <w:r w:rsidRPr="00C2307A">
        <w:rPr>
          <w:rFonts w:ascii="Times New Roman" w:hAnsi="Times New Roman"/>
          <w:sz w:val="28"/>
          <w:szCs w:val="28"/>
          <w:lang w:eastAsia="ru-RU"/>
        </w:rPr>
        <w:t>суммарный объем труда юридического либо физического лица для реализации проекта инициативного бюджетирования.</w:t>
      </w:r>
    </w:p>
    <w:p w14:paraId="063FA311" w14:textId="77777777" w:rsidR="005C2EAD" w:rsidRPr="00C2307A" w:rsidRDefault="005C2EAD" w:rsidP="005C2EAD">
      <w:pPr>
        <w:pStyle w:val="af7"/>
        <w:spacing w:before="0" w:beforeAutospacing="0" w:after="0" w:afterAutospacing="0"/>
        <w:ind w:firstLine="709"/>
        <w:jc w:val="both"/>
        <w:rPr>
          <w:sz w:val="28"/>
          <w:szCs w:val="28"/>
        </w:rPr>
      </w:pPr>
      <w:r w:rsidRPr="00C2307A">
        <w:rPr>
          <w:sz w:val="28"/>
          <w:szCs w:val="28"/>
        </w:rPr>
        <w:lastRenderedPageBreak/>
        <w:t>1.3.  Задачами инициативного бюджетирования являются:</w:t>
      </w:r>
    </w:p>
    <w:p w14:paraId="525F7CA5" w14:textId="77777777" w:rsidR="005C2EAD" w:rsidRPr="00C2307A" w:rsidRDefault="005C2EAD" w:rsidP="005C2EAD">
      <w:pPr>
        <w:pStyle w:val="af7"/>
        <w:spacing w:before="0" w:beforeAutospacing="0" w:after="0" w:afterAutospacing="0"/>
        <w:ind w:firstLine="709"/>
        <w:jc w:val="both"/>
        <w:rPr>
          <w:sz w:val="28"/>
          <w:szCs w:val="28"/>
        </w:rPr>
      </w:pPr>
      <w:r w:rsidRPr="00C2307A">
        <w:rPr>
          <w:sz w:val="28"/>
          <w:szCs w:val="28"/>
        </w:rPr>
        <w:t>1.3.1.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местного самоуправления в ходе реализации проектов инициативного бюджетирования;</w:t>
      </w:r>
    </w:p>
    <w:p w14:paraId="343DABFF" w14:textId="77777777" w:rsidR="005C2EAD" w:rsidRPr="00C2307A" w:rsidRDefault="005C2EAD" w:rsidP="005C2EAD">
      <w:pPr>
        <w:pStyle w:val="af7"/>
        <w:spacing w:before="0" w:beforeAutospacing="0" w:after="0" w:afterAutospacing="0"/>
        <w:ind w:firstLine="709"/>
        <w:jc w:val="both"/>
        <w:rPr>
          <w:sz w:val="28"/>
          <w:szCs w:val="28"/>
        </w:rPr>
      </w:pPr>
      <w:r w:rsidRPr="00C2307A">
        <w:rPr>
          <w:sz w:val="28"/>
          <w:szCs w:val="28"/>
        </w:rPr>
        <w:t>1.3.2.  повышение открытости деятельности органов местного самоуправления;</w:t>
      </w:r>
    </w:p>
    <w:p w14:paraId="3CFC1840" w14:textId="77777777" w:rsidR="005C2EAD" w:rsidRPr="00C2307A" w:rsidRDefault="005C2EAD" w:rsidP="005C2EAD">
      <w:pPr>
        <w:pStyle w:val="af7"/>
        <w:spacing w:before="0" w:beforeAutospacing="0" w:after="0" w:afterAutospacing="0"/>
        <w:ind w:firstLine="709"/>
        <w:jc w:val="both"/>
        <w:rPr>
          <w:sz w:val="28"/>
          <w:szCs w:val="28"/>
        </w:rPr>
      </w:pPr>
      <w:r w:rsidRPr="00C2307A">
        <w:rPr>
          <w:sz w:val="28"/>
          <w:szCs w:val="28"/>
        </w:rPr>
        <w:t>1.3.3.  развитие взаимодействия администраций внутригородских районов муниципального образования город Новороссийск и населения муниципального образования город Новороссийск.</w:t>
      </w:r>
    </w:p>
    <w:p w14:paraId="2E3B1516" w14:textId="77777777" w:rsidR="005C2EAD" w:rsidRPr="00C2307A" w:rsidRDefault="005C2EAD" w:rsidP="005C2EAD">
      <w:pPr>
        <w:pStyle w:val="af7"/>
        <w:spacing w:before="0" w:beforeAutospacing="0" w:after="0" w:afterAutospacing="0"/>
        <w:ind w:firstLine="709"/>
        <w:jc w:val="both"/>
        <w:rPr>
          <w:sz w:val="28"/>
          <w:szCs w:val="28"/>
        </w:rPr>
      </w:pPr>
      <w:r w:rsidRPr="00C2307A">
        <w:rPr>
          <w:sz w:val="28"/>
          <w:szCs w:val="28"/>
        </w:rPr>
        <w:t>1.4.  Принципами инициативного бюджетирования являются:</w:t>
      </w:r>
    </w:p>
    <w:p w14:paraId="2BA4AB8F" w14:textId="77777777" w:rsidR="005C2EAD" w:rsidRPr="00C2307A" w:rsidRDefault="005C2EAD" w:rsidP="005C2EAD">
      <w:pPr>
        <w:pStyle w:val="af7"/>
        <w:spacing w:before="0" w:beforeAutospacing="0" w:after="0" w:afterAutospacing="0"/>
        <w:ind w:firstLine="709"/>
        <w:jc w:val="both"/>
        <w:rPr>
          <w:sz w:val="28"/>
          <w:szCs w:val="28"/>
        </w:rPr>
      </w:pPr>
      <w:r w:rsidRPr="00C2307A">
        <w:rPr>
          <w:sz w:val="28"/>
          <w:szCs w:val="28"/>
        </w:rPr>
        <w:t>1.4.1. конкурсность отбора проектов инициативного бюджетирования;</w:t>
      </w:r>
    </w:p>
    <w:p w14:paraId="67565A20" w14:textId="77777777" w:rsidR="005C2EAD" w:rsidRPr="00C2307A" w:rsidRDefault="005C2EAD" w:rsidP="005C2EAD">
      <w:pPr>
        <w:pStyle w:val="af7"/>
        <w:spacing w:before="0" w:beforeAutospacing="0" w:after="0" w:afterAutospacing="0"/>
        <w:ind w:firstLine="709"/>
        <w:jc w:val="both"/>
        <w:rPr>
          <w:sz w:val="28"/>
          <w:szCs w:val="28"/>
        </w:rPr>
      </w:pPr>
      <w:r w:rsidRPr="00C2307A">
        <w:rPr>
          <w:sz w:val="28"/>
          <w:szCs w:val="28"/>
        </w:rPr>
        <w:t>1.4.2. равная доступность для всех жителей муниципального образования в выдвижении проектов инициативного бюджетирования для участия в конкурсном отборе;</w:t>
      </w:r>
    </w:p>
    <w:p w14:paraId="76CC5AE8" w14:textId="77777777" w:rsidR="005C2EAD" w:rsidRPr="00C2307A" w:rsidRDefault="005C2EAD" w:rsidP="005C2EAD">
      <w:pPr>
        <w:pStyle w:val="af7"/>
        <w:spacing w:before="0" w:beforeAutospacing="0" w:after="0" w:afterAutospacing="0"/>
        <w:ind w:firstLine="709"/>
        <w:jc w:val="both"/>
        <w:rPr>
          <w:sz w:val="28"/>
          <w:szCs w:val="28"/>
        </w:rPr>
      </w:pPr>
      <w:r w:rsidRPr="00C2307A">
        <w:rPr>
          <w:sz w:val="28"/>
          <w:szCs w:val="28"/>
        </w:rPr>
        <w:t>1.4.3. открытость и гласность процедур проведения конкурсного отбора.</w:t>
      </w:r>
    </w:p>
    <w:p w14:paraId="18C87BF5" w14:textId="77777777" w:rsidR="005C2EAD" w:rsidRPr="00C2307A" w:rsidRDefault="005C2EAD" w:rsidP="005C2EAD">
      <w:pPr>
        <w:pStyle w:val="af7"/>
        <w:spacing w:before="0" w:beforeAutospacing="0" w:after="0" w:afterAutospacing="0"/>
        <w:ind w:firstLine="709"/>
        <w:jc w:val="both"/>
        <w:rPr>
          <w:sz w:val="28"/>
          <w:szCs w:val="28"/>
        </w:rPr>
      </w:pPr>
      <w:r w:rsidRPr="00C2307A">
        <w:rPr>
          <w:sz w:val="28"/>
          <w:szCs w:val="28"/>
        </w:rPr>
        <w:t>1.5.  При реализации инициативного проекта расходы не должны превышать сумму на соответствующее направление, предусмотренную в бюджете муниципального образования город Новороссийск в рамках реализации инициативного проекта.</w:t>
      </w:r>
    </w:p>
    <w:p w14:paraId="5E481B47" w14:textId="77777777" w:rsidR="00AD09A5" w:rsidRPr="00C2307A" w:rsidRDefault="00AD09A5" w:rsidP="00AD09A5">
      <w:pPr>
        <w:ind w:firstLine="709"/>
        <w:rPr>
          <w:rFonts w:ascii="Times New Roman" w:hAnsi="Times New Roman"/>
          <w:sz w:val="28"/>
          <w:szCs w:val="28"/>
          <w:lang w:eastAsia="ru-RU"/>
        </w:rPr>
      </w:pPr>
    </w:p>
    <w:p w14:paraId="0F4B5241" w14:textId="77777777" w:rsidR="00AD09A5" w:rsidRPr="00C2307A" w:rsidRDefault="00AD09A5" w:rsidP="005135AA">
      <w:pPr>
        <w:jc w:val="center"/>
        <w:rPr>
          <w:rFonts w:ascii="Times New Roman" w:hAnsi="Times New Roman"/>
          <w:sz w:val="28"/>
          <w:szCs w:val="28"/>
          <w:lang w:eastAsia="ru-RU"/>
        </w:rPr>
      </w:pPr>
      <w:r w:rsidRPr="00C2307A">
        <w:rPr>
          <w:rFonts w:ascii="Times New Roman" w:hAnsi="Times New Roman"/>
          <w:sz w:val="28"/>
          <w:szCs w:val="28"/>
          <w:lang w:eastAsia="ru-RU"/>
        </w:rPr>
        <w:t>2.</w:t>
      </w:r>
      <w:r w:rsidR="005135AA" w:rsidRPr="00C2307A">
        <w:rPr>
          <w:rFonts w:ascii="Times New Roman" w:hAnsi="Times New Roman"/>
          <w:sz w:val="28"/>
          <w:szCs w:val="28"/>
          <w:lang w:eastAsia="ru-RU"/>
        </w:rPr>
        <w:t> </w:t>
      </w:r>
      <w:r w:rsidR="00A5634A" w:rsidRPr="00C2307A">
        <w:rPr>
          <w:rFonts w:ascii="Times New Roman" w:hAnsi="Times New Roman"/>
          <w:sz w:val="28"/>
          <w:szCs w:val="28"/>
          <w:lang w:eastAsia="ru-RU"/>
        </w:rPr>
        <w:t> </w:t>
      </w:r>
      <w:r w:rsidRPr="00C2307A">
        <w:rPr>
          <w:rFonts w:ascii="Times New Roman" w:hAnsi="Times New Roman"/>
          <w:sz w:val="28"/>
          <w:szCs w:val="28"/>
          <w:lang w:eastAsia="ru-RU"/>
        </w:rPr>
        <w:t>Организация конкурсного отбора</w:t>
      </w:r>
    </w:p>
    <w:p w14:paraId="579F4AD3" w14:textId="77777777" w:rsidR="00AD09A5" w:rsidRPr="00C2307A" w:rsidRDefault="00AD09A5" w:rsidP="00AD09A5">
      <w:pPr>
        <w:ind w:firstLine="709"/>
        <w:rPr>
          <w:rFonts w:ascii="Times New Roman" w:hAnsi="Times New Roman"/>
          <w:sz w:val="28"/>
          <w:szCs w:val="28"/>
          <w:lang w:eastAsia="ru-RU"/>
        </w:rPr>
      </w:pPr>
    </w:p>
    <w:p w14:paraId="150657DF" w14:textId="77777777" w:rsidR="00A5634A" w:rsidRPr="00C2307A" w:rsidRDefault="00A5634A" w:rsidP="00A5634A">
      <w:pPr>
        <w:pStyle w:val="af7"/>
        <w:spacing w:before="0" w:beforeAutospacing="0" w:after="0" w:afterAutospacing="0"/>
        <w:ind w:firstLine="709"/>
        <w:jc w:val="both"/>
        <w:rPr>
          <w:sz w:val="28"/>
          <w:szCs w:val="28"/>
        </w:rPr>
      </w:pPr>
      <w:r w:rsidRPr="00C2307A">
        <w:rPr>
          <w:sz w:val="28"/>
          <w:szCs w:val="28"/>
        </w:rPr>
        <w:t xml:space="preserve">2.1.  Организация </w:t>
      </w:r>
      <w:r w:rsidR="002B5858">
        <w:rPr>
          <w:sz w:val="28"/>
          <w:szCs w:val="28"/>
        </w:rPr>
        <w:t>к</w:t>
      </w:r>
      <w:r w:rsidRPr="00C2307A">
        <w:rPr>
          <w:sz w:val="28"/>
          <w:szCs w:val="28"/>
        </w:rPr>
        <w:t>онкурсного отбора осуществляется администрацией муниципального образования город Новороссийск, в лице управления внутренней политики администрации муниципального образования город Новороссийск (далее – Организатор).</w:t>
      </w:r>
    </w:p>
    <w:p w14:paraId="2F65C9F9" w14:textId="77777777" w:rsidR="00A5634A" w:rsidRPr="00C2307A" w:rsidRDefault="00A5634A" w:rsidP="00A5634A">
      <w:pPr>
        <w:pStyle w:val="af7"/>
        <w:spacing w:before="0" w:beforeAutospacing="0" w:after="0" w:afterAutospacing="0"/>
        <w:ind w:firstLine="709"/>
        <w:jc w:val="both"/>
        <w:rPr>
          <w:sz w:val="28"/>
          <w:szCs w:val="28"/>
        </w:rPr>
      </w:pPr>
      <w:r w:rsidRPr="00C2307A">
        <w:rPr>
          <w:sz w:val="28"/>
          <w:szCs w:val="28"/>
        </w:rPr>
        <w:t xml:space="preserve">2.2.  Для организации и проведения </w:t>
      </w:r>
      <w:r w:rsidR="002B5858">
        <w:rPr>
          <w:sz w:val="28"/>
          <w:szCs w:val="28"/>
        </w:rPr>
        <w:t>к</w:t>
      </w:r>
      <w:r w:rsidRPr="00C2307A">
        <w:rPr>
          <w:sz w:val="28"/>
          <w:szCs w:val="28"/>
        </w:rPr>
        <w:t>онкурсного отбора Организатор:</w:t>
      </w:r>
    </w:p>
    <w:p w14:paraId="6F0225A1" w14:textId="77777777" w:rsidR="00A5634A" w:rsidRPr="00C2307A" w:rsidRDefault="00A5634A" w:rsidP="00A5634A">
      <w:pPr>
        <w:pStyle w:val="af7"/>
        <w:spacing w:before="0" w:beforeAutospacing="0" w:after="0" w:afterAutospacing="0"/>
        <w:ind w:firstLine="709"/>
        <w:jc w:val="both"/>
        <w:rPr>
          <w:sz w:val="28"/>
          <w:szCs w:val="28"/>
        </w:rPr>
      </w:pPr>
      <w:r w:rsidRPr="00C2307A">
        <w:rPr>
          <w:sz w:val="28"/>
          <w:szCs w:val="28"/>
        </w:rPr>
        <w:t xml:space="preserve">2.2.1.  определяет дату проведения </w:t>
      </w:r>
      <w:r w:rsidR="002B5858">
        <w:rPr>
          <w:sz w:val="28"/>
          <w:szCs w:val="28"/>
        </w:rPr>
        <w:t>к</w:t>
      </w:r>
      <w:r w:rsidRPr="00C2307A">
        <w:rPr>
          <w:sz w:val="28"/>
          <w:szCs w:val="28"/>
        </w:rPr>
        <w:t xml:space="preserve">онкурсного отбора; </w:t>
      </w:r>
    </w:p>
    <w:p w14:paraId="406A78F7" w14:textId="77777777" w:rsidR="00A5634A" w:rsidRPr="00C2307A" w:rsidRDefault="00A5634A" w:rsidP="00A5634A">
      <w:pPr>
        <w:pStyle w:val="af7"/>
        <w:spacing w:before="0" w:beforeAutospacing="0" w:after="0" w:afterAutospacing="0"/>
        <w:ind w:firstLine="709"/>
        <w:jc w:val="both"/>
        <w:rPr>
          <w:b/>
          <w:bCs/>
          <w:sz w:val="28"/>
          <w:szCs w:val="28"/>
        </w:rPr>
      </w:pPr>
      <w:r w:rsidRPr="00C2307A">
        <w:rPr>
          <w:sz w:val="28"/>
          <w:szCs w:val="28"/>
        </w:rPr>
        <w:t xml:space="preserve">2.2.2.  готовит извещение о проведении </w:t>
      </w:r>
      <w:r w:rsidR="002B5858">
        <w:rPr>
          <w:sz w:val="28"/>
          <w:szCs w:val="28"/>
        </w:rPr>
        <w:t>к</w:t>
      </w:r>
      <w:r w:rsidRPr="00C2307A">
        <w:rPr>
          <w:sz w:val="28"/>
          <w:szCs w:val="28"/>
        </w:rPr>
        <w:t xml:space="preserve">онкурсного отбора (далее – Извещение), которое публикует </w:t>
      </w:r>
      <w:r w:rsidRPr="00C2307A">
        <w:rPr>
          <w:bCs/>
          <w:sz w:val="28"/>
          <w:szCs w:val="28"/>
        </w:rPr>
        <w:t>на официальном сайте администрации муниципального образования город Новороссийск в информационно-телекоммуникационной сети «Интернет», в разделе «Инициативное бюджетирование»;</w:t>
      </w:r>
    </w:p>
    <w:p w14:paraId="4FAF6FB9" w14:textId="77777777" w:rsidR="00A5634A" w:rsidRPr="00C2307A" w:rsidRDefault="00A5634A" w:rsidP="00A5634A">
      <w:pPr>
        <w:pStyle w:val="af7"/>
        <w:spacing w:before="0" w:beforeAutospacing="0" w:after="0" w:afterAutospacing="0"/>
        <w:ind w:firstLine="709"/>
        <w:jc w:val="both"/>
        <w:rPr>
          <w:sz w:val="28"/>
          <w:szCs w:val="28"/>
        </w:rPr>
      </w:pPr>
      <w:r w:rsidRPr="00C2307A">
        <w:rPr>
          <w:sz w:val="28"/>
          <w:szCs w:val="28"/>
        </w:rPr>
        <w:t xml:space="preserve">2.2.3.  обеспечивает прием, учет и хранение поступивших в третьем этапе конкурсного отбора </w:t>
      </w:r>
      <w:r w:rsidR="002B5858">
        <w:rPr>
          <w:sz w:val="28"/>
          <w:szCs w:val="28"/>
        </w:rPr>
        <w:t>п</w:t>
      </w:r>
      <w:r w:rsidRPr="00C2307A">
        <w:rPr>
          <w:sz w:val="28"/>
          <w:szCs w:val="28"/>
        </w:rPr>
        <w:t>роектов, а также документов и материалов к ним;</w:t>
      </w:r>
    </w:p>
    <w:p w14:paraId="185DFDCD" w14:textId="77777777" w:rsidR="00A5634A" w:rsidRPr="00C2307A" w:rsidRDefault="00A5634A" w:rsidP="00A5634A">
      <w:pPr>
        <w:pStyle w:val="af7"/>
        <w:spacing w:before="0" w:beforeAutospacing="0" w:after="0" w:afterAutospacing="0"/>
        <w:ind w:firstLine="709"/>
        <w:jc w:val="both"/>
        <w:rPr>
          <w:sz w:val="28"/>
          <w:szCs w:val="28"/>
        </w:rPr>
      </w:pPr>
      <w:r w:rsidRPr="00C2307A">
        <w:rPr>
          <w:sz w:val="28"/>
          <w:szCs w:val="28"/>
        </w:rPr>
        <w:t xml:space="preserve">2.2.4.  осуществляет техническое обеспечение деятельности </w:t>
      </w:r>
      <w:r w:rsidR="00E922F3">
        <w:rPr>
          <w:sz w:val="28"/>
          <w:szCs w:val="28"/>
        </w:rPr>
        <w:t>м</w:t>
      </w:r>
      <w:r w:rsidRPr="00C2307A">
        <w:rPr>
          <w:sz w:val="28"/>
          <w:szCs w:val="28"/>
        </w:rPr>
        <w:t xml:space="preserve">униципальной конкурсной комиссии (Приложение № 5 </w:t>
      </w:r>
      <w:r w:rsidRPr="00C2307A">
        <w:rPr>
          <w:color w:val="000000" w:themeColor="text1"/>
          <w:sz w:val="28"/>
          <w:szCs w:val="28"/>
        </w:rPr>
        <w:t xml:space="preserve">к настоящему </w:t>
      </w:r>
      <w:r w:rsidRPr="00C2307A">
        <w:rPr>
          <w:sz w:val="28"/>
          <w:szCs w:val="28"/>
        </w:rPr>
        <w:t xml:space="preserve">Порядку); </w:t>
      </w:r>
    </w:p>
    <w:p w14:paraId="68DE6308" w14:textId="77777777" w:rsidR="00A5634A" w:rsidRPr="00C2307A" w:rsidRDefault="00A5634A" w:rsidP="00A5634A">
      <w:pPr>
        <w:pStyle w:val="af7"/>
        <w:spacing w:before="0" w:beforeAutospacing="0" w:after="0" w:afterAutospacing="0"/>
        <w:ind w:firstLine="709"/>
        <w:jc w:val="both"/>
        <w:rPr>
          <w:sz w:val="28"/>
          <w:szCs w:val="28"/>
        </w:rPr>
      </w:pPr>
      <w:r w:rsidRPr="00C2307A">
        <w:rPr>
          <w:sz w:val="28"/>
          <w:szCs w:val="28"/>
        </w:rPr>
        <w:t xml:space="preserve">2.2.5.  обеспечивает подготовку материалов к заседанию </w:t>
      </w:r>
      <w:r w:rsidR="00E922F3">
        <w:rPr>
          <w:sz w:val="28"/>
          <w:szCs w:val="28"/>
        </w:rPr>
        <w:t>м</w:t>
      </w:r>
      <w:r w:rsidRPr="00C2307A">
        <w:rPr>
          <w:sz w:val="28"/>
          <w:szCs w:val="28"/>
        </w:rPr>
        <w:t>униципальной конкурсной комиссии;</w:t>
      </w:r>
    </w:p>
    <w:p w14:paraId="368A27A3" w14:textId="77777777" w:rsidR="00A5634A" w:rsidRPr="00C2307A" w:rsidRDefault="00A5634A" w:rsidP="00A5634A">
      <w:pPr>
        <w:pStyle w:val="af7"/>
        <w:spacing w:before="0" w:beforeAutospacing="0" w:after="0" w:afterAutospacing="0"/>
        <w:ind w:firstLine="709"/>
        <w:jc w:val="both"/>
        <w:rPr>
          <w:sz w:val="28"/>
          <w:szCs w:val="28"/>
        </w:rPr>
      </w:pPr>
      <w:r w:rsidRPr="00C2307A">
        <w:rPr>
          <w:sz w:val="28"/>
          <w:szCs w:val="28"/>
        </w:rPr>
        <w:t xml:space="preserve">2.2.6.  оповещает членов </w:t>
      </w:r>
      <w:r w:rsidR="00E922F3">
        <w:rPr>
          <w:sz w:val="28"/>
          <w:szCs w:val="28"/>
        </w:rPr>
        <w:t>м</w:t>
      </w:r>
      <w:r w:rsidRPr="00C2307A">
        <w:rPr>
          <w:sz w:val="28"/>
          <w:szCs w:val="28"/>
        </w:rPr>
        <w:t>униципальной конкурсной комиссии о ее очередных заседаниях и о повестке дня;</w:t>
      </w:r>
    </w:p>
    <w:p w14:paraId="6D1F6A1C" w14:textId="77777777" w:rsidR="00A5634A" w:rsidRPr="00C2307A" w:rsidRDefault="00A5634A" w:rsidP="00A5634A">
      <w:pPr>
        <w:pStyle w:val="af7"/>
        <w:spacing w:before="0" w:beforeAutospacing="0" w:after="0" w:afterAutospacing="0"/>
        <w:ind w:firstLine="709"/>
        <w:jc w:val="both"/>
        <w:rPr>
          <w:sz w:val="28"/>
          <w:szCs w:val="28"/>
        </w:rPr>
      </w:pPr>
      <w:r w:rsidRPr="00C2307A">
        <w:rPr>
          <w:sz w:val="28"/>
          <w:szCs w:val="28"/>
        </w:rPr>
        <w:t xml:space="preserve">2.2.7.  доводит до сведения участников </w:t>
      </w:r>
      <w:r w:rsidR="00E922F3">
        <w:rPr>
          <w:sz w:val="28"/>
          <w:szCs w:val="28"/>
        </w:rPr>
        <w:t>м</w:t>
      </w:r>
      <w:r w:rsidRPr="00C2307A">
        <w:rPr>
          <w:sz w:val="28"/>
          <w:szCs w:val="28"/>
        </w:rPr>
        <w:t>униципальной конкурсной комиссии его результаты;</w:t>
      </w:r>
    </w:p>
    <w:p w14:paraId="6936A277" w14:textId="77777777" w:rsidR="00A5634A" w:rsidRPr="00C2307A" w:rsidRDefault="00A5634A" w:rsidP="00A5634A">
      <w:pPr>
        <w:pStyle w:val="af7"/>
        <w:spacing w:before="0" w:beforeAutospacing="0" w:after="0" w:afterAutospacing="0"/>
        <w:ind w:firstLine="709"/>
        <w:jc w:val="both"/>
        <w:rPr>
          <w:bCs/>
          <w:sz w:val="28"/>
          <w:szCs w:val="28"/>
        </w:rPr>
      </w:pPr>
      <w:r w:rsidRPr="00C2307A">
        <w:rPr>
          <w:sz w:val="28"/>
          <w:szCs w:val="28"/>
        </w:rPr>
        <w:t>2.2.8.  в</w:t>
      </w:r>
      <w:r w:rsidRPr="00C2307A">
        <w:rPr>
          <w:bCs/>
          <w:sz w:val="28"/>
          <w:szCs w:val="28"/>
        </w:rPr>
        <w:t xml:space="preserve"> течение 3 (трех) рабочих дней</w:t>
      </w:r>
      <w:r w:rsidRPr="00C2307A">
        <w:rPr>
          <w:sz w:val="28"/>
          <w:szCs w:val="28"/>
        </w:rPr>
        <w:t xml:space="preserve"> с момента подписания протокола заседания </w:t>
      </w:r>
      <w:r w:rsidR="00E922F3">
        <w:rPr>
          <w:sz w:val="28"/>
          <w:szCs w:val="28"/>
        </w:rPr>
        <w:t>м</w:t>
      </w:r>
      <w:r w:rsidRPr="00C2307A">
        <w:rPr>
          <w:sz w:val="28"/>
          <w:szCs w:val="28"/>
        </w:rPr>
        <w:t xml:space="preserve">униципальной конкурсной комиссии публикует информационное сообщение о результатах конкурсного отбора на основании протокола заседания </w:t>
      </w:r>
      <w:r w:rsidR="00E922F3">
        <w:rPr>
          <w:sz w:val="28"/>
          <w:szCs w:val="28"/>
        </w:rPr>
        <w:t>м</w:t>
      </w:r>
      <w:r w:rsidRPr="00C2307A">
        <w:rPr>
          <w:sz w:val="28"/>
          <w:szCs w:val="28"/>
        </w:rPr>
        <w:t xml:space="preserve">униципальной конкурсной комиссии и размещает его </w:t>
      </w:r>
      <w:r w:rsidRPr="00C2307A">
        <w:rPr>
          <w:bCs/>
          <w:sz w:val="28"/>
          <w:szCs w:val="28"/>
        </w:rPr>
        <w:t>на официальном сайте администрации муниципального образования город Новороссийск в информационно-телекоммуникационной сети «Интернет» в разделе «Инициативное бюджетирование».</w:t>
      </w:r>
    </w:p>
    <w:p w14:paraId="70039774" w14:textId="77777777" w:rsidR="00A5634A" w:rsidRPr="00C2307A" w:rsidRDefault="00A5634A" w:rsidP="00A5634A">
      <w:pPr>
        <w:pStyle w:val="af7"/>
        <w:spacing w:before="0" w:beforeAutospacing="0" w:after="0" w:afterAutospacing="0"/>
        <w:ind w:firstLine="709"/>
        <w:jc w:val="both"/>
        <w:rPr>
          <w:sz w:val="28"/>
          <w:szCs w:val="28"/>
        </w:rPr>
      </w:pPr>
      <w:bookmarkStart w:id="1" w:name="sub_10801"/>
      <w:r w:rsidRPr="00C2307A">
        <w:rPr>
          <w:sz w:val="28"/>
          <w:szCs w:val="28"/>
        </w:rPr>
        <w:t xml:space="preserve">2.3.  Извещение о проведении </w:t>
      </w:r>
      <w:r w:rsidR="002B5858">
        <w:rPr>
          <w:sz w:val="28"/>
          <w:szCs w:val="28"/>
        </w:rPr>
        <w:t>к</w:t>
      </w:r>
      <w:r w:rsidRPr="00C2307A">
        <w:rPr>
          <w:sz w:val="28"/>
          <w:szCs w:val="28"/>
        </w:rPr>
        <w:t>онкурсного отбора должно содержать следующую информацию:</w:t>
      </w:r>
    </w:p>
    <w:p w14:paraId="54D63061" w14:textId="77777777" w:rsidR="00A5634A" w:rsidRPr="00C2307A" w:rsidRDefault="00A5634A" w:rsidP="00A5634A">
      <w:pPr>
        <w:pStyle w:val="af7"/>
        <w:spacing w:before="0" w:beforeAutospacing="0" w:after="0" w:afterAutospacing="0"/>
        <w:ind w:firstLine="709"/>
        <w:jc w:val="both"/>
        <w:rPr>
          <w:sz w:val="28"/>
          <w:szCs w:val="28"/>
        </w:rPr>
      </w:pPr>
      <w:r w:rsidRPr="00C2307A">
        <w:rPr>
          <w:sz w:val="28"/>
          <w:szCs w:val="28"/>
        </w:rPr>
        <w:t>2.3.1.  наименование и адрес Организатора;</w:t>
      </w:r>
    </w:p>
    <w:p w14:paraId="380AE12A"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2.3.2.</w:t>
      </w:r>
      <w:r w:rsidR="00A5634A" w:rsidRPr="00C2307A">
        <w:rPr>
          <w:rFonts w:ascii="Times New Roman" w:hAnsi="Times New Roman"/>
          <w:sz w:val="28"/>
          <w:szCs w:val="28"/>
          <w:lang w:eastAsia="ru-RU"/>
        </w:rPr>
        <w:t>  п</w:t>
      </w:r>
      <w:r w:rsidRPr="00C2307A">
        <w:rPr>
          <w:rFonts w:ascii="Times New Roman" w:hAnsi="Times New Roman"/>
          <w:sz w:val="28"/>
          <w:szCs w:val="28"/>
          <w:lang w:eastAsia="ru-RU"/>
        </w:rPr>
        <w:t xml:space="preserve">еречень вопросов местного значения, относящихся к полномочиям органов местного самоуправления в пределах территории муниципального образования город Новороссийск, согласно пункту 3.6. настоящего Порядка, на решение которых могут быть направлены </w:t>
      </w:r>
      <w:r w:rsidR="00D96184">
        <w:rPr>
          <w:rFonts w:ascii="Times New Roman" w:hAnsi="Times New Roman"/>
          <w:sz w:val="28"/>
          <w:szCs w:val="28"/>
          <w:lang w:eastAsia="ru-RU"/>
        </w:rPr>
        <w:t>п</w:t>
      </w:r>
      <w:r w:rsidRPr="00C2307A">
        <w:rPr>
          <w:rFonts w:ascii="Times New Roman" w:hAnsi="Times New Roman"/>
          <w:sz w:val="28"/>
          <w:szCs w:val="28"/>
          <w:lang w:eastAsia="ru-RU"/>
        </w:rPr>
        <w:t>роекты;</w:t>
      </w:r>
    </w:p>
    <w:bookmarkEnd w:id="1"/>
    <w:p w14:paraId="146CDFA1" w14:textId="77777777" w:rsidR="00C51F45" w:rsidRPr="00C2307A" w:rsidRDefault="00C51F45" w:rsidP="00C51F45">
      <w:pPr>
        <w:pStyle w:val="af7"/>
        <w:spacing w:before="0" w:beforeAutospacing="0" w:after="0" w:afterAutospacing="0"/>
        <w:ind w:firstLine="709"/>
        <w:jc w:val="both"/>
        <w:rPr>
          <w:sz w:val="28"/>
          <w:szCs w:val="28"/>
        </w:rPr>
      </w:pPr>
      <w:r w:rsidRPr="00C2307A">
        <w:rPr>
          <w:sz w:val="28"/>
          <w:szCs w:val="28"/>
        </w:rPr>
        <w:t xml:space="preserve">2.3.3.  адрес, дату, время начала и окончания приема заявок </w:t>
      </w:r>
      <w:r w:rsidRPr="00C2307A">
        <w:rPr>
          <w:bCs/>
          <w:sz w:val="28"/>
          <w:szCs w:val="28"/>
        </w:rPr>
        <w:t xml:space="preserve">на участие в </w:t>
      </w:r>
      <w:r w:rsidR="002B5858">
        <w:rPr>
          <w:bCs/>
          <w:sz w:val="28"/>
          <w:szCs w:val="28"/>
        </w:rPr>
        <w:t>к</w:t>
      </w:r>
      <w:r w:rsidRPr="00C2307A">
        <w:rPr>
          <w:bCs/>
          <w:sz w:val="28"/>
          <w:szCs w:val="28"/>
        </w:rPr>
        <w:t>онкурсном отборе;</w:t>
      </w:r>
    </w:p>
    <w:p w14:paraId="2FCBCF06" w14:textId="77777777" w:rsidR="00C51F45" w:rsidRPr="00C2307A" w:rsidRDefault="00C51F45" w:rsidP="00C51F45">
      <w:pPr>
        <w:pStyle w:val="af7"/>
        <w:spacing w:before="0" w:beforeAutospacing="0" w:after="0" w:afterAutospacing="0"/>
        <w:ind w:firstLine="709"/>
        <w:jc w:val="both"/>
        <w:rPr>
          <w:sz w:val="28"/>
          <w:szCs w:val="28"/>
        </w:rPr>
      </w:pPr>
      <w:bookmarkStart w:id="2" w:name="sub_10803"/>
      <w:r w:rsidRPr="00C2307A">
        <w:rPr>
          <w:sz w:val="28"/>
          <w:szCs w:val="28"/>
        </w:rPr>
        <w:t xml:space="preserve">2.3.4.  состав документации, представляемой на </w:t>
      </w:r>
      <w:r w:rsidR="002B5858">
        <w:rPr>
          <w:sz w:val="28"/>
          <w:szCs w:val="28"/>
        </w:rPr>
        <w:t>к</w:t>
      </w:r>
      <w:r w:rsidRPr="00C2307A">
        <w:rPr>
          <w:sz w:val="28"/>
          <w:szCs w:val="28"/>
        </w:rPr>
        <w:t>онкурсный отбор, и требования к ее оформлению;</w:t>
      </w:r>
    </w:p>
    <w:p w14:paraId="38D1E11D" w14:textId="77777777" w:rsidR="00C51F45" w:rsidRPr="00C2307A" w:rsidRDefault="00C51F45" w:rsidP="00C51F45">
      <w:pPr>
        <w:pStyle w:val="af7"/>
        <w:spacing w:before="0" w:beforeAutospacing="0" w:after="0" w:afterAutospacing="0"/>
        <w:ind w:firstLine="709"/>
        <w:jc w:val="both"/>
        <w:rPr>
          <w:i/>
          <w:iCs/>
          <w:color w:val="000000" w:themeColor="text1"/>
          <w:sz w:val="28"/>
          <w:szCs w:val="28"/>
        </w:rPr>
      </w:pPr>
      <w:r w:rsidRPr="00C2307A">
        <w:rPr>
          <w:sz w:val="28"/>
          <w:szCs w:val="28"/>
        </w:rPr>
        <w:t xml:space="preserve">2.3.5.  адрес, дату и время проведения заседания </w:t>
      </w:r>
      <w:r w:rsidR="002B5858">
        <w:rPr>
          <w:sz w:val="28"/>
          <w:szCs w:val="28"/>
        </w:rPr>
        <w:t>к</w:t>
      </w:r>
      <w:r w:rsidRPr="00C2307A">
        <w:rPr>
          <w:sz w:val="28"/>
          <w:szCs w:val="28"/>
        </w:rPr>
        <w:t xml:space="preserve">онкурсных комиссий по </w:t>
      </w:r>
      <w:r w:rsidR="002B5858">
        <w:rPr>
          <w:sz w:val="28"/>
          <w:szCs w:val="28"/>
        </w:rPr>
        <w:t>к</w:t>
      </w:r>
      <w:r w:rsidRPr="00C2307A">
        <w:rPr>
          <w:sz w:val="28"/>
          <w:szCs w:val="28"/>
        </w:rPr>
        <w:t xml:space="preserve">онкурсному отбору </w:t>
      </w:r>
      <w:r w:rsidR="002B5858">
        <w:rPr>
          <w:color w:val="000000" w:themeColor="text1"/>
          <w:sz w:val="28"/>
          <w:szCs w:val="28"/>
        </w:rPr>
        <w:t>п</w:t>
      </w:r>
      <w:r w:rsidRPr="00C2307A">
        <w:rPr>
          <w:color w:val="000000" w:themeColor="text1"/>
          <w:sz w:val="28"/>
          <w:szCs w:val="28"/>
        </w:rPr>
        <w:t>роектов;</w:t>
      </w:r>
    </w:p>
    <w:bookmarkEnd w:id="2"/>
    <w:p w14:paraId="66B5D765" w14:textId="77777777" w:rsidR="00C51F45" w:rsidRPr="00C2307A" w:rsidRDefault="00C51F45" w:rsidP="00C51F4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2.3.6.  контактные данные.</w:t>
      </w:r>
    </w:p>
    <w:p w14:paraId="691530EE" w14:textId="77777777" w:rsidR="00C51F45" w:rsidRPr="00C2307A" w:rsidRDefault="00C51F45" w:rsidP="00F16CD4">
      <w:pPr>
        <w:pStyle w:val="af7"/>
        <w:spacing w:before="0" w:beforeAutospacing="0" w:after="0" w:afterAutospacing="0"/>
        <w:ind w:firstLine="709"/>
        <w:jc w:val="both"/>
        <w:rPr>
          <w:sz w:val="28"/>
          <w:szCs w:val="28"/>
        </w:rPr>
      </w:pPr>
      <w:r w:rsidRPr="00C2307A">
        <w:rPr>
          <w:color w:val="000000" w:themeColor="text1"/>
          <w:sz w:val="28"/>
          <w:szCs w:val="28"/>
        </w:rPr>
        <w:t xml:space="preserve">2.4.  С инициативой о внесении </w:t>
      </w:r>
      <w:r w:rsidRPr="00C2307A">
        <w:rPr>
          <w:sz w:val="28"/>
          <w:szCs w:val="28"/>
        </w:rPr>
        <w:t xml:space="preserve">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город Новороссийск, органы территориального общественного самоуправления, общественные объединения, индивидуальные предприниматели и юридические лица (далее – </w:t>
      </w:r>
      <w:r w:rsidR="00DF5694">
        <w:rPr>
          <w:sz w:val="28"/>
          <w:szCs w:val="28"/>
        </w:rPr>
        <w:t>и</w:t>
      </w:r>
      <w:r w:rsidRPr="00C2307A">
        <w:rPr>
          <w:sz w:val="28"/>
          <w:szCs w:val="28"/>
        </w:rPr>
        <w:t>нициатор проекта или инициаторы проекта).</w:t>
      </w:r>
    </w:p>
    <w:p w14:paraId="6D03023C" w14:textId="77777777" w:rsidR="00F16CD4" w:rsidRPr="00F16CD4" w:rsidRDefault="00C51F45" w:rsidP="00F16CD4">
      <w:pPr>
        <w:pStyle w:val="af7"/>
        <w:spacing w:before="0" w:beforeAutospacing="0" w:after="0" w:afterAutospacing="0"/>
        <w:ind w:firstLine="709"/>
        <w:jc w:val="both"/>
        <w:rPr>
          <w:sz w:val="28"/>
          <w:szCs w:val="28"/>
        </w:rPr>
      </w:pPr>
      <w:r w:rsidRPr="00C2307A">
        <w:rPr>
          <w:sz w:val="28"/>
          <w:szCs w:val="28"/>
        </w:rPr>
        <w:t xml:space="preserve">2.5.  Сбор граждан по вопросам выдвижения инициативного проекта (далее по тексту – собрание) </w:t>
      </w:r>
      <w:r w:rsidR="00F16CD4" w:rsidRPr="00F16CD4">
        <w:rPr>
          <w:sz w:val="28"/>
          <w:szCs w:val="28"/>
        </w:rPr>
        <w:t>назначается и проводится по решению инициатора проекта с уведомлением администрации внутригородского района муниципального образования город Новороссийск на территории которого планируется его реализация.</w:t>
      </w:r>
    </w:p>
    <w:p w14:paraId="2779A797" w14:textId="77777777" w:rsidR="00F16CD4" w:rsidRPr="00F16CD4" w:rsidRDefault="00F16CD4" w:rsidP="00F16CD4">
      <w:pPr>
        <w:pStyle w:val="af7"/>
        <w:spacing w:before="0" w:beforeAutospacing="0" w:after="0" w:afterAutospacing="0"/>
        <w:ind w:firstLine="709"/>
        <w:jc w:val="both"/>
        <w:rPr>
          <w:sz w:val="28"/>
          <w:szCs w:val="28"/>
        </w:rPr>
      </w:pPr>
      <w:r w:rsidRPr="00F16CD4">
        <w:rPr>
          <w:sz w:val="28"/>
          <w:szCs w:val="28"/>
        </w:rPr>
        <w:t xml:space="preserve">Собрание проводится на части территории муниципального образования город Новороссийск, в интересах жителей которой планируется реализация инициативного проекта.  </w:t>
      </w:r>
    </w:p>
    <w:p w14:paraId="011F2600" w14:textId="77777777" w:rsidR="00F16CD4" w:rsidRDefault="00F16CD4" w:rsidP="00F16CD4">
      <w:pPr>
        <w:pStyle w:val="af7"/>
        <w:spacing w:before="0" w:beforeAutospacing="0" w:after="0" w:afterAutospacing="0"/>
        <w:ind w:firstLine="709"/>
        <w:jc w:val="both"/>
        <w:rPr>
          <w:sz w:val="28"/>
          <w:szCs w:val="28"/>
        </w:rPr>
      </w:pPr>
      <w:r w:rsidRPr="00F16CD4">
        <w:rPr>
          <w:sz w:val="28"/>
          <w:szCs w:val="28"/>
        </w:rPr>
        <w:t>В собрании вправе принимать участие жители соответствующей территории, достигшие шестнадцатилетнего возраста.</w:t>
      </w:r>
    </w:p>
    <w:p w14:paraId="23016ED2" w14:textId="77777777" w:rsidR="00C51F45" w:rsidRPr="00C2307A" w:rsidRDefault="00C51F45" w:rsidP="00F16CD4">
      <w:pPr>
        <w:pStyle w:val="af7"/>
        <w:spacing w:before="0" w:beforeAutospacing="0" w:after="0" w:afterAutospacing="0"/>
        <w:ind w:firstLine="709"/>
        <w:jc w:val="both"/>
        <w:rPr>
          <w:sz w:val="28"/>
          <w:szCs w:val="28"/>
        </w:rPr>
      </w:pPr>
      <w:r w:rsidRPr="00C2307A">
        <w:rPr>
          <w:sz w:val="28"/>
          <w:szCs w:val="28"/>
        </w:rPr>
        <w:t>Собрание может быть проведено в форме совместного присутствия жителей для обсуждения вопросов повестки дня и принятия решений по вопросам, поставленным на голосование.</w:t>
      </w:r>
    </w:p>
    <w:p w14:paraId="09053733" w14:textId="77777777" w:rsidR="00C51F45" w:rsidRPr="00C2307A" w:rsidRDefault="00C51F45" w:rsidP="00C51F45">
      <w:pPr>
        <w:pStyle w:val="af7"/>
        <w:spacing w:before="0" w:beforeAutospacing="0" w:after="0" w:afterAutospacing="0"/>
        <w:ind w:firstLine="709"/>
        <w:jc w:val="both"/>
        <w:rPr>
          <w:sz w:val="28"/>
          <w:szCs w:val="28"/>
        </w:rPr>
      </w:pPr>
      <w:r w:rsidRPr="00C2307A">
        <w:rPr>
          <w:sz w:val="28"/>
          <w:szCs w:val="28"/>
        </w:rPr>
        <w:t>Расходы по проведению собрания, изготовлению и рассылке документов, несет инициатор проекта.</w:t>
      </w:r>
    </w:p>
    <w:p w14:paraId="28235464" w14:textId="77777777" w:rsidR="00C51F45" w:rsidRPr="00C2307A" w:rsidRDefault="00C51F45" w:rsidP="00C51F45">
      <w:pPr>
        <w:pStyle w:val="af7"/>
        <w:spacing w:before="0" w:beforeAutospacing="0" w:after="0" w:afterAutospacing="0"/>
        <w:ind w:firstLine="709"/>
        <w:jc w:val="both"/>
        <w:rPr>
          <w:sz w:val="28"/>
          <w:szCs w:val="28"/>
        </w:rPr>
      </w:pPr>
      <w:r w:rsidRPr="00C2307A">
        <w:rPr>
          <w:sz w:val="28"/>
          <w:szCs w:val="28"/>
        </w:rPr>
        <w:t>В решении инициатора проекта о проведении собрания указываются:</w:t>
      </w:r>
    </w:p>
    <w:p w14:paraId="6E694CA4" w14:textId="77777777" w:rsidR="00C51F45" w:rsidRPr="00C2307A" w:rsidRDefault="00C51F45" w:rsidP="00C51F45">
      <w:pPr>
        <w:pStyle w:val="af7"/>
        <w:spacing w:before="0" w:beforeAutospacing="0" w:after="0" w:afterAutospacing="0"/>
        <w:ind w:firstLine="709"/>
        <w:jc w:val="both"/>
        <w:rPr>
          <w:sz w:val="28"/>
          <w:szCs w:val="28"/>
        </w:rPr>
      </w:pPr>
      <w:r w:rsidRPr="00C2307A">
        <w:rPr>
          <w:sz w:val="28"/>
          <w:szCs w:val="28"/>
        </w:rPr>
        <w:t>- инициативный проект, для обсуждения которого проводится собрание;</w:t>
      </w:r>
    </w:p>
    <w:p w14:paraId="58AE1CA3" w14:textId="77777777" w:rsidR="00C51F45" w:rsidRPr="00C2307A" w:rsidRDefault="00C51F45" w:rsidP="00C51F45">
      <w:pPr>
        <w:pStyle w:val="af7"/>
        <w:spacing w:before="0" w:beforeAutospacing="0" w:after="0" w:afterAutospacing="0"/>
        <w:ind w:firstLine="709"/>
        <w:jc w:val="both"/>
        <w:rPr>
          <w:sz w:val="28"/>
          <w:szCs w:val="28"/>
        </w:rPr>
      </w:pPr>
      <w:r w:rsidRPr="00C2307A">
        <w:rPr>
          <w:sz w:val="28"/>
          <w:szCs w:val="28"/>
        </w:rPr>
        <w:t>- повестка дня собрания;</w:t>
      </w:r>
    </w:p>
    <w:p w14:paraId="2A8D6E69" w14:textId="77777777" w:rsidR="00C51F45" w:rsidRPr="00C2307A" w:rsidRDefault="00C51F45" w:rsidP="00C51F45">
      <w:pPr>
        <w:pStyle w:val="af7"/>
        <w:spacing w:before="0" w:beforeAutospacing="0" w:after="0" w:afterAutospacing="0"/>
        <w:ind w:firstLine="709"/>
        <w:jc w:val="both"/>
        <w:rPr>
          <w:sz w:val="28"/>
          <w:szCs w:val="28"/>
        </w:rPr>
      </w:pPr>
      <w:r w:rsidRPr="00C2307A">
        <w:rPr>
          <w:sz w:val="28"/>
          <w:szCs w:val="28"/>
        </w:rPr>
        <w:t>- дата, время, место проведение собрания;</w:t>
      </w:r>
    </w:p>
    <w:p w14:paraId="0ED179C8" w14:textId="77777777" w:rsidR="00C51F45" w:rsidRPr="00C2307A" w:rsidRDefault="00C51F45" w:rsidP="00C51F45">
      <w:pPr>
        <w:pStyle w:val="af7"/>
        <w:spacing w:before="0" w:beforeAutospacing="0" w:after="0" w:afterAutospacing="0"/>
        <w:ind w:firstLine="709"/>
        <w:jc w:val="both"/>
        <w:rPr>
          <w:sz w:val="28"/>
          <w:szCs w:val="28"/>
        </w:rPr>
      </w:pPr>
      <w:r w:rsidRPr="00C2307A">
        <w:rPr>
          <w:sz w:val="28"/>
          <w:szCs w:val="28"/>
        </w:rPr>
        <w:t>- предполагаемое количество участников собрания;</w:t>
      </w:r>
    </w:p>
    <w:p w14:paraId="153993A6" w14:textId="77777777" w:rsidR="00C51F45" w:rsidRPr="00C2307A" w:rsidRDefault="00C51F45" w:rsidP="00C51F45">
      <w:pPr>
        <w:pStyle w:val="af7"/>
        <w:spacing w:before="0" w:beforeAutospacing="0" w:after="0" w:afterAutospacing="0"/>
        <w:ind w:firstLine="709"/>
        <w:jc w:val="both"/>
        <w:rPr>
          <w:sz w:val="28"/>
          <w:szCs w:val="28"/>
        </w:rPr>
      </w:pPr>
      <w:r w:rsidRPr="00C2307A">
        <w:rPr>
          <w:sz w:val="28"/>
          <w:szCs w:val="28"/>
        </w:rPr>
        <w:t>- способы информирования жителей территории, на которой проводится собрание, о его проведении.</w:t>
      </w:r>
    </w:p>
    <w:p w14:paraId="5CE1FE4D" w14:textId="77777777" w:rsidR="00C51F45" w:rsidRPr="00C2307A" w:rsidRDefault="00C51F45" w:rsidP="00C51F45">
      <w:pPr>
        <w:pStyle w:val="af7"/>
        <w:spacing w:before="0" w:beforeAutospacing="0" w:after="0" w:afterAutospacing="0"/>
        <w:ind w:firstLine="709"/>
        <w:jc w:val="both"/>
        <w:rPr>
          <w:i/>
          <w:iCs/>
          <w:color w:val="000000" w:themeColor="text1"/>
          <w:sz w:val="28"/>
          <w:szCs w:val="28"/>
        </w:rPr>
      </w:pPr>
      <w:r w:rsidRPr="00C2307A">
        <w:rPr>
          <w:sz w:val="28"/>
          <w:szCs w:val="28"/>
        </w:rPr>
        <w:t>До начала собрания инициатор проекта обеспечивает проведение регист</w:t>
      </w:r>
      <w:r w:rsidRPr="00C2307A">
        <w:rPr>
          <w:color w:val="000000" w:themeColor="text1"/>
          <w:sz w:val="28"/>
          <w:szCs w:val="28"/>
        </w:rPr>
        <w:t xml:space="preserve">рации граждан, принявших участие в собрании, с составлением списка участвующих лиц согласно Приложению № 2 к настоящему Порядку. </w:t>
      </w:r>
    </w:p>
    <w:p w14:paraId="64E5B63F" w14:textId="77777777" w:rsidR="007A6E0D" w:rsidRPr="00C2307A" w:rsidRDefault="007A6E0D" w:rsidP="007A6E0D">
      <w:pPr>
        <w:pStyle w:val="af7"/>
        <w:spacing w:before="0" w:beforeAutospacing="0" w:after="0" w:afterAutospacing="0"/>
        <w:ind w:firstLine="709"/>
        <w:jc w:val="both"/>
        <w:rPr>
          <w:sz w:val="28"/>
          <w:szCs w:val="28"/>
        </w:rPr>
      </w:pPr>
      <w:r w:rsidRPr="00C2307A">
        <w:rPr>
          <w:color w:val="000000" w:themeColor="text1"/>
          <w:sz w:val="28"/>
          <w:szCs w:val="28"/>
        </w:rPr>
        <w:t xml:space="preserve">При регистрации граждан, принимающих участие в собрании и </w:t>
      </w:r>
      <w:r w:rsidRPr="00C2307A">
        <w:rPr>
          <w:sz w:val="28"/>
          <w:szCs w:val="28"/>
        </w:rPr>
        <w:t xml:space="preserve">включении их в список участвующих лиц, </w:t>
      </w:r>
      <w:r w:rsidR="00D96184">
        <w:rPr>
          <w:sz w:val="28"/>
          <w:szCs w:val="28"/>
        </w:rPr>
        <w:t>и</w:t>
      </w:r>
      <w:r w:rsidRPr="00C2307A">
        <w:rPr>
          <w:sz w:val="28"/>
          <w:szCs w:val="28"/>
        </w:rPr>
        <w:t xml:space="preserve">нициатором проекта должно быть получено согласие каждого жителя, планирующего участие в собрании на   обработку его персональных данных, оформляемое в соответствии с требованиями Федерального закона от </w:t>
      </w:r>
      <w:r w:rsidRPr="00C2307A">
        <w:rPr>
          <w:color w:val="000000" w:themeColor="text1"/>
          <w:sz w:val="28"/>
          <w:szCs w:val="28"/>
        </w:rPr>
        <w:t xml:space="preserve">27 июля 2006 года № 152-ФЗ </w:t>
      </w:r>
      <w:r w:rsidRPr="00C2307A">
        <w:rPr>
          <w:sz w:val="28"/>
          <w:szCs w:val="28"/>
        </w:rPr>
        <w:t>«О персональных данных».</w:t>
      </w:r>
    </w:p>
    <w:p w14:paraId="5B8D8CC4"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 xml:space="preserve">Список граждан, принявших участие в собрании, является неотъемлемой частью протокола собрания. </w:t>
      </w:r>
    </w:p>
    <w:p w14:paraId="605E1B09"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14:paraId="15400E53"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 xml:space="preserve">Собрание открывается представителем инициатора проекта. Для ведения собрания избираются председатель и секретарь. </w:t>
      </w:r>
    </w:p>
    <w:p w14:paraId="557248C3"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14:paraId="1C5E4D0A"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 xml:space="preserve">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 </w:t>
      </w:r>
    </w:p>
    <w:p w14:paraId="68BE3732" w14:textId="77777777" w:rsidR="00676DCF" w:rsidRPr="00C2307A" w:rsidRDefault="00676DCF" w:rsidP="00676DCF">
      <w:pPr>
        <w:pStyle w:val="af7"/>
        <w:spacing w:before="0" w:beforeAutospacing="0" w:after="0" w:afterAutospacing="0"/>
        <w:ind w:firstLine="709"/>
        <w:jc w:val="both"/>
        <w:rPr>
          <w:sz w:val="28"/>
          <w:szCs w:val="28"/>
        </w:rPr>
      </w:pPr>
      <w:r w:rsidRPr="00C2307A">
        <w:rPr>
          <w:sz w:val="28"/>
          <w:szCs w:val="28"/>
        </w:rPr>
        <w:t>В протоколе собрания указываются:</w:t>
      </w:r>
    </w:p>
    <w:p w14:paraId="64586CB4" w14:textId="77777777" w:rsidR="00676DCF" w:rsidRPr="00C2307A" w:rsidRDefault="00676DCF" w:rsidP="00676DCF">
      <w:pPr>
        <w:pStyle w:val="af7"/>
        <w:spacing w:before="0" w:beforeAutospacing="0" w:after="0" w:afterAutospacing="0"/>
        <w:ind w:firstLine="709"/>
        <w:jc w:val="both"/>
        <w:rPr>
          <w:sz w:val="28"/>
          <w:szCs w:val="28"/>
        </w:rPr>
      </w:pPr>
      <w:r w:rsidRPr="00C2307A">
        <w:rPr>
          <w:sz w:val="28"/>
          <w:szCs w:val="28"/>
        </w:rPr>
        <w:t>- место и время проведения собрания;</w:t>
      </w:r>
    </w:p>
    <w:p w14:paraId="2F4F12AD" w14:textId="77777777" w:rsidR="00676DCF" w:rsidRPr="00C2307A" w:rsidRDefault="00676DCF" w:rsidP="00676DCF">
      <w:pPr>
        <w:pStyle w:val="af7"/>
        <w:spacing w:before="0" w:beforeAutospacing="0" w:after="0" w:afterAutospacing="0"/>
        <w:ind w:firstLine="709"/>
        <w:jc w:val="both"/>
        <w:rPr>
          <w:sz w:val="28"/>
          <w:szCs w:val="28"/>
        </w:rPr>
      </w:pPr>
      <w:r w:rsidRPr="00C2307A">
        <w:rPr>
          <w:sz w:val="28"/>
          <w:szCs w:val="28"/>
        </w:rPr>
        <w:t>- число граждан, принявших участие в собрании;</w:t>
      </w:r>
    </w:p>
    <w:p w14:paraId="078C5629" w14:textId="77777777" w:rsidR="00676DCF" w:rsidRPr="00C2307A" w:rsidRDefault="00676DCF" w:rsidP="00676DCF">
      <w:pPr>
        <w:pStyle w:val="af7"/>
        <w:spacing w:before="0" w:beforeAutospacing="0" w:after="0" w:afterAutospacing="0"/>
        <w:ind w:firstLine="709"/>
        <w:jc w:val="both"/>
        <w:rPr>
          <w:sz w:val="28"/>
          <w:szCs w:val="28"/>
        </w:rPr>
      </w:pPr>
      <w:r w:rsidRPr="00C2307A">
        <w:rPr>
          <w:sz w:val="28"/>
          <w:szCs w:val="28"/>
        </w:rPr>
        <w:t>- сведения о председателе и секретаре собрания;</w:t>
      </w:r>
    </w:p>
    <w:p w14:paraId="2DD2182C" w14:textId="77777777" w:rsidR="00676DCF" w:rsidRPr="00C2307A" w:rsidRDefault="00676DCF" w:rsidP="00676DCF">
      <w:pPr>
        <w:pStyle w:val="af7"/>
        <w:spacing w:before="0" w:beforeAutospacing="0" w:after="0" w:afterAutospacing="0"/>
        <w:ind w:firstLine="709"/>
        <w:jc w:val="both"/>
        <w:rPr>
          <w:sz w:val="28"/>
          <w:szCs w:val="28"/>
        </w:rPr>
      </w:pPr>
      <w:r w:rsidRPr="00C2307A">
        <w:rPr>
          <w:sz w:val="28"/>
          <w:szCs w:val="28"/>
        </w:rPr>
        <w:t>- повестка дня собрания, содержание выступлений;</w:t>
      </w:r>
    </w:p>
    <w:p w14:paraId="6FF60914" w14:textId="77777777" w:rsidR="00676DCF" w:rsidRPr="00C2307A" w:rsidRDefault="00676DCF" w:rsidP="00676DCF">
      <w:pPr>
        <w:pStyle w:val="af7"/>
        <w:spacing w:before="0" w:beforeAutospacing="0" w:after="0" w:afterAutospacing="0"/>
        <w:ind w:firstLine="709"/>
        <w:jc w:val="both"/>
        <w:rPr>
          <w:sz w:val="28"/>
          <w:szCs w:val="28"/>
        </w:rPr>
      </w:pPr>
      <w:r w:rsidRPr="00C2307A">
        <w:rPr>
          <w:sz w:val="28"/>
          <w:szCs w:val="28"/>
        </w:rPr>
        <w:t>- принятые решения по вопросам повестки дня.</w:t>
      </w:r>
    </w:p>
    <w:p w14:paraId="4CC72DD7"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2.6.</w:t>
      </w:r>
      <w:r w:rsidR="00676DCF" w:rsidRPr="00C2307A">
        <w:rPr>
          <w:rFonts w:ascii="Times New Roman" w:hAnsi="Times New Roman"/>
          <w:sz w:val="28"/>
          <w:szCs w:val="28"/>
          <w:lang w:eastAsia="ru-RU"/>
        </w:rPr>
        <w:t>  </w:t>
      </w:r>
      <w:r w:rsidRPr="00C2307A">
        <w:rPr>
          <w:rFonts w:ascii="Times New Roman" w:hAnsi="Times New Roman"/>
          <w:sz w:val="28"/>
          <w:szCs w:val="28"/>
          <w:lang w:eastAsia="ru-RU"/>
        </w:rPr>
        <w:t>Инициаторы проекта, другие граждане, проживающие на территории муниципального образования город Новороссийск,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10366866"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2.7.</w:t>
      </w:r>
      <w:r w:rsidR="00676DCF" w:rsidRPr="00C2307A">
        <w:rPr>
          <w:rFonts w:ascii="Times New Roman" w:hAnsi="Times New Roman"/>
          <w:sz w:val="28"/>
          <w:szCs w:val="28"/>
          <w:lang w:eastAsia="ru-RU"/>
        </w:rPr>
        <w:t>  </w:t>
      </w:r>
      <w:r w:rsidRPr="00C2307A">
        <w:rPr>
          <w:rFonts w:ascii="Times New Roman" w:hAnsi="Times New Roman"/>
          <w:sz w:val="28"/>
          <w:szCs w:val="28"/>
          <w:lang w:eastAsia="ru-RU"/>
        </w:rPr>
        <w:t xml:space="preserve">Инициативные проекты могут реализовываться на объектах находящихся </w:t>
      </w:r>
      <w:r w:rsidR="00792D21">
        <w:rPr>
          <w:rFonts w:ascii="Times New Roman" w:hAnsi="Times New Roman"/>
          <w:sz w:val="28"/>
          <w:szCs w:val="28"/>
          <w:lang w:eastAsia="ru-RU"/>
        </w:rPr>
        <w:t xml:space="preserve">в </w:t>
      </w:r>
      <w:r w:rsidRPr="00C2307A">
        <w:rPr>
          <w:rFonts w:ascii="Times New Roman" w:hAnsi="Times New Roman"/>
          <w:sz w:val="28"/>
          <w:szCs w:val="28"/>
          <w:lang w:eastAsia="ru-RU"/>
        </w:rPr>
        <w:t xml:space="preserve">муниципальной собственности в пределах территории муниципального образования город Новороссийск. </w:t>
      </w:r>
    </w:p>
    <w:p w14:paraId="124FDBFC" w14:textId="77777777" w:rsidR="00AD09A5" w:rsidRPr="00C2307A" w:rsidRDefault="00AD09A5" w:rsidP="00AD09A5">
      <w:pPr>
        <w:ind w:firstLine="709"/>
        <w:jc w:val="center"/>
        <w:rPr>
          <w:rFonts w:ascii="Times New Roman" w:hAnsi="Times New Roman"/>
          <w:sz w:val="28"/>
          <w:szCs w:val="28"/>
          <w:lang w:eastAsia="ru-RU"/>
        </w:rPr>
      </w:pPr>
    </w:p>
    <w:p w14:paraId="1CB71E9A" w14:textId="77777777" w:rsidR="00AD09A5" w:rsidRPr="00C2307A" w:rsidRDefault="00AD09A5" w:rsidP="00676DCF">
      <w:pPr>
        <w:jc w:val="center"/>
        <w:rPr>
          <w:rFonts w:ascii="Times New Roman" w:hAnsi="Times New Roman"/>
          <w:sz w:val="28"/>
          <w:szCs w:val="28"/>
          <w:lang w:eastAsia="ru-RU"/>
        </w:rPr>
      </w:pPr>
      <w:r w:rsidRPr="00C2307A">
        <w:rPr>
          <w:rFonts w:ascii="Times New Roman" w:hAnsi="Times New Roman"/>
          <w:sz w:val="28"/>
          <w:szCs w:val="28"/>
          <w:lang w:eastAsia="ru-RU"/>
        </w:rPr>
        <w:t>3.</w:t>
      </w:r>
      <w:r w:rsidR="00676DCF" w:rsidRPr="00C2307A">
        <w:rPr>
          <w:rFonts w:ascii="Times New Roman" w:hAnsi="Times New Roman"/>
          <w:sz w:val="28"/>
          <w:szCs w:val="28"/>
          <w:lang w:eastAsia="ru-RU"/>
        </w:rPr>
        <w:t>  </w:t>
      </w:r>
      <w:r w:rsidRPr="00C2307A">
        <w:rPr>
          <w:rFonts w:ascii="Times New Roman" w:hAnsi="Times New Roman"/>
          <w:sz w:val="28"/>
          <w:szCs w:val="28"/>
          <w:lang w:eastAsia="ru-RU"/>
        </w:rPr>
        <w:t>Этапы конкурсного отбора</w:t>
      </w:r>
    </w:p>
    <w:p w14:paraId="381DBB6F" w14:textId="77777777" w:rsidR="00AD09A5" w:rsidRPr="00C2307A" w:rsidRDefault="00AD09A5" w:rsidP="00AD09A5">
      <w:pPr>
        <w:ind w:firstLine="709"/>
        <w:rPr>
          <w:rFonts w:ascii="Times New Roman" w:hAnsi="Times New Roman"/>
          <w:color w:val="000000"/>
          <w:sz w:val="28"/>
          <w:szCs w:val="28"/>
          <w:lang w:eastAsia="ru-RU"/>
        </w:rPr>
      </w:pPr>
    </w:p>
    <w:p w14:paraId="67AC61B8" w14:textId="77777777" w:rsidR="00676DCF" w:rsidRPr="00C2307A" w:rsidRDefault="00676DCF" w:rsidP="00676DCF">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  Конкурсный отбор проводится в три этапа.</w:t>
      </w:r>
    </w:p>
    <w:p w14:paraId="5B2DCC39" w14:textId="77777777" w:rsidR="00676DCF" w:rsidRPr="00C2307A" w:rsidRDefault="00676DCF" w:rsidP="00676DCF">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3.2.  К конкурсному отбору допускаются заявки, поданные в срок, указанный в извещении, который не должен быть менее 10 (десяти) и не более                     20 (двадцати) календарных дней с даты опубликования извещения о проведении конкурсного отбора заявок (далее – информационное сообщение), размещенного на официальном сайте администрации муниципального образования город Новороссийск в рубрике «Инициативное бюджетирование».</w:t>
      </w:r>
    </w:p>
    <w:p w14:paraId="070094A1"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3.3.  На первом этапе конкурсного отбора </w:t>
      </w:r>
      <w:r w:rsidR="00D96184">
        <w:rPr>
          <w:color w:val="000000" w:themeColor="text1"/>
          <w:sz w:val="28"/>
          <w:szCs w:val="28"/>
        </w:rPr>
        <w:t>и</w:t>
      </w:r>
      <w:r w:rsidRPr="00C2307A">
        <w:rPr>
          <w:color w:val="000000" w:themeColor="text1"/>
          <w:sz w:val="28"/>
          <w:szCs w:val="28"/>
        </w:rPr>
        <w:t>нициатор (</w:t>
      </w:r>
      <w:r w:rsidR="00D96184">
        <w:rPr>
          <w:color w:val="000000" w:themeColor="text1"/>
          <w:sz w:val="28"/>
          <w:szCs w:val="28"/>
        </w:rPr>
        <w:t>и</w:t>
      </w:r>
      <w:r w:rsidRPr="00C2307A">
        <w:rPr>
          <w:color w:val="000000" w:themeColor="text1"/>
          <w:sz w:val="28"/>
          <w:szCs w:val="28"/>
        </w:rPr>
        <w:t>нициаторы проекта) подает в администрацию района</w:t>
      </w:r>
      <w:r w:rsidRPr="00C2307A">
        <w:rPr>
          <w:sz w:val="28"/>
          <w:szCs w:val="28"/>
        </w:rPr>
        <w:t xml:space="preserve"> </w:t>
      </w:r>
      <w:r w:rsidRPr="00C2307A">
        <w:rPr>
          <w:color w:val="000000" w:themeColor="text1"/>
          <w:sz w:val="28"/>
          <w:szCs w:val="28"/>
        </w:rPr>
        <w:t xml:space="preserve">по территориальной принадлежности реализации проектов инициативного бюджетирования в срок, указанный в Извещении, следующие документы: </w:t>
      </w:r>
    </w:p>
    <w:p w14:paraId="3C52A9DF"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3.3.1.  Инициативный проект, который должен содержать следующие сведения:</w:t>
      </w:r>
    </w:p>
    <w:p w14:paraId="4A4BB17E"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3.3.1.1.  описание проблемы, решение которой имеет приоритетное значение для жителей муниципального образования или его части;</w:t>
      </w:r>
    </w:p>
    <w:p w14:paraId="54E514AD"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3.3.1.2.  обоснование предложений по решению указанной проблемы;</w:t>
      </w:r>
    </w:p>
    <w:p w14:paraId="73570BE2"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3.3.1.3.  описание ожидаемого результата (ожидаемых результатов) реализации инициативного проекта;</w:t>
      </w:r>
    </w:p>
    <w:p w14:paraId="6D6FD18A"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3.3.1.4.  предварительный расчет необходимых расходов на реализацию инициативного проекта с указанием источника финансирования;</w:t>
      </w:r>
    </w:p>
    <w:p w14:paraId="75C67F75"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3.3.1.5.  планируемые сроки реализации инициативного проекта;</w:t>
      </w:r>
    </w:p>
    <w:p w14:paraId="5B14B419"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3.3.1.6.  сведения о планируемом (возможном) финансовом, имущественном и (или) трудовом участии заинтересованных лиц в реализации данного проекта;</w:t>
      </w:r>
    </w:p>
    <w:p w14:paraId="444E0204"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3.3.1.7.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7FB0329C" w14:textId="77777777" w:rsidR="00BD1E35" w:rsidRPr="00C2307A" w:rsidRDefault="00BD1E35" w:rsidP="00BD1E35">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3.3.1.8.  указание на территорию муниципального образования город Новороссийск или ее часть, в границах которой будет реализовываться инициативный проект, в соответствии с пунктом 2.7. настоящего Порядка;</w:t>
      </w:r>
    </w:p>
    <w:p w14:paraId="25927EBD" w14:textId="77777777" w:rsidR="00AD09A5" w:rsidRPr="00C2307A" w:rsidRDefault="00AD09A5" w:rsidP="00AD09A5">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3.3.1.9</w:t>
      </w:r>
      <w:r w:rsidR="001D6C7B" w:rsidRPr="00C2307A">
        <w:rPr>
          <w:rFonts w:ascii="Times New Roman" w:hAnsi="Times New Roman"/>
          <w:color w:val="000000"/>
          <w:sz w:val="28"/>
          <w:szCs w:val="28"/>
          <w:lang w:eastAsia="ru-RU"/>
        </w:rPr>
        <w:t>.</w:t>
      </w:r>
      <w:r w:rsidR="00BD1E35" w:rsidRPr="00C2307A">
        <w:rPr>
          <w:rFonts w:ascii="Times New Roman" w:hAnsi="Times New Roman"/>
          <w:color w:val="000000"/>
          <w:sz w:val="28"/>
          <w:szCs w:val="28"/>
          <w:lang w:eastAsia="ru-RU"/>
        </w:rPr>
        <w:t>  н</w:t>
      </w:r>
      <w:r w:rsidRPr="00C2307A">
        <w:rPr>
          <w:rFonts w:ascii="Times New Roman" w:hAnsi="Times New Roman"/>
          <w:color w:val="000000"/>
          <w:sz w:val="28"/>
          <w:szCs w:val="28"/>
          <w:lang w:eastAsia="ru-RU"/>
        </w:rPr>
        <w:t>аказ избирателей депутатам городской Думы муниципального образования город Новороссийск (в случае</w:t>
      </w:r>
      <w:r w:rsidR="00BD1E35" w:rsidRPr="00C2307A">
        <w:rPr>
          <w:rFonts w:ascii="Times New Roman" w:hAnsi="Times New Roman"/>
          <w:color w:val="000000"/>
          <w:sz w:val="28"/>
          <w:szCs w:val="28"/>
          <w:lang w:eastAsia="ru-RU"/>
        </w:rPr>
        <w:t>,</w:t>
      </w:r>
      <w:r w:rsidRPr="00C2307A">
        <w:rPr>
          <w:rFonts w:ascii="Times New Roman" w:hAnsi="Times New Roman"/>
          <w:color w:val="000000"/>
          <w:sz w:val="28"/>
          <w:szCs w:val="28"/>
          <w:lang w:eastAsia="ru-RU"/>
        </w:rPr>
        <w:t xml:space="preserve"> если финансирование планируется за счет средств депутатского фонда)</w:t>
      </w:r>
      <w:r w:rsidR="006C1E81">
        <w:rPr>
          <w:rFonts w:ascii="Times New Roman" w:hAnsi="Times New Roman"/>
          <w:color w:val="000000"/>
          <w:sz w:val="28"/>
          <w:szCs w:val="28"/>
          <w:lang w:eastAsia="ru-RU"/>
        </w:rPr>
        <w:t>;</w:t>
      </w:r>
      <w:r w:rsidRPr="00C2307A">
        <w:rPr>
          <w:rFonts w:ascii="Times New Roman" w:hAnsi="Times New Roman"/>
          <w:color w:val="000000"/>
          <w:sz w:val="28"/>
          <w:szCs w:val="28"/>
          <w:lang w:eastAsia="ru-RU"/>
        </w:rPr>
        <w:t xml:space="preserve">  </w:t>
      </w:r>
    </w:p>
    <w:p w14:paraId="0014DA14" w14:textId="77777777" w:rsidR="00AD09A5" w:rsidRPr="00C2307A" w:rsidRDefault="00AD09A5" w:rsidP="00AD09A5">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3.3.1.10</w:t>
      </w:r>
      <w:r w:rsidR="00BD1E35" w:rsidRPr="00C2307A">
        <w:rPr>
          <w:rFonts w:ascii="Times New Roman" w:hAnsi="Times New Roman"/>
          <w:color w:val="000000"/>
          <w:sz w:val="28"/>
          <w:szCs w:val="28"/>
          <w:lang w:eastAsia="ru-RU"/>
        </w:rPr>
        <w:t>.  в</w:t>
      </w:r>
      <w:r w:rsidRPr="00C2307A">
        <w:rPr>
          <w:rFonts w:ascii="Times New Roman" w:hAnsi="Times New Roman"/>
          <w:color w:val="000000"/>
          <w:sz w:val="28"/>
          <w:szCs w:val="28"/>
          <w:lang w:eastAsia="ru-RU"/>
        </w:rPr>
        <w:t xml:space="preserve"> инициативном проекте могут содержаться и иные дополнительные сведения.</w:t>
      </w:r>
    </w:p>
    <w:p w14:paraId="3AFED455" w14:textId="77777777" w:rsidR="00AD09A5" w:rsidRPr="00C2307A" w:rsidRDefault="00AD09A5" w:rsidP="00AD09A5">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3.3.2.</w:t>
      </w:r>
      <w:r w:rsidR="00A25662" w:rsidRPr="00C2307A">
        <w:rPr>
          <w:rFonts w:ascii="Times New Roman" w:hAnsi="Times New Roman"/>
          <w:color w:val="000000"/>
          <w:sz w:val="28"/>
          <w:szCs w:val="28"/>
          <w:lang w:eastAsia="ru-RU"/>
        </w:rPr>
        <w:t>  З</w:t>
      </w:r>
      <w:r w:rsidRPr="00C2307A">
        <w:rPr>
          <w:rFonts w:ascii="Times New Roman" w:hAnsi="Times New Roman"/>
          <w:color w:val="000000"/>
          <w:sz w:val="28"/>
          <w:szCs w:val="28"/>
          <w:lang w:eastAsia="ru-RU"/>
        </w:rPr>
        <w:t xml:space="preserve">аявку на участие в </w:t>
      </w:r>
      <w:r w:rsidR="002B5858">
        <w:rPr>
          <w:rFonts w:ascii="Times New Roman" w:hAnsi="Times New Roman"/>
          <w:color w:val="000000"/>
          <w:sz w:val="28"/>
          <w:szCs w:val="28"/>
          <w:lang w:eastAsia="ru-RU"/>
        </w:rPr>
        <w:t>к</w:t>
      </w:r>
      <w:r w:rsidRPr="00C2307A">
        <w:rPr>
          <w:rFonts w:ascii="Times New Roman" w:hAnsi="Times New Roman"/>
          <w:color w:val="000000"/>
          <w:sz w:val="28"/>
          <w:szCs w:val="28"/>
          <w:lang w:eastAsia="ru-RU"/>
        </w:rPr>
        <w:t>онкурсном отборе (далее – Заявка) по форме согласно Приложению № 1 к настоящему Порядку</w:t>
      </w:r>
      <w:r w:rsidR="006C1E81">
        <w:rPr>
          <w:rFonts w:ascii="Times New Roman" w:hAnsi="Times New Roman"/>
          <w:color w:val="000000"/>
          <w:sz w:val="28"/>
          <w:szCs w:val="28"/>
          <w:lang w:eastAsia="ru-RU"/>
        </w:rPr>
        <w:t>.</w:t>
      </w:r>
    </w:p>
    <w:p w14:paraId="5D249B04" w14:textId="77777777" w:rsidR="009E28F2" w:rsidRPr="00C2307A" w:rsidRDefault="009E28F2" w:rsidP="009E28F2">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3.3.3.  Протокол собрания, результаты опроса граждан (при наличии) и (или) подписные листы (при наличии), подтверждающие поддержку инициативного проекта жителями муниципального образования или его части (Приложение № 2 к настоящему Порядку).  </w:t>
      </w:r>
    </w:p>
    <w:p w14:paraId="605BE3A2" w14:textId="77777777" w:rsidR="009E28F2" w:rsidRPr="00C2307A" w:rsidRDefault="009E28F2" w:rsidP="009E28F2">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3.3.4.  Фотоматериалы о текущем состоянии объекта, где планируется проводить работы в рамках </w:t>
      </w:r>
      <w:r w:rsidR="00D96184">
        <w:rPr>
          <w:color w:val="000000" w:themeColor="text1"/>
          <w:sz w:val="28"/>
          <w:szCs w:val="28"/>
        </w:rPr>
        <w:t>п</w:t>
      </w:r>
      <w:r w:rsidRPr="00C2307A">
        <w:rPr>
          <w:color w:val="000000" w:themeColor="text1"/>
          <w:sz w:val="28"/>
          <w:szCs w:val="28"/>
        </w:rPr>
        <w:t>роекта.</w:t>
      </w:r>
    </w:p>
    <w:p w14:paraId="4038AF5E" w14:textId="77777777" w:rsidR="009E28F2" w:rsidRPr="00C2307A" w:rsidRDefault="009E28F2" w:rsidP="009E28F2">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3.3.5.  Опись представленных документов.</w:t>
      </w:r>
    </w:p>
    <w:p w14:paraId="59AC8A1B" w14:textId="77777777" w:rsidR="007A6E0D" w:rsidRPr="00C2307A" w:rsidRDefault="007A6E0D" w:rsidP="007A6E0D">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3.4.  Инициатор имеет право отозвать свою Заявку, сообщив об этом письменно в администрацию района, не позднее 5 (пяти) календарных дней до даты окончания приема Заявок, установленной Извещением.</w:t>
      </w:r>
    </w:p>
    <w:p w14:paraId="4B3B094C" w14:textId="77777777" w:rsidR="007A6E0D" w:rsidRPr="00C2307A" w:rsidRDefault="007A6E0D" w:rsidP="007A6E0D">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3.5.  Администрацией района информация о внесении инициативного проекта в администрацию района подлежит опубликованию (обнародованию) и размещению на официальном сайте администрации муниципального образования город Новороссийск в информационно-телекоммуникационной сети «Интернет» в разделе «Инициативное бюджетирование» в течение                3 (трех) рабочих дней со дня внесения инициативного проекта в администрацию района и должна содержать сведения, указанные в пункте 3.3.1</w:t>
      </w:r>
      <w:r w:rsidR="00AD47F1">
        <w:rPr>
          <w:color w:val="000000" w:themeColor="text1"/>
          <w:sz w:val="28"/>
          <w:szCs w:val="28"/>
        </w:rPr>
        <w:t>.</w:t>
      </w:r>
      <w:r w:rsidRPr="00C2307A">
        <w:rPr>
          <w:color w:val="000000" w:themeColor="text1"/>
          <w:sz w:val="28"/>
          <w:szCs w:val="28"/>
        </w:rPr>
        <w:t xml:space="preserve"> настоящего Порядка, а также об инициаторах проекта</w:t>
      </w:r>
      <w:r w:rsidRPr="00C2307A">
        <w:rPr>
          <w:sz w:val="28"/>
          <w:szCs w:val="28"/>
        </w:rPr>
        <w:t xml:space="preserve">  с соблюдением требований </w:t>
      </w:r>
      <w:r w:rsidRPr="00C2307A">
        <w:rPr>
          <w:color w:val="000000" w:themeColor="text1"/>
          <w:sz w:val="28"/>
          <w:szCs w:val="28"/>
        </w:rPr>
        <w:t xml:space="preserve">Федерального закона </w:t>
      </w:r>
      <w:r w:rsidRPr="00C2307A">
        <w:rPr>
          <w:sz w:val="28"/>
          <w:szCs w:val="28"/>
        </w:rPr>
        <w:t xml:space="preserve">от </w:t>
      </w:r>
      <w:r w:rsidRPr="00C2307A">
        <w:rPr>
          <w:color w:val="000000" w:themeColor="text1"/>
          <w:sz w:val="28"/>
          <w:szCs w:val="28"/>
        </w:rPr>
        <w:t xml:space="preserve">27 июля 2006 года № 152-ФЗ «О персональных данных». Одновременно граждане информируются о возможности представления в администрацию района своих замечаний и предложений по инициативному проекту с указанием срока их представления, который не может составлять менее 5 (пяти) рабочих дней. Свои замечания и предложения вправе направлять жители муниципального образования город Новороссийск, достигшие шестнадцатилетнего возраста. </w:t>
      </w:r>
    </w:p>
    <w:p w14:paraId="32E07A22" w14:textId="77777777" w:rsidR="0096387B" w:rsidRPr="00C2307A" w:rsidRDefault="0096387B" w:rsidP="0096387B">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3.6.  Представленная на </w:t>
      </w:r>
      <w:r w:rsidR="002B5858">
        <w:rPr>
          <w:color w:val="000000" w:themeColor="text1"/>
          <w:sz w:val="28"/>
          <w:szCs w:val="28"/>
        </w:rPr>
        <w:t>к</w:t>
      </w:r>
      <w:r w:rsidRPr="00C2307A">
        <w:rPr>
          <w:color w:val="000000" w:themeColor="text1"/>
          <w:sz w:val="28"/>
          <w:szCs w:val="28"/>
        </w:rPr>
        <w:t>онкурсный отбор Заявка должна быть ориентирована на решение следующих вопросов местного значения, относящихся к полномочиям органов местного самоуправления в пределах территории муниципального образования город Новороссийск:</w:t>
      </w:r>
    </w:p>
    <w:p w14:paraId="68BA35CD" w14:textId="77777777" w:rsidR="0096387B" w:rsidRPr="00C2307A" w:rsidRDefault="0096387B" w:rsidP="0096387B">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ремонт объектов социальной инфраструктуры;</w:t>
      </w:r>
    </w:p>
    <w:p w14:paraId="4AAEF64E" w14:textId="77777777" w:rsidR="0096387B" w:rsidRPr="00C2307A" w:rsidRDefault="0096387B" w:rsidP="0096387B">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благоустройство улиц, дворовых территорий, площадей, набережных, детских игровых площадок, мест массового отдыха населения и других территорий;</w:t>
      </w:r>
    </w:p>
    <w:p w14:paraId="352BD957" w14:textId="77777777" w:rsidR="0096387B" w:rsidRPr="00C2307A" w:rsidRDefault="0096387B" w:rsidP="0096387B">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 содержание мест захоронения; </w:t>
      </w:r>
    </w:p>
    <w:p w14:paraId="6E3DB1A0" w14:textId="77777777" w:rsidR="0096387B" w:rsidRPr="00C2307A" w:rsidRDefault="0096387B" w:rsidP="0096387B">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обустройство контейнерных площадок и мест складирования твердых коммунальных отходов;</w:t>
      </w:r>
    </w:p>
    <w:p w14:paraId="4FD42ADB" w14:textId="77777777" w:rsidR="0096387B" w:rsidRPr="00C2307A" w:rsidRDefault="0096387B" w:rsidP="0096387B">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строительство и ремонт систем электро-, тепло-, водоснабжения и водоотведения находящихся в муниципальной собственности;</w:t>
      </w:r>
    </w:p>
    <w:p w14:paraId="197CE469" w14:textId="77777777" w:rsidR="0096387B" w:rsidRPr="00C2307A" w:rsidRDefault="0096387B" w:rsidP="0096387B">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строительство и ремонт автомобильных дорог местного значения в границах населенных пунктов;</w:t>
      </w:r>
    </w:p>
    <w:p w14:paraId="6753433E" w14:textId="77777777" w:rsidR="0096387B" w:rsidRPr="00C2307A" w:rsidRDefault="0096387B" w:rsidP="0096387B">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благоустройство школьных территорий;</w:t>
      </w:r>
    </w:p>
    <w:p w14:paraId="00479D16" w14:textId="77777777" w:rsidR="0096387B" w:rsidRPr="00C2307A" w:rsidRDefault="0096387B" w:rsidP="0096387B">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иные вопросы местного значения, предусмотренные Федеральным законом от 6 октября 2003 года № 131-ФЗ «Об общих принципах организации местного самоуправления в Российской Федерации».</w:t>
      </w:r>
    </w:p>
    <w:p w14:paraId="5661F642" w14:textId="77777777" w:rsidR="00A56D71" w:rsidRPr="00C2307A" w:rsidRDefault="00A56D71" w:rsidP="00A56D71">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3.7.  Представленная администрации района заявка подлежит регистрации в журнале заявок согласно Приложению № 4 к настоящему Порядку, с указанием порядкового номера, даты и точного времени ее представления (часы и минуты). </w:t>
      </w:r>
    </w:p>
    <w:p w14:paraId="073134B2" w14:textId="77777777" w:rsidR="00AD09A5" w:rsidRPr="00C2307A" w:rsidRDefault="00AD09A5" w:rsidP="00AD09A5">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3.8.</w:t>
      </w:r>
      <w:r w:rsidR="00264320" w:rsidRPr="00C2307A">
        <w:rPr>
          <w:rFonts w:ascii="Times New Roman" w:hAnsi="Times New Roman"/>
          <w:color w:val="000000"/>
          <w:sz w:val="28"/>
          <w:szCs w:val="28"/>
          <w:lang w:eastAsia="ru-RU"/>
        </w:rPr>
        <w:t>  </w:t>
      </w:r>
      <w:r w:rsidRPr="00C2307A">
        <w:rPr>
          <w:rFonts w:ascii="Times New Roman" w:hAnsi="Times New Roman"/>
          <w:color w:val="000000"/>
          <w:sz w:val="28"/>
          <w:szCs w:val="28"/>
          <w:lang w:eastAsia="ru-RU"/>
        </w:rPr>
        <w:t xml:space="preserve">Заявки и документы, представленные после окончания даты их приема, указанной в Извещении, а также не соответствующие требованиям, установленным пунктами 3.3. и 3.6. настоящего Порядка, не принимаются и возвращаются </w:t>
      </w:r>
      <w:r w:rsidR="00D96184">
        <w:rPr>
          <w:rFonts w:ascii="Times New Roman" w:hAnsi="Times New Roman"/>
          <w:color w:val="000000"/>
          <w:sz w:val="28"/>
          <w:szCs w:val="28"/>
          <w:lang w:eastAsia="ru-RU"/>
        </w:rPr>
        <w:t>и</w:t>
      </w:r>
      <w:r w:rsidRPr="00C2307A">
        <w:rPr>
          <w:rFonts w:ascii="Times New Roman" w:hAnsi="Times New Roman"/>
          <w:color w:val="000000"/>
          <w:sz w:val="28"/>
          <w:szCs w:val="28"/>
          <w:lang w:eastAsia="ru-RU"/>
        </w:rPr>
        <w:t>нициатору.</w:t>
      </w:r>
    </w:p>
    <w:p w14:paraId="05BF560D" w14:textId="77777777" w:rsidR="00264320" w:rsidRPr="00C2307A" w:rsidRDefault="00264320" w:rsidP="00264320">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3.9.  На втором этапе конкурсного отбора </w:t>
      </w:r>
      <w:r w:rsidR="00D96184">
        <w:rPr>
          <w:color w:val="000000" w:themeColor="text1"/>
          <w:sz w:val="28"/>
          <w:szCs w:val="28"/>
        </w:rPr>
        <w:t>п</w:t>
      </w:r>
      <w:r w:rsidRPr="00C2307A">
        <w:rPr>
          <w:color w:val="000000" w:themeColor="text1"/>
          <w:sz w:val="28"/>
          <w:szCs w:val="28"/>
        </w:rPr>
        <w:t xml:space="preserve">роектов и подведение итогов второго этапа конкурса осуществляется </w:t>
      </w:r>
      <w:r w:rsidR="002B5858">
        <w:rPr>
          <w:color w:val="000000" w:themeColor="text1"/>
          <w:sz w:val="28"/>
          <w:szCs w:val="28"/>
        </w:rPr>
        <w:t>к</w:t>
      </w:r>
      <w:r w:rsidRPr="00C2307A">
        <w:rPr>
          <w:color w:val="000000" w:themeColor="text1"/>
          <w:sz w:val="28"/>
          <w:szCs w:val="28"/>
        </w:rPr>
        <w:t xml:space="preserve">онкурсной комиссией администрации района (далее по тексту – комиссия администрации района), состав и полномочия которой утверждается внутренним документом администрации внутригородского района (сельских округов) муниципального образования город Новороссийск. </w:t>
      </w:r>
    </w:p>
    <w:p w14:paraId="1854EBD8" w14:textId="77777777" w:rsidR="00AD09A5" w:rsidRPr="00C2307A" w:rsidRDefault="00AD09A5" w:rsidP="00AD09A5">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3.10.</w:t>
      </w:r>
      <w:r w:rsidR="00264320" w:rsidRPr="00C2307A">
        <w:rPr>
          <w:rFonts w:ascii="Times New Roman" w:hAnsi="Times New Roman"/>
          <w:color w:val="000000"/>
          <w:sz w:val="28"/>
          <w:szCs w:val="28"/>
          <w:lang w:eastAsia="ru-RU"/>
        </w:rPr>
        <w:t>  </w:t>
      </w:r>
      <w:r w:rsidRPr="00C2307A">
        <w:rPr>
          <w:rFonts w:ascii="Times New Roman" w:hAnsi="Times New Roman"/>
          <w:color w:val="000000"/>
          <w:sz w:val="28"/>
          <w:szCs w:val="28"/>
          <w:lang w:eastAsia="ru-RU"/>
        </w:rPr>
        <w:t xml:space="preserve">Заседания комиссии администрации района проходят в открытой форме с приглашением </w:t>
      </w:r>
      <w:r w:rsidR="00D96184">
        <w:rPr>
          <w:rFonts w:ascii="Times New Roman" w:hAnsi="Times New Roman"/>
          <w:color w:val="000000"/>
          <w:sz w:val="28"/>
          <w:szCs w:val="28"/>
          <w:lang w:eastAsia="ru-RU"/>
        </w:rPr>
        <w:t>и</w:t>
      </w:r>
      <w:r w:rsidRPr="00C2307A">
        <w:rPr>
          <w:rFonts w:ascii="Times New Roman" w:hAnsi="Times New Roman"/>
          <w:color w:val="000000"/>
          <w:sz w:val="28"/>
          <w:szCs w:val="28"/>
          <w:lang w:eastAsia="ru-RU"/>
        </w:rPr>
        <w:t xml:space="preserve">нициаторов проекта. Приглашения инициаторам проекта направляются администрацией района за 2 </w:t>
      </w:r>
      <w:r w:rsidR="00A31092" w:rsidRPr="00C2307A">
        <w:rPr>
          <w:rFonts w:ascii="Times New Roman" w:hAnsi="Times New Roman"/>
          <w:color w:val="000000"/>
          <w:sz w:val="28"/>
          <w:szCs w:val="28"/>
          <w:lang w:eastAsia="ru-RU"/>
        </w:rPr>
        <w:t xml:space="preserve">(два) </w:t>
      </w:r>
      <w:r w:rsidRPr="00C2307A">
        <w:rPr>
          <w:rFonts w:ascii="Times New Roman" w:hAnsi="Times New Roman"/>
          <w:color w:val="000000"/>
          <w:sz w:val="28"/>
          <w:szCs w:val="28"/>
          <w:lang w:eastAsia="ru-RU"/>
        </w:rPr>
        <w:t xml:space="preserve">рабочих дня до проведения заседания комиссии администрации района. </w:t>
      </w:r>
    </w:p>
    <w:p w14:paraId="0CE87D03" w14:textId="77777777" w:rsidR="00264320" w:rsidRPr="00C2307A" w:rsidRDefault="00264320" w:rsidP="00264320">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3.11.  В ходе заседания комиссии администрации района уточняются условия, требования и сроки, связанные с реализацией </w:t>
      </w:r>
      <w:r w:rsidR="00D96184">
        <w:rPr>
          <w:color w:val="000000" w:themeColor="text1"/>
          <w:sz w:val="28"/>
          <w:szCs w:val="28"/>
        </w:rPr>
        <w:t>п</w:t>
      </w:r>
      <w:r w:rsidRPr="00C2307A">
        <w:rPr>
          <w:color w:val="000000" w:themeColor="text1"/>
          <w:sz w:val="28"/>
          <w:szCs w:val="28"/>
        </w:rPr>
        <w:t xml:space="preserve">роекта, размер общей стоимости его реализации, наличие ресурсов, в том числе финансовых, и условий для дальнейшего содержания и эксплуатации объекта – результата реализации </w:t>
      </w:r>
      <w:r w:rsidR="00D96184">
        <w:rPr>
          <w:color w:val="000000" w:themeColor="text1"/>
          <w:sz w:val="28"/>
          <w:szCs w:val="28"/>
        </w:rPr>
        <w:t>п</w:t>
      </w:r>
      <w:r w:rsidRPr="00C2307A">
        <w:rPr>
          <w:color w:val="000000" w:themeColor="text1"/>
          <w:sz w:val="28"/>
          <w:szCs w:val="28"/>
        </w:rPr>
        <w:t>роекта.</w:t>
      </w:r>
    </w:p>
    <w:p w14:paraId="4E1090C4" w14:textId="77777777" w:rsidR="00264320" w:rsidRPr="00C2307A" w:rsidRDefault="00264320" w:rsidP="00264320">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3.12.  После обсуждения деталей </w:t>
      </w:r>
      <w:r w:rsidR="00D96184">
        <w:rPr>
          <w:color w:val="000000" w:themeColor="text1"/>
          <w:sz w:val="28"/>
          <w:szCs w:val="28"/>
        </w:rPr>
        <w:t>п</w:t>
      </w:r>
      <w:r w:rsidRPr="00C2307A">
        <w:rPr>
          <w:color w:val="000000" w:themeColor="text1"/>
          <w:sz w:val="28"/>
          <w:szCs w:val="28"/>
        </w:rPr>
        <w:t>роектов комиссия администрации района производит расчет их бальной оценки в соответствии с             Приложением № 3 к настоящему Порядку.</w:t>
      </w:r>
    </w:p>
    <w:p w14:paraId="6C8E7D47" w14:textId="77777777" w:rsidR="00264320" w:rsidRPr="00C2307A" w:rsidRDefault="00264320" w:rsidP="00264320">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 xml:space="preserve">3.13.  На основе проведенной оценки формируется общий список </w:t>
      </w:r>
      <w:r w:rsidR="00D96184">
        <w:rPr>
          <w:color w:val="000000" w:themeColor="text1"/>
          <w:sz w:val="28"/>
          <w:szCs w:val="28"/>
        </w:rPr>
        <w:t>п</w:t>
      </w:r>
      <w:r w:rsidRPr="00C2307A">
        <w:rPr>
          <w:color w:val="000000" w:themeColor="text1"/>
          <w:sz w:val="28"/>
          <w:szCs w:val="28"/>
        </w:rPr>
        <w:t xml:space="preserve">роектов, в котором они отсортированы в порядке убывания количества суммарно набранных баллов по всем критериям. В случае если два и более </w:t>
      </w:r>
      <w:r w:rsidR="00D96184">
        <w:rPr>
          <w:color w:val="000000" w:themeColor="text1"/>
          <w:sz w:val="28"/>
          <w:szCs w:val="28"/>
        </w:rPr>
        <w:t>п</w:t>
      </w:r>
      <w:r w:rsidRPr="00C2307A">
        <w:rPr>
          <w:color w:val="000000" w:themeColor="text1"/>
          <w:sz w:val="28"/>
          <w:szCs w:val="28"/>
        </w:rPr>
        <w:t xml:space="preserve">роекта набрали равное количество суммарных баллов, выше в списке находится </w:t>
      </w:r>
      <w:r w:rsidR="00D96184">
        <w:rPr>
          <w:color w:val="000000" w:themeColor="text1"/>
          <w:sz w:val="28"/>
          <w:szCs w:val="28"/>
        </w:rPr>
        <w:t>п</w:t>
      </w:r>
      <w:r w:rsidRPr="00C2307A">
        <w:rPr>
          <w:color w:val="000000" w:themeColor="text1"/>
          <w:sz w:val="28"/>
          <w:szCs w:val="28"/>
        </w:rPr>
        <w:t xml:space="preserve">роект, по которому Заявка была получена раньше (учитывается дата, часы и минуты). </w:t>
      </w:r>
    </w:p>
    <w:p w14:paraId="3168F0F9" w14:textId="77777777" w:rsidR="00AD09A5" w:rsidRPr="00C2307A" w:rsidRDefault="00AD09A5" w:rsidP="00AD09A5">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3.14.</w:t>
      </w:r>
      <w:r w:rsidR="00264320" w:rsidRPr="00C2307A">
        <w:rPr>
          <w:rFonts w:ascii="Times New Roman" w:hAnsi="Times New Roman"/>
          <w:color w:val="000000"/>
          <w:sz w:val="28"/>
          <w:szCs w:val="28"/>
          <w:lang w:eastAsia="ru-RU"/>
        </w:rPr>
        <w:t>  </w:t>
      </w:r>
      <w:r w:rsidRPr="00C2307A">
        <w:rPr>
          <w:rFonts w:ascii="Times New Roman" w:hAnsi="Times New Roman"/>
          <w:color w:val="000000"/>
          <w:sz w:val="28"/>
          <w:szCs w:val="28"/>
          <w:lang w:eastAsia="ru-RU"/>
        </w:rPr>
        <w:t>Инициативные проекты подлежат обязательному рассмотрению комиссией администрации района</w:t>
      </w:r>
      <w:r w:rsidRPr="00C2307A">
        <w:rPr>
          <w:rFonts w:ascii="Times New Roman" w:hAnsi="Times New Roman"/>
          <w:sz w:val="28"/>
          <w:szCs w:val="28"/>
          <w:lang w:eastAsia="ru-RU"/>
        </w:rPr>
        <w:t xml:space="preserve"> </w:t>
      </w:r>
      <w:r w:rsidRPr="00C2307A">
        <w:rPr>
          <w:rFonts w:ascii="Times New Roman" w:hAnsi="Times New Roman"/>
          <w:color w:val="000000"/>
          <w:sz w:val="28"/>
          <w:szCs w:val="28"/>
          <w:lang w:eastAsia="ru-RU"/>
        </w:rPr>
        <w:t xml:space="preserve">в течение 5 </w:t>
      </w:r>
      <w:r w:rsidR="00A31092" w:rsidRPr="00C2307A">
        <w:rPr>
          <w:rFonts w:ascii="Times New Roman" w:hAnsi="Times New Roman"/>
          <w:color w:val="000000"/>
          <w:sz w:val="28"/>
          <w:szCs w:val="28"/>
          <w:lang w:eastAsia="ru-RU"/>
        </w:rPr>
        <w:t xml:space="preserve">(пяти) </w:t>
      </w:r>
      <w:r w:rsidRPr="00C2307A">
        <w:rPr>
          <w:rFonts w:ascii="Times New Roman" w:hAnsi="Times New Roman"/>
          <w:color w:val="000000"/>
          <w:sz w:val="28"/>
          <w:szCs w:val="28"/>
          <w:lang w:eastAsia="ru-RU"/>
        </w:rPr>
        <w:t>рабочих дней, по окончанию срока подачи заявок, указанного в извещении, по результатам которых принимается одно из следующих решений:</w:t>
      </w:r>
    </w:p>
    <w:p w14:paraId="21F154C1" w14:textId="77777777" w:rsidR="00264320" w:rsidRPr="00C2307A" w:rsidRDefault="00264320" w:rsidP="00264320">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3.14.1.  допустить инициативный проект в третий этап конкурса;</w:t>
      </w:r>
    </w:p>
    <w:p w14:paraId="424D30DA" w14:textId="77777777" w:rsidR="00264320" w:rsidRPr="00C2307A" w:rsidRDefault="00264320" w:rsidP="00264320">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3.14.2.  отказать в поддержке инициативного проекта и вернуть его инициаторам проекта с указанием причин отказа.</w:t>
      </w:r>
    </w:p>
    <w:p w14:paraId="2657F2A3" w14:textId="77777777" w:rsidR="00987B5D" w:rsidRPr="00C2307A" w:rsidRDefault="00987B5D" w:rsidP="00987B5D">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3.15.  Комиссия администрации района принимает решение об отказе в поддержке инициативного проекта в одном из следующих случаев:</w:t>
      </w:r>
    </w:p>
    <w:p w14:paraId="17043015" w14:textId="77777777" w:rsidR="00987B5D" w:rsidRPr="00C2307A" w:rsidRDefault="00987B5D" w:rsidP="00987B5D">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3.15.1.  несоблюдение установленного порядка внесения инициативного проекта и его рассмотрения;</w:t>
      </w:r>
    </w:p>
    <w:p w14:paraId="16B55971" w14:textId="77777777" w:rsidR="00987B5D" w:rsidRPr="00C2307A" w:rsidRDefault="00987B5D" w:rsidP="00987B5D">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3.15.2.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4635064A" w14:textId="77777777" w:rsidR="00987B5D" w:rsidRPr="00C2307A" w:rsidRDefault="00987B5D" w:rsidP="00987B5D">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3.15.3.  невозможность реализации инициативного проекта ввиду отсутствия у органов местного самоуправления необходимых полномочий и прав;</w:t>
      </w:r>
    </w:p>
    <w:p w14:paraId="7B3F0E3C" w14:textId="77777777" w:rsidR="00987B5D" w:rsidRPr="00C2307A" w:rsidRDefault="00987B5D" w:rsidP="00987B5D">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3.15.4.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D120D55" w14:textId="77777777" w:rsidR="00987B5D" w:rsidRPr="00C2307A" w:rsidRDefault="00987B5D" w:rsidP="00987B5D">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3.15.5.  наличие возможности решения описанной в инициативном проекте проблемы более эффективным способом;</w:t>
      </w:r>
    </w:p>
    <w:p w14:paraId="78964154" w14:textId="77777777" w:rsidR="00987B5D" w:rsidRPr="00C2307A" w:rsidRDefault="00987B5D" w:rsidP="00987B5D">
      <w:pPr>
        <w:pStyle w:val="af7"/>
        <w:spacing w:before="0" w:beforeAutospacing="0" w:after="0" w:afterAutospacing="0"/>
        <w:ind w:firstLine="709"/>
        <w:jc w:val="both"/>
        <w:rPr>
          <w:color w:val="000000" w:themeColor="text1"/>
          <w:sz w:val="28"/>
          <w:szCs w:val="28"/>
        </w:rPr>
      </w:pPr>
      <w:r w:rsidRPr="00C2307A">
        <w:rPr>
          <w:color w:val="000000" w:themeColor="text1"/>
          <w:sz w:val="28"/>
          <w:szCs w:val="28"/>
        </w:rPr>
        <w:t>3.15.6.  признание инициативного проекта не прошедшим конкурсный отбор.</w:t>
      </w:r>
    </w:p>
    <w:p w14:paraId="37553059" w14:textId="77777777" w:rsidR="00987B5D" w:rsidRPr="00C2307A" w:rsidRDefault="00987B5D" w:rsidP="00987B5D">
      <w:pPr>
        <w:pStyle w:val="af7"/>
        <w:spacing w:before="0" w:beforeAutospacing="0" w:after="0" w:afterAutospacing="0"/>
        <w:ind w:firstLine="709"/>
        <w:jc w:val="both"/>
        <w:rPr>
          <w:sz w:val="28"/>
          <w:szCs w:val="28"/>
        </w:rPr>
      </w:pPr>
      <w:r w:rsidRPr="00C2307A">
        <w:rPr>
          <w:color w:val="000000" w:themeColor="text1"/>
          <w:sz w:val="28"/>
          <w:szCs w:val="28"/>
        </w:rPr>
        <w:t xml:space="preserve">3.16.  Третий этап. Подведение итогов конкурсного отбора проектов осуществляется </w:t>
      </w:r>
      <w:r w:rsidR="00E922F3">
        <w:rPr>
          <w:color w:val="000000" w:themeColor="text1"/>
          <w:sz w:val="28"/>
          <w:szCs w:val="28"/>
        </w:rPr>
        <w:t>м</w:t>
      </w:r>
      <w:r w:rsidRPr="00C2307A">
        <w:rPr>
          <w:color w:val="000000" w:themeColor="text1"/>
          <w:sz w:val="28"/>
          <w:szCs w:val="28"/>
        </w:rPr>
        <w:t xml:space="preserve">униципальной конкурсной комиссией администрации муниципального образования город Новороссийск (далее по тексту – </w:t>
      </w:r>
      <w:r w:rsidR="00E922F3">
        <w:rPr>
          <w:sz w:val="28"/>
          <w:szCs w:val="28"/>
        </w:rPr>
        <w:t>м</w:t>
      </w:r>
      <w:r w:rsidRPr="00C2307A">
        <w:rPr>
          <w:sz w:val="28"/>
          <w:szCs w:val="28"/>
        </w:rPr>
        <w:t>униципальная конкурсная комиссия) (Приложение № 5 к настоящему Порядку).</w:t>
      </w:r>
    </w:p>
    <w:p w14:paraId="5A2C917C"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3.17.</w:t>
      </w:r>
      <w:r w:rsidR="00987B5D" w:rsidRPr="00C2307A">
        <w:rPr>
          <w:rFonts w:ascii="Times New Roman" w:hAnsi="Times New Roman"/>
          <w:sz w:val="28"/>
          <w:szCs w:val="28"/>
          <w:lang w:eastAsia="ru-RU"/>
        </w:rPr>
        <w:t>  </w:t>
      </w:r>
      <w:r w:rsidRPr="00C2307A">
        <w:rPr>
          <w:rFonts w:ascii="Times New Roman" w:hAnsi="Times New Roman"/>
          <w:sz w:val="28"/>
          <w:szCs w:val="28"/>
          <w:lang w:eastAsia="ru-RU"/>
        </w:rPr>
        <w:t>Муниципальная конкурсная комиссия осуществляет следующие функции:</w:t>
      </w:r>
    </w:p>
    <w:p w14:paraId="7AD62300"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3.17.1.</w:t>
      </w:r>
      <w:r w:rsidR="00987B5D" w:rsidRPr="00C2307A">
        <w:rPr>
          <w:rFonts w:ascii="Times New Roman" w:hAnsi="Times New Roman"/>
          <w:sz w:val="28"/>
          <w:szCs w:val="28"/>
          <w:lang w:eastAsia="ru-RU"/>
        </w:rPr>
        <w:t>  р</w:t>
      </w:r>
      <w:r w:rsidRPr="00C2307A">
        <w:rPr>
          <w:rFonts w:ascii="Times New Roman" w:hAnsi="Times New Roman"/>
          <w:sz w:val="28"/>
          <w:szCs w:val="28"/>
          <w:lang w:eastAsia="ru-RU"/>
        </w:rPr>
        <w:t>ассматривает и оценивает заявки и подтверждающие документы;</w:t>
      </w:r>
    </w:p>
    <w:p w14:paraId="0409B8DB"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3.17.2.</w:t>
      </w:r>
      <w:r w:rsidR="00987B5D" w:rsidRPr="00C2307A">
        <w:rPr>
          <w:rFonts w:ascii="Times New Roman" w:hAnsi="Times New Roman"/>
          <w:sz w:val="28"/>
          <w:szCs w:val="28"/>
          <w:lang w:eastAsia="ru-RU"/>
        </w:rPr>
        <w:t>  п</w:t>
      </w:r>
      <w:r w:rsidRPr="00C2307A">
        <w:rPr>
          <w:rFonts w:ascii="Times New Roman" w:hAnsi="Times New Roman"/>
          <w:sz w:val="28"/>
          <w:szCs w:val="28"/>
          <w:lang w:eastAsia="ru-RU"/>
        </w:rPr>
        <w:t>ринимает решения о результатах конкурсного отбора;</w:t>
      </w:r>
    </w:p>
    <w:p w14:paraId="040554CC"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3.17.3</w:t>
      </w:r>
      <w:r w:rsidR="00E86113" w:rsidRPr="00C2307A">
        <w:rPr>
          <w:rFonts w:ascii="Times New Roman" w:hAnsi="Times New Roman"/>
          <w:sz w:val="28"/>
          <w:szCs w:val="28"/>
          <w:lang w:eastAsia="ru-RU"/>
        </w:rPr>
        <w:t>.</w:t>
      </w:r>
      <w:r w:rsidR="00987B5D" w:rsidRPr="00C2307A">
        <w:rPr>
          <w:rFonts w:ascii="Times New Roman" w:hAnsi="Times New Roman"/>
          <w:sz w:val="28"/>
          <w:szCs w:val="28"/>
          <w:lang w:eastAsia="ru-RU"/>
        </w:rPr>
        <w:t>  ф</w:t>
      </w:r>
      <w:r w:rsidRPr="00C2307A">
        <w:rPr>
          <w:rFonts w:ascii="Times New Roman" w:hAnsi="Times New Roman"/>
          <w:sz w:val="28"/>
          <w:szCs w:val="28"/>
          <w:lang w:eastAsia="ru-RU"/>
        </w:rPr>
        <w:t>ормирует перечень проектов, прошедших конкурсный отбор с целью дальнейшей реализации на территории муниципального образования город Новороссийск.</w:t>
      </w:r>
    </w:p>
    <w:p w14:paraId="5B92C22A"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3.18.</w:t>
      </w:r>
      <w:r w:rsidR="00651A94" w:rsidRPr="00C2307A">
        <w:rPr>
          <w:rFonts w:ascii="Times New Roman" w:hAnsi="Times New Roman"/>
          <w:sz w:val="28"/>
          <w:szCs w:val="28"/>
          <w:lang w:eastAsia="ru-RU"/>
        </w:rPr>
        <w:t>  </w:t>
      </w:r>
      <w:r w:rsidRPr="00C2307A">
        <w:rPr>
          <w:rFonts w:ascii="Times New Roman" w:hAnsi="Times New Roman"/>
          <w:sz w:val="28"/>
          <w:szCs w:val="28"/>
          <w:lang w:eastAsia="ru-RU"/>
        </w:rPr>
        <w:t>Муниципальная конкурсная комиссия является коллегиальным органом. В состав конкурсной комиссии входят председатель конкурсной комиссии, заместитель председателя конкурсной комиссии, секретарь конкурсной комиссии и члены конкурсной комиссии.</w:t>
      </w:r>
    </w:p>
    <w:p w14:paraId="282FBDF8"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3.19.</w:t>
      </w:r>
      <w:r w:rsidR="004320D3" w:rsidRPr="00C2307A">
        <w:rPr>
          <w:rFonts w:ascii="Times New Roman" w:hAnsi="Times New Roman"/>
          <w:sz w:val="28"/>
          <w:szCs w:val="28"/>
          <w:lang w:eastAsia="ru-RU"/>
        </w:rPr>
        <w:t xml:space="preserve">  Заседание </w:t>
      </w:r>
      <w:r w:rsidR="00E922F3">
        <w:rPr>
          <w:rFonts w:ascii="Times New Roman" w:hAnsi="Times New Roman"/>
          <w:sz w:val="28"/>
          <w:szCs w:val="28"/>
          <w:lang w:eastAsia="ru-RU"/>
        </w:rPr>
        <w:t>м</w:t>
      </w:r>
      <w:r w:rsidR="004320D3" w:rsidRPr="00C2307A">
        <w:rPr>
          <w:rFonts w:ascii="Times New Roman" w:hAnsi="Times New Roman"/>
          <w:sz w:val="28"/>
          <w:szCs w:val="28"/>
          <w:lang w:eastAsia="ru-RU"/>
        </w:rPr>
        <w:t>униципальной конкурсной комиссии считается правомочным, если на нем присутствуют не менее 2/3 ее членов.</w:t>
      </w:r>
    </w:p>
    <w:p w14:paraId="4A979E79"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3.20.</w:t>
      </w:r>
      <w:r w:rsidR="004320D3" w:rsidRPr="00C2307A">
        <w:rPr>
          <w:rFonts w:ascii="Times New Roman" w:hAnsi="Times New Roman"/>
          <w:sz w:val="28"/>
          <w:szCs w:val="28"/>
          <w:lang w:eastAsia="ru-RU"/>
        </w:rPr>
        <w:t xml:space="preserve">  Решение </w:t>
      </w:r>
      <w:r w:rsidR="00E922F3">
        <w:rPr>
          <w:rFonts w:ascii="Times New Roman" w:hAnsi="Times New Roman"/>
          <w:sz w:val="28"/>
          <w:szCs w:val="28"/>
          <w:lang w:eastAsia="ru-RU"/>
        </w:rPr>
        <w:t>м</w:t>
      </w:r>
      <w:r w:rsidR="004320D3" w:rsidRPr="00C2307A">
        <w:rPr>
          <w:rFonts w:ascii="Times New Roman" w:hAnsi="Times New Roman"/>
          <w:sz w:val="28"/>
          <w:szCs w:val="28"/>
          <w:lang w:eastAsia="ru-RU"/>
        </w:rPr>
        <w:t xml:space="preserve">униципальной конкурсной комиссии по итогам рассмотрения представленных на конкурсный отбор проектов принимается открытым голосованием простым большинством голосов от присутствующих членов конкурсной комиссии. При равенстве голосов решающим является голос председателя </w:t>
      </w:r>
      <w:r w:rsidR="00E922F3">
        <w:rPr>
          <w:rFonts w:ascii="Times New Roman" w:hAnsi="Times New Roman"/>
          <w:sz w:val="28"/>
          <w:szCs w:val="28"/>
          <w:lang w:eastAsia="ru-RU"/>
        </w:rPr>
        <w:t>м</w:t>
      </w:r>
      <w:r w:rsidR="00022636" w:rsidRPr="00022636">
        <w:rPr>
          <w:rFonts w:ascii="Times New Roman" w:hAnsi="Times New Roman"/>
          <w:sz w:val="28"/>
          <w:szCs w:val="28"/>
          <w:lang w:eastAsia="ru-RU"/>
        </w:rPr>
        <w:t xml:space="preserve">униципальной </w:t>
      </w:r>
      <w:r w:rsidR="004320D3" w:rsidRPr="00C2307A">
        <w:rPr>
          <w:rFonts w:ascii="Times New Roman" w:hAnsi="Times New Roman"/>
          <w:sz w:val="28"/>
          <w:szCs w:val="28"/>
          <w:lang w:eastAsia="ru-RU"/>
        </w:rPr>
        <w:t>конкурсной комиссии.</w:t>
      </w:r>
    </w:p>
    <w:p w14:paraId="35A75775" w14:textId="77777777" w:rsidR="004320D3" w:rsidRPr="00C2307A" w:rsidRDefault="004320D3" w:rsidP="004320D3">
      <w:pPr>
        <w:pStyle w:val="af7"/>
        <w:spacing w:before="0" w:beforeAutospacing="0" w:after="0" w:afterAutospacing="0"/>
        <w:ind w:firstLine="709"/>
        <w:jc w:val="both"/>
        <w:rPr>
          <w:sz w:val="28"/>
          <w:szCs w:val="28"/>
        </w:rPr>
      </w:pPr>
      <w:r w:rsidRPr="00C2307A">
        <w:rPr>
          <w:sz w:val="28"/>
          <w:szCs w:val="28"/>
        </w:rPr>
        <w:t xml:space="preserve">Члены </w:t>
      </w:r>
      <w:r w:rsidR="00E922F3">
        <w:rPr>
          <w:sz w:val="28"/>
          <w:szCs w:val="28"/>
        </w:rPr>
        <w:t>м</w:t>
      </w:r>
      <w:r w:rsidRPr="00C2307A">
        <w:rPr>
          <w:sz w:val="28"/>
          <w:szCs w:val="28"/>
        </w:rPr>
        <w:t xml:space="preserve">униципальной конкурсной комиссии обладают равными правами при обсуждении вопросов о принятии решений. </w:t>
      </w:r>
    </w:p>
    <w:p w14:paraId="6FD2F2A0"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3.21.</w:t>
      </w:r>
      <w:r w:rsidR="004320D3" w:rsidRPr="00C2307A">
        <w:rPr>
          <w:rFonts w:ascii="Times New Roman" w:hAnsi="Times New Roman"/>
          <w:sz w:val="28"/>
          <w:szCs w:val="28"/>
          <w:lang w:eastAsia="ru-RU"/>
        </w:rPr>
        <w:t>  </w:t>
      </w:r>
      <w:r w:rsidRPr="00C2307A">
        <w:rPr>
          <w:rFonts w:ascii="Times New Roman" w:hAnsi="Times New Roman"/>
          <w:sz w:val="28"/>
          <w:szCs w:val="28"/>
          <w:lang w:eastAsia="ru-RU"/>
        </w:rPr>
        <w:t xml:space="preserve">По результатам заседания </w:t>
      </w:r>
      <w:r w:rsidR="00E922F3">
        <w:rPr>
          <w:rFonts w:ascii="Times New Roman" w:hAnsi="Times New Roman"/>
          <w:sz w:val="28"/>
          <w:szCs w:val="28"/>
          <w:lang w:eastAsia="ru-RU"/>
        </w:rPr>
        <w:t>м</w:t>
      </w:r>
      <w:r w:rsidRPr="00C2307A">
        <w:rPr>
          <w:rFonts w:ascii="Times New Roman" w:hAnsi="Times New Roman"/>
          <w:sz w:val="28"/>
          <w:szCs w:val="28"/>
          <w:lang w:eastAsia="ru-RU"/>
        </w:rPr>
        <w:t xml:space="preserve">униципальной конкурсной комиссии составляется протокол заседания </w:t>
      </w:r>
      <w:r w:rsidR="00E922F3">
        <w:rPr>
          <w:rFonts w:ascii="Times New Roman" w:hAnsi="Times New Roman"/>
          <w:sz w:val="28"/>
          <w:szCs w:val="28"/>
          <w:lang w:eastAsia="ru-RU"/>
        </w:rPr>
        <w:t>м</w:t>
      </w:r>
      <w:r w:rsidRPr="00C2307A">
        <w:rPr>
          <w:rFonts w:ascii="Times New Roman" w:hAnsi="Times New Roman"/>
          <w:sz w:val="28"/>
          <w:szCs w:val="28"/>
          <w:lang w:eastAsia="ru-RU"/>
        </w:rPr>
        <w:t xml:space="preserve">униципальной конкурсной комиссии, который подписывается председателем </w:t>
      </w:r>
      <w:r w:rsidR="00E922F3">
        <w:rPr>
          <w:rFonts w:ascii="Times New Roman" w:hAnsi="Times New Roman"/>
          <w:sz w:val="28"/>
          <w:szCs w:val="28"/>
          <w:lang w:eastAsia="ru-RU"/>
        </w:rPr>
        <w:t>м</w:t>
      </w:r>
      <w:r w:rsidRPr="00C2307A">
        <w:rPr>
          <w:rFonts w:ascii="Times New Roman" w:hAnsi="Times New Roman"/>
          <w:sz w:val="28"/>
          <w:szCs w:val="28"/>
          <w:lang w:eastAsia="ru-RU"/>
        </w:rPr>
        <w:t xml:space="preserve">униципальной конкурсной комиссии и секретарем </w:t>
      </w:r>
      <w:r w:rsidR="00E922F3">
        <w:rPr>
          <w:rFonts w:ascii="Times New Roman" w:hAnsi="Times New Roman"/>
          <w:sz w:val="28"/>
          <w:szCs w:val="28"/>
          <w:lang w:eastAsia="ru-RU"/>
        </w:rPr>
        <w:t>м</w:t>
      </w:r>
      <w:r w:rsidR="002D1201" w:rsidRPr="002D1201">
        <w:rPr>
          <w:rFonts w:ascii="Times New Roman" w:hAnsi="Times New Roman"/>
          <w:sz w:val="28"/>
          <w:szCs w:val="28"/>
          <w:lang w:eastAsia="ru-RU"/>
        </w:rPr>
        <w:t xml:space="preserve">униципальной </w:t>
      </w:r>
      <w:r w:rsidRPr="00C2307A">
        <w:rPr>
          <w:rFonts w:ascii="Times New Roman" w:hAnsi="Times New Roman"/>
          <w:sz w:val="28"/>
          <w:szCs w:val="28"/>
          <w:lang w:eastAsia="ru-RU"/>
        </w:rPr>
        <w:t>конкурсной комиссии.</w:t>
      </w:r>
    </w:p>
    <w:p w14:paraId="0AB2DD23" w14:textId="77777777" w:rsidR="00AD09A5" w:rsidRPr="00C2307A" w:rsidRDefault="00AD09A5" w:rsidP="00AD09A5">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3.22.</w:t>
      </w:r>
      <w:r w:rsidR="00801510" w:rsidRPr="00C2307A">
        <w:rPr>
          <w:rFonts w:ascii="Times New Roman" w:hAnsi="Times New Roman"/>
          <w:sz w:val="28"/>
          <w:szCs w:val="28"/>
          <w:lang w:eastAsia="ru-RU"/>
        </w:rPr>
        <w:t>  </w:t>
      </w:r>
      <w:r w:rsidRPr="00C2307A">
        <w:rPr>
          <w:rFonts w:ascii="Times New Roman" w:hAnsi="Times New Roman"/>
          <w:color w:val="000000"/>
          <w:sz w:val="28"/>
          <w:szCs w:val="28"/>
          <w:lang w:eastAsia="ru-RU"/>
        </w:rPr>
        <w:t>Муниципальная конкурсная комиссия проводит учет мнения жителей муниципального образования город Новороссийск на сайте администрации муниципального образования город Новороссийск во вкладке «Инициативное бюджетирование» путем проведения голосования (опроса). Срок проведения голосования должен составлять 10 (десять) рабочих дней.</w:t>
      </w:r>
    </w:p>
    <w:p w14:paraId="0ADA48AE" w14:textId="77777777" w:rsidR="00AD09A5" w:rsidRPr="00C2307A" w:rsidRDefault="00AD09A5" w:rsidP="00AD09A5">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3.23.</w:t>
      </w:r>
      <w:r w:rsidR="00E86113" w:rsidRPr="00C2307A">
        <w:rPr>
          <w:rFonts w:ascii="Times New Roman" w:hAnsi="Times New Roman"/>
          <w:color w:val="000000"/>
          <w:sz w:val="28"/>
          <w:szCs w:val="28"/>
          <w:lang w:eastAsia="ru-RU"/>
        </w:rPr>
        <w:t>  </w:t>
      </w:r>
      <w:r w:rsidRPr="00C2307A">
        <w:rPr>
          <w:rFonts w:ascii="Times New Roman" w:hAnsi="Times New Roman"/>
          <w:color w:val="000000"/>
          <w:sz w:val="28"/>
          <w:szCs w:val="28"/>
          <w:lang w:eastAsia="ru-RU"/>
        </w:rPr>
        <w:t>В течение 10 (десяти) рабочих дней после окончания открытого голосования по заявкам Организатор назначает заседание конкурсной комиссии.</w:t>
      </w:r>
    </w:p>
    <w:p w14:paraId="73230131" w14:textId="77777777" w:rsidR="00AD09A5" w:rsidRPr="00C2307A" w:rsidRDefault="00AD09A5" w:rsidP="00AD09A5">
      <w:pPr>
        <w:ind w:firstLine="709"/>
        <w:rPr>
          <w:rFonts w:ascii="Times New Roman" w:hAnsi="Times New Roman"/>
          <w:color w:val="000000"/>
          <w:sz w:val="28"/>
          <w:szCs w:val="28"/>
          <w:lang w:eastAsia="ru-RU"/>
        </w:rPr>
      </w:pPr>
      <w:r w:rsidRPr="00C2307A">
        <w:rPr>
          <w:rFonts w:ascii="Times New Roman" w:hAnsi="Times New Roman"/>
          <w:color w:val="000000"/>
          <w:sz w:val="28"/>
          <w:szCs w:val="28"/>
          <w:lang w:eastAsia="ru-RU"/>
        </w:rPr>
        <w:t>3.24.</w:t>
      </w:r>
      <w:r w:rsidR="00E86113" w:rsidRPr="00C2307A">
        <w:rPr>
          <w:rFonts w:ascii="Times New Roman" w:hAnsi="Times New Roman"/>
          <w:color w:val="000000"/>
          <w:sz w:val="28"/>
          <w:szCs w:val="28"/>
          <w:lang w:eastAsia="ru-RU"/>
        </w:rPr>
        <w:t>  Муниципальная конкурсная комиссия осуществляет рассмотрение и оценку проектов в соответствии с критериями, указанными в                     Приложении № 3 к настоящему Порядку.</w:t>
      </w:r>
    </w:p>
    <w:p w14:paraId="20F1A7AB"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color w:val="000000"/>
          <w:sz w:val="28"/>
          <w:szCs w:val="28"/>
          <w:lang w:eastAsia="ru-RU"/>
        </w:rPr>
        <w:t>3.25.</w:t>
      </w:r>
      <w:r w:rsidR="00273D02" w:rsidRPr="00C2307A">
        <w:rPr>
          <w:rFonts w:ascii="Times New Roman" w:hAnsi="Times New Roman"/>
          <w:color w:val="000000"/>
          <w:sz w:val="28"/>
          <w:szCs w:val="28"/>
          <w:lang w:eastAsia="ru-RU"/>
        </w:rPr>
        <w:t>  </w:t>
      </w:r>
      <w:r w:rsidRPr="00C2307A">
        <w:rPr>
          <w:rFonts w:ascii="Times New Roman" w:hAnsi="Times New Roman"/>
          <w:color w:val="000000"/>
          <w:sz w:val="28"/>
          <w:szCs w:val="28"/>
          <w:lang w:eastAsia="ru-RU"/>
        </w:rPr>
        <w:t>Муниципальная конкурсная</w:t>
      </w:r>
      <w:r w:rsidRPr="00C2307A">
        <w:rPr>
          <w:rFonts w:ascii="Times New Roman" w:hAnsi="Times New Roman"/>
          <w:sz w:val="28"/>
          <w:szCs w:val="28"/>
          <w:lang w:eastAsia="ru-RU"/>
        </w:rPr>
        <w:t xml:space="preserve"> комиссия вправе в установленном порядке привлекать специалистов для проведения ими экспертизы представленных документов.</w:t>
      </w:r>
    </w:p>
    <w:p w14:paraId="71BA1021"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3.26.</w:t>
      </w:r>
      <w:r w:rsidR="00273D02" w:rsidRPr="00C2307A">
        <w:rPr>
          <w:rFonts w:ascii="Times New Roman" w:hAnsi="Times New Roman"/>
          <w:sz w:val="28"/>
          <w:szCs w:val="28"/>
          <w:lang w:eastAsia="ru-RU"/>
        </w:rPr>
        <w:t>  </w:t>
      </w:r>
      <w:r w:rsidRPr="00C2307A">
        <w:rPr>
          <w:rFonts w:ascii="Times New Roman" w:hAnsi="Times New Roman"/>
          <w:sz w:val="28"/>
          <w:szCs w:val="28"/>
          <w:lang w:eastAsia="ru-RU"/>
        </w:rPr>
        <w:t>Заявки, документы и материалы, прошедшие конкурсный отбор, участникам конкурсного отбора не возвращаются.</w:t>
      </w:r>
    </w:p>
    <w:p w14:paraId="0A09A6FF" w14:textId="77777777" w:rsidR="00AD09A5" w:rsidRPr="00C2307A" w:rsidRDefault="00AD09A5" w:rsidP="00AD09A5">
      <w:pPr>
        <w:ind w:firstLine="709"/>
        <w:rPr>
          <w:rFonts w:ascii="Times New Roman" w:hAnsi="Times New Roman"/>
          <w:bCs/>
          <w:sz w:val="28"/>
          <w:szCs w:val="28"/>
          <w:lang w:eastAsia="ru-RU"/>
        </w:rPr>
      </w:pPr>
      <w:r w:rsidRPr="00C2307A">
        <w:rPr>
          <w:rFonts w:ascii="Times New Roman" w:hAnsi="Times New Roman"/>
          <w:sz w:val="28"/>
          <w:szCs w:val="28"/>
          <w:lang w:eastAsia="ru-RU"/>
        </w:rPr>
        <w:t>3.27.</w:t>
      </w:r>
      <w:r w:rsidR="00273D02" w:rsidRPr="00C2307A">
        <w:rPr>
          <w:rFonts w:ascii="Times New Roman" w:hAnsi="Times New Roman"/>
          <w:sz w:val="28"/>
          <w:szCs w:val="28"/>
          <w:lang w:eastAsia="ru-RU"/>
        </w:rPr>
        <w:t>  </w:t>
      </w:r>
      <w:r w:rsidRPr="00C2307A">
        <w:rPr>
          <w:rFonts w:ascii="Times New Roman" w:hAnsi="Times New Roman"/>
          <w:sz w:val="28"/>
          <w:szCs w:val="28"/>
          <w:lang w:eastAsia="ru-RU"/>
        </w:rPr>
        <w:t xml:space="preserve">Организатор конкурсного отбора в течение 10 </w:t>
      </w:r>
      <w:r w:rsidR="00A31092" w:rsidRPr="00C2307A">
        <w:rPr>
          <w:rFonts w:ascii="Times New Roman" w:hAnsi="Times New Roman"/>
          <w:sz w:val="28"/>
          <w:szCs w:val="28"/>
          <w:lang w:eastAsia="ru-RU"/>
        </w:rPr>
        <w:t xml:space="preserve">(десяти) </w:t>
      </w:r>
      <w:r w:rsidRPr="00C2307A">
        <w:rPr>
          <w:rFonts w:ascii="Times New Roman" w:hAnsi="Times New Roman"/>
          <w:sz w:val="28"/>
          <w:szCs w:val="28"/>
          <w:lang w:eastAsia="ru-RU"/>
        </w:rPr>
        <w:t xml:space="preserve">дней после принятия решения конкурсной комиссией организатора публикует </w:t>
      </w:r>
      <w:r w:rsidRPr="00C2307A">
        <w:rPr>
          <w:rFonts w:ascii="Times New Roman" w:hAnsi="Times New Roman"/>
          <w:bCs/>
          <w:sz w:val="28"/>
          <w:szCs w:val="28"/>
          <w:lang w:eastAsia="ru-RU"/>
        </w:rPr>
        <w:t>на официальном сайте администрации муниципального образования город Новороссийск в информационно-телекоммуникационной сети «Интернет»,</w:t>
      </w:r>
      <w:r w:rsidRPr="00C2307A">
        <w:rPr>
          <w:rFonts w:ascii="Times New Roman" w:hAnsi="Times New Roman"/>
          <w:sz w:val="28"/>
          <w:szCs w:val="28"/>
          <w:lang w:eastAsia="ru-RU"/>
        </w:rPr>
        <w:t xml:space="preserve"> в средствах массовой информации итоги конкурсного отбора с объявлением списка проектов, с</w:t>
      </w:r>
      <w:r w:rsidRPr="00C2307A">
        <w:rPr>
          <w:rFonts w:ascii="Times New Roman" w:hAnsi="Times New Roman"/>
          <w:bCs/>
          <w:sz w:val="28"/>
          <w:szCs w:val="28"/>
          <w:lang w:eastAsia="ru-RU"/>
        </w:rPr>
        <w:t>уммарно набравших наибольшее количество баллов по всем критериям и подлежащих реализации на территории муниципального образования город Новороссийск.</w:t>
      </w:r>
    </w:p>
    <w:p w14:paraId="2F58326B" w14:textId="77777777" w:rsidR="00AD09A5" w:rsidRPr="00C2307A" w:rsidRDefault="00AD09A5" w:rsidP="00AD09A5">
      <w:pPr>
        <w:ind w:firstLine="709"/>
        <w:rPr>
          <w:rFonts w:ascii="Times New Roman" w:hAnsi="Times New Roman"/>
          <w:bCs/>
          <w:sz w:val="28"/>
          <w:szCs w:val="28"/>
          <w:lang w:eastAsia="ru-RU"/>
        </w:rPr>
      </w:pPr>
      <w:r w:rsidRPr="00C2307A">
        <w:rPr>
          <w:rFonts w:ascii="Times New Roman" w:hAnsi="Times New Roman"/>
          <w:bCs/>
          <w:sz w:val="28"/>
          <w:szCs w:val="28"/>
          <w:lang w:eastAsia="ru-RU"/>
        </w:rPr>
        <w:t>3.28.</w:t>
      </w:r>
      <w:r w:rsidR="00273D02" w:rsidRPr="00C2307A">
        <w:rPr>
          <w:rFonts w:ascii="Times New Roman" w:hAnsi="Times New Roman"/>
          <w:bCs/>
          <w:sz w:val="28"/>
          <w:szCs w:val="28"/>
          <w:lang w:eastAsia="ru-RU"/>
        </w:rPr>
        <w:t>  </w:t>
      </w:r>
      <w:r w:rsidRPr="00C2307A">
        <w:rPr>
          <w:rFonts w:ascii="Times New Roman" w:hAnsi="Times New Roman"/>
          <w:bCs/>
          <w:sz w:val="28"/>
          <w:szCs w:val="28"/>
          <w:lang w:eastAsia="ru-RU"/>
        </w:rPr>
        <w:t xml:space="preserve">Количество проектов, победивших в конкурсном отборе и подлежащих реализации на территории муниципального образования город Новороссийск определяется </w:t>
      </w:r>
      <w:r w:rsidR="00E922F3">
        <w:rPr>
          <w:rFonts w:ascii="Times New Roman" w:hAnsi="Times New Roman"/>
          <w:bCs/>
          <w:sz w:val="28"/>
          <w:szCs w:val="28"/>
          <w:lang w:eastAsia="ru-RU"/>
        </w:rPr>
        <w:t>м</w:t>
      </w:r>
      <w:r w:rsidRPr="00C2307A">
        <w:rPr>
          <w:rFonts w:ascii="Times New Roman" w:hAnsi="Times New Roman"/>
          <w:bCs/>
          <w:sz w:val="28"/>
          <w:szCs w:val="28"/>
          <w:lang w:eastAsia="ru-RU"/>
        </w:rPr>
        <w:t>униципальной конкурсной комиссией.</w:t>
      </w:r>
    </w:p>
    <w:p w14:paraId="65930C09" w14:textId="77777777" w:rsidR="00AD09A5" w:rsidRPr="00C2307A" w:rsidRDefault="00AD09A5" w:rsidP="00AD09A5">
      <w:pPr>
        <w:ind w:firstLine="709"/>
        <w:jc w:val="center"/>
        <w:rPr>
          <w:rFonts w:ascii="Times New Roman" w:hAnsi="Times New Roman"/>
          <w:sz w:val="26"/>
          <w:szCs w:val="26"/>
          <w:lang w:eastAsia="ru-RU"/>
        </w:rPr>
      </w:pPr>
    </w:p>
    <w:p w14:paraId="554194F4" w14:textId="77777777" w:rsidR="00AD09A5" w:rsidRPr="00C2307A" w:rsidRDefault="00AD09A5" w:rsidP="00273D02">
      <w:pPr>
        <w:jc w:val="center"/>
        <w:rPr>
          <w:rFonts w:ascii="Times New Roman" w:hAnsi="Times New Roman"/>
          <w:sz w:val="28"/>
          <w:szCs w:val="28"/>
          <w:lang w:eastAsia="ru-RU"/>
        </w:rPr>
      </w:pPr>
      <w:r w:rsidRPr="00C2307A">
        <w:rPr>
          <w:rFonts w:ascii="Times New Roman" w:hAnsi="Times New Roman"/>
          <w:sz w:val="28"/>
          <w:szCs w:val="28"/>
          <w:lang w:eastAsia="ru-RU"/>
        </w:rPr>
        <w:t>4.</w:t>
      </w:r>
      <w:r w:rsidR="00273D02" w:rsidRPr="00C2307A">
        <w:rPr>
          <w:rFonts w:ascii="Times New Roman" w:hAnsi="Times New Roman"/>
          <w:sz w:val="28"/>
          <w:szCs w:val="28"/>
          <w:lang w:eastAsia="ru-RU"/>
        </w:rPr>
        <w:t>  </w:t>
      </w:r>
      <w:r w:rsidRPr="00C2307A">
        <w:rPr>
          <w:rFonts w:ascii="Times New Roman" w:hAnsi="Times New Roman"/>
          <w:sz w:val="28"/>
          <w:szCs w:val="28"/>
          <w:lang w:eastAsia="ru-RU"/>
        </w:rPr>
        <w:t xml:space="preserve">Порядок финансирования </w:t>
      </w:r>
    </w:p>
    <w:p w14:paraId="4FFC2CC1" w14:textId="77777777" w:rsidR="00AD09A5" w:rsidRPr="00C2307A" w:rsidRDefault="00AD09A5" w:rsidP="00AD09A5">
      <w:pPr>
        <w:ind w:firstLine="709"/>
        <w:rPr>
          <w:rFonts w:ascii="Times New Roman" w:hAnsi="Times New Roman"/>
          <w:sz w:val="26"/>
          <w:szCs w:val="26"/>
          <w:lang w:eastAsia="ru-RU"/>
        </w:rPr>
      </w:pPr>
      <w:bookmarkStart w:id="3" w:name="Par268"/>
      <w:bookmarkEnd w:id="3"/>
    </w:p>
    <w:p w14:paraId="184DD955" w14:textId="77777777" w:rsidR="00AD09A5" w:rsidRPr="00C2307A" w:rsidRDefault="00AD09A5" w:rsidP="00851B26">
      <w:pPr>
        <w:ind w:firstLine="709"/>
        <w:rPr>
          <w:rFonts w:ascii="Times New Roman" w:hAnsi="Times New Roman"/>
          <w:sz w:val="28"/>
          <w:szCs w:val="28"/>
          <w:lang w:eastAsia="ru-RU"/>
        </w:rPr>
      </w:pPr>
      <w:r w:rsidRPr="00C2307A">
        <w:rPr>
          <w:rFonts w:ascii="Times New Roman" w:hAnsi="Times New Roman"/>
          <w:sz w:val="28"/>
          <w:szCs w:val="28"/>
          <w:lang w:eastAsia="ru-RU"/>
        </w:rPr>
        <w:t>4.1.</w:t>
      </w:r>
      <w:r w:rsidR="00EB2265" w:rsidRPr="00C2307A">
        <w:rPr>
          <w:rFonts w:ascii="Times New Roman" w:hAnsi="Times New Roman"/>
          <w:sz w:val="28"/>
          <w:szCs w:val="28"/>
          <w:lang w:eastAsia="ru-RU"/>
        </w:rPr>
        <w:t>  Финансирование проектов инициативного бюджетирования осуществляется в пределах средств бюджета муниципального образования город Новороссийск в рамках муниципальных программ в соответствующих отраслевых направлениях (далее по тексту – Субсидии), а также за счет средств населения муниципального образования город Новороссийск, индивидуальных предпринимателей и юридических лиц.</w:t>
      </w:r>
    </w:p>
    <w:p w14:paraId="7D9756F6" w14:textId="77777777" w:rsidR="00AD09A5" w:rsidRPr="00C2307A" w:rsidRDefault="00AD09A5" w:rsidP="00851B26">
      <w:pPr>
        <w:ind w:firstLine="709"/>
        <w:rPr>
          <w:rFonts w:ascii="Times New Roman" w:hAnsi="Times New Roman"/>
          <w:sz w:val="28"/>
          <w:szCs w:val="28"/>
          <w:lang w:eastAsia="ru-RU"/>
        </w:rPr>
      </w:pPr>
      <w:r w:rsidRPr="00C2307A">
        <w:rPr>
          <w:rFonts w:ascii="Times New Roman" w:hAnsi="Times New Roman"/>
          <w:sz w:val="28"/>
          <w:szCs w:val="28"/>
          <w:lang w:eastAsia="ru-RU"/>
        </w:rPr>
        <w:t>4.2.</w:t>
      </w:r>
      <w:r w:rsidR="00EB2265" w:rsidRPr="00C2307A">
        <w:rPr>
          <w:rFonts w:ascii="Times New Roman" w:hAnsi="Times New Roman"/>
          <w:sz w:val="28"/>
          <w:szCs w:val="28"/>
          <w:lang w:eastAsia="ru-RU"/>
        </w:rPr>
        <w:t>  </w:t>
      </w:r>
      <w:r w:rsidRPr="00C2307A">
        <w:rPr>
          <w:rFonts w:ascii="Times New Roman" w:hAnsi="Times New Roman"/>
          <w:sz w:val="28"/>
          <w:szCs w:val="28"/>
          <w:lang w:eastAsia="ru-RU"/>
        </w:rPr>
        <w:t xml:space="preserve">Субсидии предоставляются на выполнение пункта 3.6. настоящего Порядка. </w:t>
      </w:r>
    </w:p>
    <w:p w14:paraId="31F00757" w14:textId="77777777" w:rsidR="00EB2265" w:rsidRPr="00C2307A" w:rsidRDefault="00EB2265" w:rsidP="00851B26">
      <w:pPr>
        <w:pStyle w:val="af7"/>
        <w:spacing w:before="0" w:beforeAutospacing="0" w:after="0" w:afterAutospacing="0"/>
        <w:ind w:firstLine="709"/>
        <w:jc w:val="both"/>
        <w:rPr>
          <w:sz w:val="28"/>
          <w:szCs w:val="28"/>
        </w:rPr>
      </w:pPr>
      <w:r w:rsidRPr="00C2307A">
        <w:rPr>
          <w:sz w:val="28"/>
          <w:szCs w:val="28"/>
        </w:rPr>
        <w:t>4.3.  Средства, предоставленные в виде субсидий, носят целевой характер и не могут быть использованы на другие цели.</w:t>
      </w:r>
    </w:p>
    <w:p w14:paraId="605664B4" w14:textId="77777777" w:rsidR="00EB2265" w:rsidRPr="00C2307A" w:rsidRDefault="00EB2265" w:rsidP="00851B26">
      <w:pPr>
        <w:pStyle w:val="af7"/>
        <w:spacing w:before="0" w:beforeAutospacing="0" w:after="0" w:afterAutospacing="0"/>
        <w:ind w:firstLine="709"/>
        <w:jc w:val="both"/>
        <w:rPr>
          <w:sz w:val="28"/>
          <w:szCs w:val="28"/>
        </w:rPr>
      </w:pPr>
      <w:r w:rsidRPr="00C2307A">
        <w:rPr>
          <w:sz w:val="28"/>
          <w:szCs w:val="28"/>
        </w:rPr>
        <w:t>4.4.  Субсидии предоставляются на реализацию проектов инициативного бюджетирования, отобранных по результатам конкурсного отбора проектов инициативного бюджетирования на местном уровне.</w:t>
      </w:r>
    </w:p>
    <w:p w14:paraId="6D622DE5" w14:textId="77777777" w:rsidR="00AC74C8" w:rsidRPr="00C2307A" w:rsidRDefault="00AC74C8" w:rsidP="00AC74C8">
      <w:pPr>
        <w:pStyle w:val="af7"/>
        <w:spacing w:before="0" w:beforeAutospacing="0" w:after="0" w:afterAutospacing="0"/>
        <w:ind w:firstLine="709"/>
        <w:jc w:val="both"/>
        <w:rPr>
          <w:sz w:val="28"/>
          <w:szCs w:val="28"/>
        </w:rPr>
      </w:pPr>
      <w:r w:rsidRPr="00C2307A">
        <w:rPr>
          <w:sz w:val="28"/>
          <w:szCs w:val="28"/>
        </w:rPr>
        <w:t>4.5.  Субсидии на проекты инициативного бюджетирования из городского бюджета предоставляются в размере не более 95% от стоимости проекта инициативного бюджетирования. Не менее 5% стоимости проекта обеспечивается за счет софинансирования из средств жителей, индивидуальных предпринимателей, юридических лиц, общественных организаций, осуществляющих свою деятельность на территории муниципального образования город Новороссийск, если настоящим По</w:t>
      </w:r>
      <w:r w:rsidR="00BE3D3B">
        <w:rPr>
          <w:sz w:val="28"/>
          <w:szCs w:val="28"/>
        </w:rPr>
        <w:t>рядком</w:t>
      </w:r>
      <w:r w:rsidRPr="00C2307A">
        <w:rPr>
          <w:sz w:val="28"/>
          <w:szCs w:val="28"/>
        </w:rPr>
        <w:t xml:space="preserve"> не предусмотрено иное.</w:t>
      </w:r>
    </w:p>
    <w:p w14:paraId="6A87A898"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4.5.1.</w:t>
      </w:r>
      <w:r w:rsidR="00851B26" w:rsidRPr="00C2307A">
        <w:rPr>
          <w:rFonts w:ascii="Times New Roman" w:hAnsi="Times New Roman"/>
          <w:sz w:val="28"/>
          <w:szCs w:val="28"/>
          <w:lang w:eastAsia="ru-RU"/>
        </w:rPr>
        <w:t>  </w:t>
      </w:r>
      <w:r w:rsidRPr="00C2307A">
        <w:rPr>
          <w:rFonts w:ascii="Times New Roman" w:hAnsi="Times New Roman"/>
          <w:sz w:val="28"/>
          <w:szCs w:val="28"/>
          <w:lang w:eastAsia="ru-RU"/>
        </w:rPr>
        <w:t xml:space="preserve">Главный распорядитель бюджетных средств </w:t>
      </w:r>
      <w:r w:rsidR="008C7736" w:rsidRPr="00C2307A">
        <w:rPr>
          <w:rFonts w:ascii="Times New Roman" w:hAnsi="Times New Roman"/>
          <w:sz w:val="28"/>
          <w:szCs w:val="28"/>
          <w:lang w:eastAsia="ru-RU"/>
        </w:rPr>
        <w:t xml:space="preserve">местного бюджета </w:t>
      </w:r>
      <w:r w:rsidR="005B0064" w:rsidRPr="00C2307A">
        <w:rPr>
          <w:rFonts w:ascii="Times New Roman" w:hAnsi="Times New Roman"/>
          <w:sz w:val="28"/>
          <w:szCs w:val="28"/>
          <w:lang w:eastAsia="ru-RU"/>
        </w:rPr>
        <w:t xml:space="preserve">(далее по тексту – ГРБС) </w:t>
      </w:r>
      <w:r w:rsidRPr="00C2307A">
        <w:rPr>
          <w:rFonts w:ascii="Times New Roman" w:hAnsi="Times New Roman"/>
          <w:sz w:val="28"/>
          <w:szCs w:val="28"/>
          <w:lang w:eastAsia="ru-RU"/>
        </w:rPr>
        <w:t xml:space="preserve">по направлению реализации проекта и орган муниципального финансового контроля осуществляют обязательную проверку соблюдения условий, целей и порядка финансирования проектов инициативного бюджетирования в рамках </w:t>
      </w:r>
      <w:r w:rsidR="00560EC3" w:rsidRPr="00C2307A">
        <w:rPr>
          <w:rFonts w:ascii="Times New Roman" w:hAnsi="Times New Roman"/>
          <w:sz w:val="28"/>
          <w:szCs w:val="28"/>
          <w:lang w:eastAsia="ru-RU"/>
        </w:rPr>
        <w:t>полномочий,</w:t>
      </w:r>
      <w:r w:rsidRPr="00C2307A">
        <w:rPr>
          <w:rFonts w:ascii="Times New Roman" w:hAnsi="Times New Roman"/>
          <w:sz w:val="28"/>
          <w:szCs w:val="28"/>
          <w:lang w:eastAsia="ru-RU"/>
        </w:rPr>
        <w:t xml:space="preserve"> предусмотренных действующим законодательством </w:t>
      </w:r>
      <w:r w:rsidR="00612478" w:rsidRPr="00C2307A">
        <w:rPr>
          <w:rFonts w:ascii="Times New Roman" w:hAnsi="Times New Roman"/>
          <w:sz w:val="28"/>
          <w:szCs w:val="28"/>
          <w:lang w:eastAsia="ru-RU"/>
        </w:rPr>
        <w:t>Российской Федерации</w:t>
      </w:r>
      <w:r w:rsidRPr="00C2307A">
        <w:rPr>
          <w:rFonts w:ascii="Times New Roman" w:hAnsi="Times New Roman"/>
          <w:sz w:val="28"/>
          <w:szCs w:val="28"/>
          <w:lang w:eastAsia="ru-RU"/>
        </w:rPr>
        <w:t>.</w:t>
      </w:r>
    </w:p>
    <w:p w14:paraId="715BB98A"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4.6.</w:t>
      </w:r>
      <w:r w:rsidR="00612478" w:rsidRPr="00C2307A">
        <w:rPr>
          <w:rFonts w:ascii="Times New Roman" w:hAnsi="Times New Roman"/>
          <w:sz w:val="28"/>
          <w:szCs w:val="28"/>
          <w:lang w:eastAsia="ru-RU"/>
        </w:rPr>
        <w:t>  </w:t>
      </w:r>
      <w:r w:rsidRPr="00C2307A">
        <w:rPr>
          <w:rFonts w:ascii="Times New Roman" w:hAnsi="Times New Roman"/>
          <w:sz w:val="28"/>
          <w:szCs w:val="28"/>
          <w:lang w:eastAsia="ru-RU"/>
        </w:rPr>
        <w:t>Частичное либо полное отсутствие софинансирования на проекты инициативного бюджетирования из средств жителей, индивидуальных предпринимателей, юридических лиц, осуществляющих свою деятельность на территории муниципального образования город Новороссийск допускается в случае предоставления жителями, индивидуальными предпринимателями, юридическими лицами, трудозатрат с целью реализации проектов инициативного бюджетирования в муниципальном образовании город Новороссийск, либо если предоставление средств с целью реализации проекта инициативного бюджетирования предусмотрено в рамках муниципальной программы «Формирование современной городской среды на территории муниципального образования город Новороссийск» утвержденной постановлением администрации муниципального образования город Новороссийск.</w:t>
      </w:r>
    </w:p>
    <w:p w14:paraId="66E9D9AB"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4.7.</w:t>
      </w:r>
      <w:r w:rsidR="00612478" w:rsidRPr="00C2307A">
        <w:rPr>
          <w:rFonts w:ascii="Times New Roman" w:hAnsi="Times New Roman"/>
          <w:sz w:val="28"/>
          <w:szCs w:val="28"/>
          <w:lang w:eastAsia="ru-RU"/>
        </w:rPr>
        <w:t>  </w:t>
      </w:r>
      <w:r w:rsidRPr="00C2307A">
        <w:rPr>
          <w:rFonts w:ascii="Times New Roman" w:hAnsi="Times New Roman"/>
          <w:sz w:val="28"/>
          <w:szCs w:val="28"/>
          <w:lang w:eastAsia="ru-RU"/>
        </w:rPr>
        <w:t>Средства депутатского фонда по наказам избирателей депутатам городской Думы муниципального образования город Новороссийск                 вправе направляться для реализации проектов инициативного бюджетирования в муниципальном образовании город Новороссийск с целью выполнения наказов избирателей.</w:t>
      </w:r>
    </w:p>
    <w:p w14:paraId="34505CBF"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Расходование средств депутатского фонда по наказам избирателей депутатам городской Думы муниципального образования город Новороссийск осуществляется согласно решению городской Думы муниципального образования город Новороссийск о формировании и расходовании средств депутатского фонда по наказам избирателей депутатам городской Думы муниципального образования город Новороссийск.</w:t>
      </w:r>
    </w:p>
    <w:p w14:paraId="0A02ED3F"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4.8.</w:t>
      </w:r>
      <w:r w:rsidR="00612478" w:rsidRPr="00C2307A">
        <w:rPr>
          <w:rFonts w:ascii="Times New Roman" w:hAnsi="Times New Roman"/>
          <w:sz w:val="28"/>
          <w:szCs w:val="28"/>
          <w:lang w:eastAsia="ru-RU"/>
        </w:rPr>
        <w:t>  </w:t>
      </w:r>
      <w:r w:rsidRPr="00C2307A">
        <w:rPr>
          <w:rFonts w:ascii="Times New Roman" w:hAnsi="Times New Roman"/>
          <w:sz w:val="28"/>
          <w:szCs w:val="28"/>
          <w:lang w:eastAsia="ru-RU"/>
        </w:rPr>
        <w:t>Документальным подтверждением софинансирования проекта инициативного бюджетирования жителями, индивидуальными предпринимателями, юридическими лицами, осуществляющими свою деятельность на территории муниципального образования город Новороссийск, являются договора пожертвования (</w:t>
      </w:r>
      <w:r w:rsidR="00612478" w:rsidRPr="00C2307A">
        <w:rPr>
          <w:rFonts w:ascii="Times New Roman" w:hAnsi="Times New Roman"/>
          <w:sz w:val="28"/>
          <w:szCs w:val="28"/>
          <w:lang w:eastAsia="ru-RU"/>
        </w:rPr>
        <w:t>Приложение № 7 к настоящему Порядку).</w:t>
      </w:r>
    </w:p>
    <w:p w14:paraId="2D5445E8"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4.8.1</w:t>
      </w:r>
      <w:r w:rsidR="00B07D35" w:rsidRPr="00C2307A">
        <w:rPr>
          <w:rFonts w:ascii="Times New Roman" w:hAnsi="Times New Roman"/>
          <w:sz w:val="28"/>
          <w:szCs w:val="28"/>
          <w:lang w:eastAsia="ru-RU"/>
        </w:rPr>
        <w:t>.  </w:t>
      </w:r>
      <w:r w:rsidRPr="00C2307A">
        <w:rPr>
          <w:rFonts w:ascii="Times New Roman" w:hAnsi="Times New Roman"/>
          <w:sz w:val="28"/>
          <w:szCs w:val="28"/>
          <w:lang w:eastAsia="ru-RU"/>
        </w:rPr>
        <w:t>Внесение пожертвования осуществляется путем перечисления средств жертвователем в доход бюджета муниципального образования город Новороссийск с указанием конкретной цели (вопроса местного значения, указанного в п</w:t>
      </w:r>
      <w:r w:rsidR="00B07D35" w:rsidRPr="00C2307A">
        <w:rPr>
          <w:rFonts w:ascii="Times New Roman" w:hAnsi="Times New Roman"/>
          <w:sz w:val="28"/>
          <w:szCs w:val="28"/>
          <w:lang w:eastAsia="ru-RU"/>
        </w:rPr>
        <w:t>ункте</w:t>
      </w:r>
      <w:r w:rsidRPr="00C2307A">
        <w:rPr>
          <w:rFonts w:ascii="Times New Roman" w:hAnsi="Times New Roman"/>
          <w:sz w:val="28"/>
          <w:szCs w:val="28"/>
          <w:lang w:eastAsia="ru-RU"/>
        </w:rPr>
        <w:t xml:space="preserve"> 3.6</w:t>
      </w:r>
      <w:r w:rsidR="00B07D35" w:rsidRPr="00C2307A">
        <w:rPr>
          <w:rFonts w:ascii="Times New Roman" w:hAnsi="Times New Roman"/>
          <w:sz w:val="28"/>
          <w:szCs w:val="28"/>
          <w:lang w:eastAsia="ru-RU"/>
        </w:rPr>
        <w:t>.</w:t>
      </w:r>
      <w:r w:rsidRPr="00C2307A">
        <w:rPr>
          <w:rFonts w:ascii="Times New Roman" w:hAnsi="Times New Roman"/>
          <w:sz w:val="28"/>
          <w:szCs w:val="28"/>
          <w:lang w:eastAsia="ru-RU"/>
        </w:rPr>
        <w:t xml:space="preserve"> настоящего Порядка).</w:t>
      </w:r>
    </w:p>
    <w:p w14:paraId="150A9BB7" w14:textId="77777777" w:rsidR="00A64626" w:rsidRPr="00C2307A" w:rsidRDefault="00A64626" w:rsidP="00A64626">
      <w:pPr>
        <w:pStyle w:val="af7"/>
        <w:spacing w:before="0" w:beforeAutospacing="0" w:after="0" w:afterAutospacing="0"/>
        <w:ind w:firstLine="709"/>
        <w:jc w:val="both"/>
        <w:rPr>
          <w:sz w:val="28"/>
          <w:szCs w:val="28"/>
        </w:rPr>
      </w:pPr>
      <w:r w:rsidRPr="00C2307A">
        <w:rPr>
          <w:sz w:val="28"/>
          <w:szCs w:val="28"/>
        </w:rPr>
        <w:t>4.8.2. </w:t>
      </w:r>
      <w:r w:rsidR="003E1C6F" w:rsidRPr="00C2307A">
        <w:rPr>
          <w:sz w:val="28"/>
          <w:szCs w:val="28"/>
        </w:rPr>
        <w:t> </w:t>
      </w:r>
      <w:r w:rsidRPr="00C2307A">
        <w:rPr>
          <w:sz w:val="28"/>
          <w:szCs w:val="28"/>
        </w:rPr>
        <w:t>Ведение реестра перечисления пожертвований (Приложение № 6 к настоящему Порядку) закрепляется за инициаторами проекта.</w:t>
      </w:r>
    </w:p>
    <w:p w14:paraId="53048B6E" w14:textId="77777777" w:rsidR="00A64626" w:rsidRPr="00C2307A" w:rsidRDefault="00A64626" w:rsidP="00A64626">
      <w:pPr>
        <w:pStyle w:val="af7"/>
        <w:spacing w:before="0" w:beforeAutospacing="0" w:after="0" w:afterAutospacing="0"/>
        <w:ind w:firstLine="709"/>
        <w:jc w:val="both"/>
        <w:rPr>
          <w:sz w:val="28"/>
          <w:szCs w:val="28"/>
        </w:rPr>
      </w:pPr>
      <w:r w:rsidRPr="00C2307A">
        <w:rPr>
          <w:sz w:val="28"/>
          <w:szCs w:val="28"/>
        </w:rPr>
        <w:t>4.9.  Исполнитель обеспечивает результативность, адресность и целевой характер использования денежных средств, выделенных для реализации проекта инициативного бюджетирования.</w:t>
      </w:r>
    </w:p>
    <w:p w14:paraId="7065CD87"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4.10.</w:t>
      </w:r>
      <w:r w:rsidR="008C7736" w:rsidRPr="00C2307A">
        <w:rPr>
          <w:rFonts w:ascii="Times New Roman" w:hAnsi="Times New Roman"/>
          <w:sz w:val="28"/>
          <w:szCs w:val="28"/>
          <w:lang w:eastAsia="ru-RU"/>
        </w:rPr>
        <w:t>  </w:t>
      </w:r>
      <w:r w:rsidRPr="00C2307A">
        <w:rPr>
          <w:rFonts w:ascii="Times New Roman" w:hAnsi="Times New Roman"/>
          <w:sz w:val="28"/>
          <w:szCs w:val="28"/>
          <w:lang w:eastAsia="ru-RU"/>
        </w:rPr>
        <w:t>Исполнитель предоставляет ГРБС документы по использованию субсидий на реализацию проектов инициативного бюджетирования в соответствии в течени</w:t>
      </w:r>
      <w:r w:rsidR="000A7EC3" w:rsidRPr="00C2307A">
        <w:rPr>
          <w:rFonts w:ascii="Times New Roman" w:hAnsi="Times New Roman"/>
          <w:sz w:val="28"/>
          <w:szCs w:val="28"/>
          <w:lang w:eastAsia="ru-RU"/>
        </w:rPr>
        <w:t>е</w:t>
      </w:r>
      <w:r w:rsidRPr="00C2307A">
        <w:rPr>
          <w:rFonts w:ascii="Times New Roman" w:hAnsi="Times New Roman"/>
          <w:sz w:val="28"/>
          <w:szCs w:val="28"/>
          <w:lang w:eastAsia="ru-RU"/>
        </w:rPr>
        <w:t xml:space="preserve"> 10 </w:t>
      </w:r>
      <w:r w:rsidR="00A31092" w:rsidRPr="00C2307A">
        <w:rPr>
          <w:rFonts w:ascii="Times New Roman" w:hAnsi="Times New Roman"/>
          <w:sz w:val="28"/>
          <w:szCs w:val="28"/>
          <w:lang w:eastAsia="ru-RU"/>
        </w:rPr>
        <w:t xml:space="preserve">(десяти) </w:t>
      </w:r>
      <w:r w:rsidRPr="00C2307A">
        <w:rPr>
          <w:rFonts w:ascii="Times New Roman" w:hAnsi="Times New Roman"/>
          <w:sz w:val="28"/>
          <w:szCs w:val="28"/>
          <w:lang w:eastAsia="ru-RU"/>
        </w:rPr>
        <w:t>рабочих дней с момента реализации</w:t>
      </w:r>
      <w:r w:rsidR="000A7EC3" w:rsidRPr="00C2307A">
        <w:rPr>
          <w:rFonts w:ascii="Times New Roman" w:hAnsi="Times New Roman"/>
          <w:sz w:val="28"/>
          <w:szCs w:val="28"/>
          <w:lang w:eastAsia="ru-RU"/>
        </w:rPr>
        <w:t xml:space="preserve"> </w:t>
      </w:r>
      <w:r w:rsidRPr="00C2307A">
        <w:rPr>
          <w:rFonts w:ascii="Times New Roman" w:hAnsi="Times New Roman"/>
          <w:sz w:val="28"/>
          <w:szCs w:val="28"/>
          <w:lang w:eastAsia="ru-RU"/>
        </w:rPr>
        <w:t>проекта инициативного бюджетирования.</w:t>
      </w:r>
    </w:p>
    <w:p w14:paraId="0C8ABAB1"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4.11.</w:t>
      </w:r>
      <w:r w:rsidR="005B0064" w:rsidRPr="00C2307A">
        <w:rPr>
          <w:rFonts w:ascii="Times New Roman" w:hAnsi="Times New Roman"/>
          <w:sz w:val="28"/>
          <w:szCs w:val="28"/>
          <w:lang w:eastAsia="ru-RU"/>
        </w:rPr>
        <w:t> </w:t>
      </w:r>
      <w:r w:rsidR="008C7736" w:rsidRPr="00C2307A">
        <w:rPr>
          <w:rFonts w:ascii="Times New Roman" w:hAnsi="Times New Roman"/>
          <w:sz w:val="28"/>
          <w:szCs w:val="28"/>
          <w:lang w:eastAsia="ru-RU"/>
        </w:rPr>
        <w:t> </w:t>
      </w:r>
      <w:r w:rsidRPr="00C2307A">
        <w:rPr>
          <w:rFonts w:ascii="Times New Roman" w:hAnsi="Times New Roman"/>
          <w:sz w:val="28"/>
          <w:szCs w:val="28"/>
          <w:lang w:eastAsia="ru-RU"/>
        </w:rPr>
        <w:t xml:space="preserve">Организатор конкурсного отбора в течение 10 </w:t>
      </w:r>
      <w:bookmarkStart w:id="4" w:name="_Hlk68865799"/>
      <w:r w:rsidRPr="00C2307A">
        <w:rPr>
          <w:rFonts w:ascii="Times New Roman" w:hAnsi="Times New Roman"/>
          <w:sz w:val="28"/>
          <w:szCs w:val="28"/>
          <w:lang w:eastAsia="ru-RU"/>
        </w:rPr>
        <w:t xml:space="preserve">(десяти) </w:t>
      </w:r>
      <w:bookmarkEnd w:id="4"/>
      <w:r w:rsidRPr="00C2307A">
        <w:rPr>
          <w:rFonts w:ascii="Times New Roman" w:hAnsi="Times New Roman"/>
          <w:sz w:val="28"/>
          <w:szCs w:val="28"/>
          <w:lang w:eastAsia="ru-RU"/>
        </w:rPr>
        <w:t xml:space="preserve">рабочих дней после даты принятия решения </w:t>
      </w:r>
      <w:r w:rsidR="00E922F3">
        <w:rPr>
          <w:rFonts w:ascii="Times New Roman" w:hAnsi="Times New Roman"/>
          <w:sz w:val="28"/>
          <w:szCs w:val="28"/>
          <w:lang w:eastAsia="ru-RU"/>
        </w:rPr>
        <w:t>м</w:t>
      </w:r>
      <w:r w:rsidRPr="00C2307A">
        <w:rPr>
          <w:rFonts w:ascii="Times New Roman" w:hAnsi="Times New Roman"/>
          <w:sz w:val="28"/>
          <w:szCs w:val="28"/>
          <w:lang w:eastAsia="ru-RU"/>
        </w:rPr>
        <w:t xml:space="preserve">униципальной конкурсной комиссией по конкурсному отбору заявок, направляет копию протокола заседания </w:t>
      </w:r>
      <w:r w:rsidR="005B0064" w:rsidRPr="00C2307A">
        <w:rPr>
          <w:rFonts w:ascii="Times New Roman" w:hAnsi="Times New Roman"/>
          <w:sz w:val="28"/>
          <w:szCs w:val="28"/>
          <w:lang w:eastAsia="ru-RU"/>
        </w:rPr>
        <w:t>ГРБС</w:t>
      </w:r>
      <w:r w:rsidRPr="00C2307A">
        <w:rPr>
          <w:rFonts w:ascii="Times New Roman" w:hAnsi="Times New Roman"/>
          <w:sz w:val="28"/>
          <w:szCs w:val="28"/>
          <w:lang w:eastAsia="ru-RU"/>
        </w:rPr>
        <w:t xml:space="preserve"> для подготовки проекта договора пожертвования с победителями конкурного отбора.</w:t>
      </w:r>
    </w:p>
    <w:p w14:paraId="4128DB83"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4.12.</w:t>
      </w:r>
      <w:r w:rsidR="005962C4" w:rsidRPr="00C2307A">
        <w:rPr>
          <w:rFonts w:ascii="Times New Roman" w:hAnsi="Times New Roman"/>
          <w:sz w:val="28"/>
          <w:szCs w:val="28"/>
          <w:lang w:eastAsia="ru-RU"/>
        </w:rPr>
        <w:t>  </w:t>
      </w:r>
      <w:r w:rsidRPr="00C2307A">
        <w:rPr>
          <w:rFonts w:ascii="Times New Roman" w:hAnsi="Times New Roman"/>
          <w:sz w:val="28"/>
          <w:szCs w:val="28"/>
          <w:lang w:eastAsia="ru-RU"/>
        </w:rPr>
        <w:t xml:space="preserve">ГРБС в течение 10 </w:t>
      </w:r>
      <w:r w:rsidR="00F5007F" w:rsidRPr="00C2307A">
        <w:rPr>
          <w:rFonts w:ascii="Times New Roman" w:hAnsi="Times New Roman"/>
          <w:sz w:val="28"/>
          <w:szCs w:val="28"/>
          <w:lang w:eastAsia="ru-RU"/>
        </w:rPr>
        <w:t xml:space="preserve">(десяти) </w:t>
      </w:r>
      <w:r w:rsidRPr="00C2307A">
        <w:rPr>
          <w:rFonts w:ascii="Times New Roman" w:hAnsi="Times New Roman"/>
          <w:sz w:val="28"/>
          <w:szCs w:val="28"/>
          <w:lang w:eastAsia="ru-RU"/>
        </w:rPr>
        <w:t xml:space="preserve">рабочих дней с даты получения протокола заседания конкурсной комиссии по конкурсному отбору заявок, готовит проекты договоров пожертвования с победителями конкурного отбора в соответствии с действующим законодательством Российской Федерации и направляет победителям конкурсного отбора заявок для подписания. Срок подписания проекта договора пожертвования с победителями конкурного отбора устанавливается в течение 10 </w:t>
      </w:r>
      <w:r w:rsidR="00F5007F" w:rsidRPr="00C2307A">
        <w:rPr>
          <w:rFonts w:ascii="Times New Roman" w:hAnsi="Times New Roman"/>
          <w:sz w:val="28"/>
          <w:szCs w:val="28"/>
          <w:lang w:eastAsia="ru-RU"/>
        </w:rPr>
        <w:t xml:space="preserve">(десяти) </w:t>
      </w:r>
      <w:r w:rsidRPr="00C2307A">
        <w:rPr>
          <w:rFonts w:ascii="Times New Roman" w:hAnsi="Times New Roman"/>
          <w:sz w:val="28"/>
          <w:szCs w:val="28"/>
          <w:lang w:eastAsia="ru-RU"/>
        </w:rPr>
        <w:t>рабочих дней с даты его вручения.</w:t>
      </w:r>
    </w:p>
    <w:p w14:paraId="577A07CE"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4.12.1.</w:t>
      </w:r>
      <w:r w:rsidR="005962C4" w:rsidRPr="00C2307A">
        <w:rPr>
          <w:rFonts w:ascii="Times New Roman" w:hAnsi="Times New Roman"/>
          <w:sz w:val="28"/>
          <w:szCs w:val="28"/>
          <w:lang w:eastAsia="ru-RU"/>
        </w:rPr>
        <w:t>  </w:t>
      </w:r>
      <w:r w:rsidRPr="00C2307A">
        <w:rPr>
          <w:rFonts w:ascii="Times New Roman" w:hAnsi="Times New Roman"/>
          <w:sz w:val="28"/>
          <w:szCs w:val="28"/>
          <w:lang w:eastAsia="ru-RU"/>
        </w:rPr>
        <w:t>В случае</w:t>
      </w:r>
      <w:r w:rsidR="005962C4" w:rsidRPr="00C2307A">
        <w:rPr>
          <w:rFonts w:ascii="Times New Roman" w:hAnsi="Times New Roman"/>
          <w:sz w:val="28"/>
          <w:szCs w:val="28"/>
          <w:lang w:eastAsia="ru-RU"/>
        </w:rPr>
        <w:t>,</w:t>
      </w:r>
      <w:r w:rsidRPr="00C2307A">
        <w:rPr>
          <w:rFonts w:ascii="Times New Roman" w:hAnsi="Times New Roman"/>
          <w:sz w:val="28"/>
          <w:szCs w:val="28"/>
          <w:lang w:eastAsia="ru-RU"/>
        </w:rPr>
        <w:t xml:space="preserve"> если инициаторами проекта денежные средства не будут перечислены в полном объеме в течени</w:t>
      </w:r>
      <w:r w:rsidR="00B26E27" w:rsidRPr="00C2307A">
        <w:rPr>
          <w:rFonts w:ascii="Times New Roman" w:hAnsi="Times New Roman"/>
          <w:sz w:val="28"/>
          <w:szCs w:val="28"/>
          <w:lang w:eastAsia="ru-RU"/>
        </w:rPr>
        <w:t>е</w:t>
      </w:r>
      <w:r w:rsidRPr="00C2307A">
        <w:rPr>
          <w:rFonts w:ascii="Times New Roman" w:hAnsi="Times New Roman"/>
          <w:sz w:val="28"/>
          <w:szCs w:val="28"/>
          <w:lang w:eastAsia="ru-RU"/>
        </w:rPr>
        <w:t xml:space="preserve"> 15</w:t>
      </w:r>
      <w:r w:rsidR="00A31092" w:rsidRPr="00C2307A">
        <w:rPr>
          <w:rFonts w:ascii="Times New Roman" w:hAnsi="Times New Roman"/>
          <w:sz w:val="28"/>
          <w:szCs w:val="28"/>
          <w:lang w:eastAsia="ru-RU"/>
        </w:rPr>
        <w:t xml:space="preserve"> (пятнадцати)</w:t>
      </w:r>
      <w:r w:rsidRPr="00C2307A">
        <w:rPr>
          <w:rFonts w:ascii="Times New Roman" w:hAnsi="Times New Roman"/>
          <w:sz w:val="28"/>
          <w:szCs w:val="28"/>
          <w:lang w:eastAsia="ru-RU"/>
        </w:rPr>
        <w:t xml:space="preserve"> рабочих дней с момента подписания договора пожертвования, данный проект инициативного бюджетирования снимается с реализации.</w:t>
      </w:r>
    </w:p>
    <w:p w14:paraId="7F8A5428"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4.12.2.</w:t>
      </w:r>
      <w:r w:rsidR="005962C4" w:rsidRPr="00C2307A">
        <w:rPr>
          <w:rFonts w:ascii="Times New Roman" w:hAnsi="Times New Roman"/>
          <w:sz w:val="28"/>
          <w:szCs w:val="28"/>
          <w:lang w:eastAsia="ru-RU"/>
        </w:rPr>
        <w:t>  </w:t>
      </w:r>
      <w:r w:rsidRPr="00C2307A">
        <w:rPr>
          <w:rFonts w:ascii="Times New Roman" w:hAnsi="Times New Roman"/>
          <w:sz w:val="28"/>
          <w:szCs w:val="28"/>
          <w:lang w:eastAsia="ru-RU"/>
        </w:rPr>
        <w:t>В случае невозможности реализации инициативного проекта по причине непредставления инициаторами проекта трудового участия влечет прекращение реализации проекта инициативного бюджетирования.</w:t>
      </w:r>
    </w:p>
    <w:p w14:paraId="78CB7911"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4.13.</w:t>
      </w:r>
      <w:r w:rsidR="005962C4" w:rsidRPr="00C2307A">
        <w:rPr>
          <w:rFonts w:ascii="Times New Roman" w:hAnsi="Times New Roman"/>
          <w:sz w:val="28"/>
          <w:szCs w:val="28"/>
          <w:lang w:eastAsia="ru-RU"/>
        </w:rPr>
        <w:t>  </w:t>
      </w:r>
      <w:r w:rsidRPr="00C2307A">
        <w:rPr>
          <w:rFonts w:ascii="Times New Roman" w:hAnsi="Times New Roman"/>
          <w:sz w:val="28"/>
          <w:szCs w:val="28"/>
          <w:lang w:eastAsia="ru-RU"/>
        </w:rPr>
        <w:t>Не подписание договора пожертвования либо не представление победителем информации о способах, размере и форме трудозатрат с целью реализации проекта инициативного бюджетирования считается отказом от участия в реализации поданной заявки.</w:t>
      </w:r>
    </w:p>
    <w:p w14:paraId="30F068CE"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4.14.</w:t>
      </w:r>
      <w:r w:rsidR="005962C4" w:rsidRPr="00C2307A">
        <w:rPr>
          <w:rFonts w:ascii="Times New Roman" w:hAnsi="Times New Roman"/>
          <w:sz w:val="28"/>
          <w:szCs w:val="28"/>
          <w:lang w:eastAsia="ru-RU"/>
        </w:rPr>
        <w:t>  </w:t>
      </w:r>
      <w:r w:rsidRPr="00C2307A">
        <w:rPr>
          <w:rFonts w:ascii="Times New Roman" w:hAnsi="Times New Roman"/>
          <w:sz w:val="28"/>
          <w:szCs w:val="28"/>
          <w:lang w:eastAsia="ru-RU"/>
        </w:rPr>
        <w:t xml:space="preserve">Определение исполнителей (подрядчиков, поставщиков) для реализации проекта инициативного бюджетирования осуществляется в порядке, предусмотренном Федеральным законом от 5 апреля 2013 </w:t>
      </w:r>
      <w:r w:rsidR="00783767" w:rsidRPr="00C2307A">
        <w:rPr>
          <w:rFonts w:ascii="Times New Roman" w:hAnsi="Times New Roman"/>
          <w:sz w:val="28"/>
          <w:szCs w:val="28"/>
          <w:lang w:eastAsia="ru-RU"/>
        </w:rPr>
        <w:t xml:space="preserve">года           </w:t>
      </w:r>
      <w:r w:rsidRPr="00C2307A">
        <w:rPr>
          <w:rFonts w:ascii="Times New Roman" w:hAnsi="Times New Roman"/>
          <w:sz w:val="28"/>
          <w:szCs w:val="28"/>
          <w:lang w:eastAsia="ru-RU"/>
        </w:rPr>
        <w:t xml:space="preserve">№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w:t>
      </w:r>
      <w:r w:rsidR="00783767" w:rsidRPr="00C2307A">
        <w:rPr>
          <w:rFonts w:ascii="Times New Roman" w:hAnsi="Times New Roman"/>
          <w:sz w:val="28"/>
          <w:szCs w:val="28"/>
          <w:lang w:eastAsia="ru-RU"/>
        </w:rPr>
        <w:t xml:space="preserve">года </w:t>
      </w:r>
      <w:r w:rsidRPr="00C2307A">
        <w:rPr>
          <w:rFonts w:ascii="Times New Roman" w:hAnsi="Times New Roman"/>
          <w:sz w:val="28"/>
          <w:szCs w:val="28"/>
          <w:lang w:eastAsia="ru-RU"/>
        </w:rPr>
        <w:t>№ 223-ФЗ «О закупках товаров, работ, услуг отдельными видами юридических лиц».</w:t>
      </w:r>
    </w:p>
    <w:p w14:paraId="11F16268"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4.15.</w:t>
      </w:r>
      <w:r w:rsidR="00783767" w:rsidRPr="00C2307A">
        <w:rPr>
          <w:rFonts w:ascii="Times New Roman" w:hAnsi="Times New Roman"/>
          <w:sz w:val="28"/>
          <w:szCs w:val="28"/>
          <w:lang w:eastAsia="ru-RU"/>
        </w:rPr>
        <w:t>  </w:t>
      </w:r>
      <w:r w:rsidRPr="00C2307A">
        <w:rPr>
          <w:rFonts w:ascii="Times New Roman" w:hAnsi="Times New Roman"/>
          <w:sz w:val="28"/>
          <w:szCs w:val="28"/>
          <w:lang w:eastAsia="ru-RU"/>
        </w:rPr>
        <w:t xml:space="preserve">Остатки субсидий в случае реализации инициативного проекта, неиспользованные в отчетном финансовом году, подлежат возврату получателями указанных денежных средств не позднее 1 марта финансового года, следующего за отчетным, в соответствии с действующим законодательством </w:t>
      </w:r>
      <w:r w:rsidR="00783767" w:rsidRPr="00C2307A">
        <w:rPr>
          <w:rFonts w:ascii="Times New Roman" w:hAnsi="Times New Roman"/>
          <w:sz w:val="28"/>
          <w:szCs w:val="28"/>
          <w:lang w:eastAsia="ru-RU"/>
        </w:rPr>
        <w:t>Российской Федерации</w:t>
      </w:r>
      <w:r w:rsidRPr="00C2307A">
        <w:rPr>
          <w:rFonts w:ascii="Times New Roman" w:hAnsi="Times New Roman"/>
          <w:sz w:val="28"/>
          <w:szCs w:val="28"/>
          <w:lang w:eastAsia="ru-RU"/>
        </w:rPr>
        <w:t>.</w:t>
      </w:r>
    </w:p>
    <w:p w14:paraId="7458F2C4"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4.16.</w:t>
      </w:r>
      <w:r w:rsidR="00783767" w:rsidRPr="00C2307A">
        <w:rPr>
          <w:rFonts w:ascii="Times New Roman" w:hAnsi="Times New Roman"/>
          <w:sz w:val="28"/>
          <w:szCs w:val="28"/>
          <w:lang w:eastAsia="ru-RU"/>
        </w:rPr>
        <w:t>  </w:t>
      </w:r>
      <w:r w:rsidRPr="00C2307A">
        <w:rPr>
          <w:rFonts w:ascii="Times New Roman" w:hAnsi="Times New Roman"/>
          <w:sz w:val="28"/>
          <w:szCs w:val="28"/>
          <w:lang w:eastAsia="ru-RU"/>
        </w:rPr>
        <w:t>Остатки денежных средств в случае реализации инициативного проекта, полученные из средств жителей, индивидуальных предпринимателей, юридических лиц, общественных организации, осуществляющие свою деятельность на территории муниципального образования город Новороссийск распределяются между ними пропорционально от вносимого финансирования.</w:t>
      </w:r>
    </w:p>
    <w:p w14:paraId="136631E2" w14:textId="77777777" w:rsidR="00AD09A5" w:rsidRPr="00C2307A" w:rsidRDefault="00AD09A5" w:rsidP="00AD09A5">
      <w:pPr>
        <w:ind w:firstLine="709"/>
        <w:rPr>
          <w:rFonts w:ascii="Times New Roman" w:hAnsi="Times New Roman"/>
          <w:sz w:val="28"/>
          <w:szCs w:val="28"/>
          <w:lang w:eastAsia="ru-RU"/>
        </w:rPr>
      </w:pPr>
      <w:r w:rsidRPr="00C2307A">
        <w:rPr>
          <w:rFonts w:ascii="Times New Roman" w:hAnsi="Times New Roman"/>
          <w:sz w:val="28"/>
          <w:szCs w:val="28"/>
          <w:lang w:eastAsia="ru-RU"/>
        </w:rPr>
        <w:t>4.17.</w:t>
      </w:r>
      <w:r w:rsidR="00957D37" w:rsidRPr="00C2307A">
        <w:rPr>
          <w:rFonts w:ascii="Times New Roman" w:hAnsi="Times New Roman"/>
          <w:sz w:val="28"/>
          <w:szCs w:val="28"/>
          <w:lang w:eastAsia="ru-RU"/>
        </w:rPr>
        <w:t>  </w:t>
      </w:r>
      <w:r w:rsidRPr="00C2307A">
        <w:rPr>
          <w:rFonts w:ascii="Times New Roman" w:hAnsi="Times New Roman"/>
          <w:sz w:val="28"/>
          <w:szCs w:val="28"/>
          <w:lang w:eastAsia="ru-RU"/>
        </w:rPr>
        <w:t>В случае невозможности реализации инициативного проекта в отчетном финансовом году, реализация инициативного проекта переносится на следующий финансовый год.</w:t>
      </w:r>
    </w:p>
    <w:p w14:paraId="52945523" w14:textId="77777777" w:rsidR="005679CB" w:rsidRPr="00C2307A" w:rsidRDefault="005679CB" w:rsidP="005679CB">
      <w:pPr>
        <w:pStyle w:val="11"/>
        <w:ind w:firstLine="709"/>
        <w:jc w:val="both"/>
        <w:rPr>
          <w:rFonts w:ascii="Times New Roman" w:hAnsi="Times New Roman"/>
          <w:sz w:val="28"/>
          <w:szCs w:val="28"/>
        </w:rPr>
      </w:pPr>
    </w:p>
    <w:p w14:paraId="1F92F5BC" w14:textId="77777777" w:rsidR="005679CB" w:rsidRPr="00C2307A" w:rsidRDefault="005679CB" w:rsidP="005679CB">
      <w:pPr>
        <w:pStyle w:val="11"/>
        <w:jc w:val="both"/>
        <w:rPr>
          <w:rFonts w:ascii="Times New Roman" w:hAnsi="Times New Roman"/>
          <w:sz w:val="28"/>
          <w:szCs w:val="28"/>
        </w:rPr>
      </w:pPr>
    </w:p>
    <w:p w14:paraId="63E9F4DA" w14:textId="77777777" w:rsidR="00F3684D" w:rsidRPr="00C2307A" w:rsidRDefault="00E81717" w:rsidP="00F3684D">
      <w:pPr>
        <w:rPr>
          <w:rFonts w:ascii="Times New Roman" w:hAnsi="Times New Roman"/>
          <w:sz w:val="28"/>
          <w:szCs w:val="28"/>
        </w:rPr>
      </w:pPr>
      <w:r w:rsidRPr="00C2307A">
        <w:rPr>
          <w:rFonts w:ascii="Times New Roman" w:hAnsi="Times New Roman"/>
          <w:sz w:val="28"/>
          <w:szCs w:val="28"/>
        </w:rPr>
        <w:t>И. о. з</w:t>
      </w:r>
      <w:r w:rsidR="00F3684D" w:rsidRPr="00C2307A">
        <w:rPr>
          <w:rFonts w:ascii="Times New Roman" w:hAnsi="Times New Roman"/>
          <w:sz w:val="28"/>
          <w:szCs w:val="28"/>
        </w:rPr>
        <w:t>аместител</w:t>
      </w:r>
      <w:r w:rsidRPr="00C2307A">
        <w:rPr>
          <w:rFonts w:ascii="Times New Roman" w:hAnsi="Times New Roman"/>
          <w:sz w:val="28"/>
          <w:szCs w:val="28"/>
        </w:rPr>
        <w:t>я</w:t>
      </w:r>
      <w:r w:rsidR="00F3684D" w:rsidRPr="00C2307A">
        <w:rPr>
          <w:rFonts w:ascii="Times New Roman" w:hAnsi="Times New Roman"/>
          <w:sz w:val="28"/>
          <w:szCs w:val="28"/>
        </w:rPr>
        <w:t xml:space="preserve"> главы </w:t>
      </w:r>
    </w:p>
    <w:p w14:paraId="21633AF2" w14:textId="77777777" w:rsidR="00F3684D" w:rsidRPr="00C2307A" w:rsidRDefault="00F3684D" w:rsidP="00F3684D">
      <w:pPr>
        <w:rPr>
          <w:rFonts w:ascii="Times New Roman" w:hAnsi="Times New Roman"/>
          <w:sz w:val="28"/>
          <w:szCs w:val="28"/>
        </w:rPr>
      </w:pPr>
      <w:r w:rsidRPr="00C2307A">
        <w:rPr>
          <w:rFonts w:ascii="Times New Roman" w:hAnsi="Times New Roman"/>
          <w:sz w:val="28"/>
          <w:szCs w:val="28"/>
        </w:rPr>
        <w:t xml:space="preserve">муниципального образования                                                             </w:t>
      </w:r>
      <w:r w:rsidR="00E81717" w:rsidRPr="00C2307A">
        <w:rPr>
          <w:rFonts w:ascii="Times New Roman" w:hAnsi="Times New Roman"/>
          <w:sz w:val="28"/>
          <w:szCs w:val="28"/>
        </w:rPr>
        <w:t xml:space="preserve">  </w:t>
      </w:r>
      <w:r w:rsidRPr="00C2307A">
        <w:rPr>
          <w:rFonts w:ascii="Times New Roman" w:hAnsi="Times New Roman"/>
          <w:sz w:val="28"/>
          <w:szCs w:val="28"/>
        </w:rPr>
        <w:t xml:space="preserve">  </w:t>
      </w:r>
      <w:r w:rsidR="00E81717" w:rsidRPr="00C2307A">
        <w:rPr>
          <w:rFonts w:ascii="Times New Roman" w:hAnsi="Times New Roman"/>
          <w:sz w:val="28"/>
          <w:szCs w:val="28"/>
        </w:rPr>
        <w:t>Е.С.</w:t>
      </w:r>
      <w:r w:rsidRPr="00C2307A">
        <w:rPr>
          <w:rFonts w:ascii="Times New Roman" w:hAnsi="Times New Roman"/>
          <w:sz w:val="28"/>
          <w:szCs w:val="28"/>
        </w:rPr>
        <w:t xml:space="preserve"> </w:t>
      </w:r>
      <w:r w:rsidR="00E81717" w:rsidRPr="00C2307A">
        <w:rPr>
          <w:rFonts w:ascii="Times New Roman" w:hAnsi="Times New Roman"/>
          <w:sz w:val="28"/>
          <w:szCs w:val="28"/>
        </w:rPr>
        <w:t>Азизов</w:t>
      </w:r>
    </w:p>
    <w:p w14:paraId="76D91108" w14:textId="77777777" w:rsidR="005679CB" w:rsidRPr="00C2307A" w:rsidRDefault="005679CB" w:rsidP="005679CB">
      <w:pPr>
        <w:pStyle w:val="11"/>
        <w:ind w:firstLine="709"/>
        <w:jc w:val="both"/>
        <w:rPr>
          <w:rFonts w:ascii="Liberation Serif" w:hAnsi="Liberation Serif"/>
          <w:sz w:val="26"/>
          <w:szCs w:val="26"/>
        </w:rPr>
      </w:pPr>
    </w:p>
    <w:p w14:paraId="006F45D0" w14:textId="77777777" w:rsidR="006930F5" w:rsidRPr="00C2307A" w:rsidRDefault="006930F5" w:rsidP="00CF440F">
      <w:pPr>
        <w:ind w:right="-3"/>
        <w:rPr>
          <w:rFonts w:ascii="Times New Roman" w:hAnsi="Times New Roman"/>
          <w:sz w:val="28"/>
          <w:szCs w:val="28"/>
          <w:lang w:eastAsia="ru-RU"/>
        </w:rPr>
        <w:sectPr w:rsidR="006930F5" w:rsidRPr="00C2307A" w:rsidSect="006930F5">
          <w:headerReference w:type="even" r:id="rId13"/>
          <w:headerReference w:type="default" r:id="rId14"/>
          <w:pgSz w:w="11906" w:h="16838"/>
          <w:pgMar w:top="1134" w:right="567" w:bottom="1134" w:left="1985" w:header="709" w:footer="709" w:gutter="0"/>
          <w:pgNumType w:start="1"/>
          <w:cols w:space="708"/>
          <w:titlePg/>
          <w:docGrid w:linePitch="360"/>
        </w:sectPr>
      </w:pPr>
    </w:p>
    <w:p w14:paraId="47D5F13D" w14:textId="77777777" w:rsidR="00C60E06" w:rsidRPr="00C2307A" w:rsidRDefault="00C60E06" w:rsidP="00C60E06">
      <w:pPr>
        <w:ind w:left="5103"/>
        <w:jc w:val="left"/>
        <w:rPr>
          <w:rFonts w:ascii="Times New Roman" w:hAnsi="Times New Roman"/>
          <w:sz w:val="28"/>
          <w:szCs w:val="28"/>
        </w:rPr>
      </w:pPr>
      <w:r w:rsidRPr="00C2307A">
        <w:rPr>
          <w:rFonts w:ascii="Times New Roman" w:hAnsi="Times New Roman"/>
          <w:sz w:val="28"/>
          <w:szCs w:val="28"/>
        </w:rPr>
        <w:t>Приложение № 1</w:t>
      </w:r>
    </w:p>
    <w:p w14:paraId="75947F3C" w14:textId="77777777" w:rsidR="009F24E1" w:rsidRPr="00C2307A" w:rsidRDefault="00FF2757" w:rsidP="009F24E1">
      <w:pPr>
        <w:autoSpaceDE w:val="0"/>
        <w:autoSpaceDN w:val="0"/>
        <w:adjustRightInd w:val="0"/>
        <w:ind w:left="5103"/>
        <w:jc w:val="left"/>
        <w:rPr>
          <w:rFonts w:ascii="Times New Roman" w:hAnsi="Times New Roman"/>
          <w:bCs/>
          <w:sz w:val="28"/>
          <w:szCs w:val="28"/>
        </w:rPr>
      </w:pPr>
      <w:r w:rsidRPr="00C2307A">
        <w:rPr>
          <w:rFonts w:ascii="Times New Roman" w:hAnsi="Times New Roman"/>
          <w:sz w:val="28"/>
          <w:szCs w:val="28"/>
        </w:rPr>
        <w:t xml:space="preserve">к Порядку </w:t>
      </w:r>
      <w:r w:rsidR="009F24E1" w:rsidRPr="00C2307A">
        <w:rPr>
          <w:rFonts w:ascii="Times New Roman" w:hAnsi="Times New Roman"/>
          <w:bCs/>
          <w:sz w:val="28"/>
          <w:szCs w:val="28"/>
        </w:rPr>
        <w:t xml:space="preserve">применения инициативного бюджетирования </w:t>
      </w:r>
    </w:p>
    <w:p w14:paraId="5CE21070" w14:textId="77777777" w:rsidR="00FF2757" w:rsidRPr="00C2307A" w:rsidRDefault="009F24E1" w:rsidP="009F24E1">
      <w:pPr>
        <w:ind w:left="5103"/>
        <w:jc w:val="left"/>
        <w:rPr>
          <w:rFonts w:ascii="Times New Roman" w:hAnsi="Times New Roman"/>
          <w:sz w:val="28"/>
          <w:szCs w:val="28"/>
        </w:rPr>
      </w:pPr>
      <w:r w:rsidRPr="00C2307A">
        <w:rPr>
          <w:rFonts w:ascii="Times New Roman" w:hAnsi="Times New Roman"/>
          <w:bCs/>
          <w:sz w:val="28"/>
          <w:szCs w:val="28"/>
        </w:rPr>
        <w:t>в муниципальном образовании город Новороссийск</w:t>
      </w:r>
    </w:p>
    <w:p w14:paraId="679D8B67" w14:textId="77777777" w:rsidR="006930F5" w:rsidRPr="00C2307A" w:rsidRDefault="006930F5" w:rsidP="006930F5">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p>
    <w:p w14:paraId="21F9CBC8" w14:textId="77777777" w:rsidR="00C60E06" w:rsidRPr="00C2307A" w:rsidRDefault="00C60E06" w:rsidP="006930F5">
      <w:pPr>
        <w:rPr>
          <w:rFonts w:ascii="Times New Roman" w:hAnsi="Times New Roman"/>
          <w:sz w:val="28"/>
          <w:szCs w:val="28"/>
        </w:rPr>
      </w:pPr>
    </w:p>
    <w:p w14:paraId="070B7793" w14:textId="77777777" w:rsidR="00AD09A5" w:rsidRPr="00C2307A" w:rsidRDefault="00AD09A5" w:rsidP="005E5E3E">
      <w:pPr>
        <w:jc w:val="center"/>
        <w:rPr>
          <w:rFonts w:ascii="Times New Roman" w:eastAsia="Calibri" w:hAnsi="Times New Roman"/>
          <w:bCs/>
          <w:sz w:val="28"/>
          <w:szCs w:val="28"/>
        </w:rPr>
      </w:pPr>
      <w:r w:rsidRPr="00C2307A">
        <w:rPr>
          <w:rFonts w:ascii="Times New Roman" w:eastAsia="Calibri" w:hAnsi="Times New Roman"/>
          <w:bCs/>
          <w:sz w:val="28"/>
          <w:szCs w:val="28"/>
        </w:rPr>
        <w:t>ЗАЯВКА</w:t>
      </w:r>
      <w:r w:rsidRPr="00C2307A">
        <w:rPr>
          <w:rFonts w:ascii="Times New Roman" w:eastAsia="Calibri" w:hAnsi="Times New Roman"/>
          <w:bCs/>
          <w:sz w:val="28"/>
          <w:szCs w:val="28"/>
        </w:rPr>
        <w:br/>
        <w:t>на участие в конкурсном отборе проектов инициативного бюджетирования на территории муниципального образования город Новороссийск</w:t>
      </w:r>
    </w:p>
    <w:p w14:paraId="5DF6F38E" w14:textId="77777777" w:rsidR="00AD09A5" w:rsidRPr="00C2307A" w:rsidRDefault="00AD09A5" w:rsidP="00AD09A5">
      <w:pPr>
        <w:jc w:val="left"/>
        <w:rPr>
          <w:rFonts w:ascii="Times New Roman" w:eastAsia="Calibri" w:hAnsi="Times New Roman"/>
          <w:sz w:val="28"/>
          <w:szCs w:val="28"/>
        </w:rPr>
      </w:pPr>
    </w:p>
    <w:p w14:paraId="65EA6E6B" w14:textId="77777777" w:rsidR="00AD09A5" w:rsidRPr="00C2307A" w:rsidRDefault="00AD09A5" w:rsidP="00AD09A5">
      <w:pPr>
        <w:jc w:val="left"/>
        <w:rPr>
          <w:rFonts w:ascii="Times New Roman" w:eastAsia="Calibri" w:hAnsi="Times New Roman"/>
          <w:sz w:val="28"/>
          <w:szCs w:val="28"/>
        </w:rPr>
      </w:pPr>
      <w:bookmarkStart w:id="5" w:name="sub_200227"/>
      <w:r w:rsidRPr="00C2307A">
        <w:rPr>
          <w:rFonts w:ascii="Times New Roman" w:eastAsia="Calibri" w:hAnsi="Times New Roman"/>
          <w:sz w:val="28"/>
          <w:szCs w:val="28"/>
        </w:rPr>
        <w:t xml:space="preserve">1. Наименование проекта инициативного бюджетирования (далее – Проект) </w:t>
      </w:r>
      <w:bookmarkEnd w:id="5"/>
      <w:r w:rsidRPr="00C2307A">
        <w:rPr>
          <w:rFonts w:ascii="Times New Roman" w:eastAsia="Calibri" w:hAnsi="Times New Roman"/>
          <w:sz w:val="28"/>
          <w:szCs w:val="28"/>
        </w:rPr>
        <w:t>__________________________________________________________________</w:t>
      </w:r>
    </w:p>
    <w:p w14:paraId="6D9AE4EC" w14:textId="77777777" w:rsidR="00AD09A5" w:rsidRPr="00C2307A" w:rsidRDefault="00AD09A5" w:rsidP="00AD09A5">
      <w:pPr>
        <w:jc w:val="left"/>
        <w:rPr>
          <w:rFonts w:ascii="Times New Roman" w:eastAsia="Calibri" w:hAnsi="Times New Roman"/>
          <w:b/>
          <w:sz w:val="28"/>
          <w:szCs w:val="28"/>
        </w:rPr>
      </w:pPr>
      <w:r w:rsidRPr="00C2307A">
        <w:rPr>
          <w:rFonts w:ascii="Times New Roman" w:eastAsia="Calibri" w:hAnsi="Times New Roman"/>
          <w:b/>
          <w:sz w:val="28"/>
          <w:szCs w:val="28"/>
        </w:rPr>
        <w:t xml:space="preserve"> </w:t>
      </w:r>
    </w:p>
    <w:p w14:paraId="6A4D1AB5"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2. Сведения об Инициаторе проекта:</w:t>
      </w:r>
    </w:p>
    <w:p w14:paraId="2B067E07"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____________________________________________________________________________________________________________________________________</w:t>
      </w:r>
    </w:p>
    <w:p w14:paraId="331D9814" w14:textId="77777777" w:rsidR="00AD09A5" w:rsidRPr="00C2307A" w:rsidRDefault="00AD09A5" w:rsidP="00AD09A5">
      <w:pPr>
        <w:jc w:val="center"/>
        <w:rPr>
          <w:rFonts w:ascii="Times New Roman" w:eastAsia="Calibri" w:hAnsi="Times New Roman"/>
          <w:sz w:val="28"/>
          <w:szCs w:val="28"/>
        </w:rPr>
      </w:pPr>
      <w:r w:rsidRPr="00C2307A">
        <w:rPr>
          <w:rFonts w:ascii="Times New Roman" w:eastAsia="Calibri" w:hAnsi="Times New Roman"/>
          <w:sz w:val="28"/>
          <w:szCs w:val="28"/>
        </w:rPr>
        <w:t>(название, организационная форма)</w:t>
      </w:r>
    </w:p>
    <w:p w14:paraId="11600053" w14:textId="77777777" w:rsidR="00AD09A5" w:rsidRPr="00C2307A" w:rsidRDefault="00AD09A5" w:rsidP="00AD09A5">
      <w:pPr>
        <w:jc w:val="left"/>
        <w:rPr>
          <w:rFonts w:ascii="Times New Roman" w:eastAsia="Calibri" w:hAnsi="Times New Roman"/>
          <w:sz w:val="28"/>
          <w:szCs w:val="28"/>
        </w:rPr>
      </w:pPr>
    </w:p>
    <w:p w14:paraId="2AF92773" w14:textId="77777777" w:rsidR="00AD09A5" w:rsidRPr="00C2307A" w:rsidRDefault="00AD09A5" w:rsidP="00AD09A5">
      <w:pPr>
        <w:jc w:val="left"/>
        <w:rPr>
          <w:rFonts w:ascii="Times New Roman" w:eastAsia="Calibri" w:hAnsi="Times New Roman"/>
          <w:sz w:val="28"/>
          <w:szCs w:val="28"/>
        </w:rPr>
      </w:pPr>
      <w:bookmarkStart w:id="6" w:name="sub_200110"/>
      <w:r w:rsidRPr="00C2307A">
        <w:rPr>
          <w:rFonts w:ascii="Times New Roman" w:eastAsia="Calibri" w:hAnsi="Times New Roman"/>
          <w:sz w:val="28"/>
          <w:szCs w:val="28"/>
        </w:rPr>
        <w:t xml:space="preserve">3. Общая стоимость проекта (руб.) </w:t>
      </w:r>
      <w:bookmarkStart w:id="7" w:name="sub_200232"/>
      <w:bookmarkEnd w:id="6"/>
      <w:r w:rsidRPr="00C2307A">
        <w:rPr>
          <w:rFonts w:ascii="Times New Roman" w:eastAsia="Calibri" w:hAnsi="Times New Roman"/>
          <w:sz w:val="28"/>
          <w:szCs w:val="28"/>
        </w:rPr>
        <w:t>__________________________________________________________________</w:t>
      </w:r>
    </w:p>
    <w:p w14:paraId="336B4291"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 xml:space="preserve">4. Место реализации проекта </w:t>
      </w:r>
      <w:bookmarkStart w:id="8" w:name="sub_200228"/>
      <w:bookmarkEnd w:id="7"/>
      <w:r w:rsidRPr="00C2307A">
        <w:rPr>
          <w:rFonts w:ascii="Times New Roman" w:eastAsia="Calibri" w:hAnsi="Times New Roman"/>
          <w:sz w:val="28"/>
          <w:szCs w:val="28"/>
        </w:rPr>
        <w:t>__________________________________________________________________</w:t>
      </w:r>
    </w:p>
    <w:p w14:paraId="34E57BB5" w14:textId="77777777" w:rsidR="00AD09A5" w:rsidRPr="00C2307A" w:rsidRDefault="00AD09A5" w:rsidP="00AD09A5">
      <w:pPr>
        <w:jc w:val="center"/>
        <w:rPr>
          <w:rFonts w:ascii="Times New Roman" w:eastAsia="Calibri" w:hAnsi="Times New Roman"/>
          <w:sz w:val="28"/>
          <w:szCs w:val="28"/>
        </w:rPr>
      </w:pPr>
      <w:r w:rsidRPr="00C2307A">
        <w:rPr>
          <w:rFonts w:ascii="Times New Roman" w:eastAsia="Calibri" w:hAnsi="Times New Roman"/>
          <w:sz w:val="28"/>
          <w:szCs w:val="28"/>
        </w:rPr>
        <w:t>(населенный пункт, юридический адрес объекта (при наличии))</w:t>
      </w:r>
    </w:p>
    <w:p w14:paraId="62C7B015" w14:textId="77777777" w:rsidR="00AD09A5" w:rsidRPr="00C2307A" w:rsidRDefault="00AD09A5" w:rsidP="00AD09A5">
      <w:pPr>
        <w:jc w:val="left"/>
        <w:rPr>
          <w:rFonts w:ascii="Times New Roman" w:eastAsia="Calibri" w:hAnsi="Times New Roman"/>
          <w:sz w:val="28"/>
          <w:szCs w:val="28"/>
        </w:rPr>
      </w:pPr>
    </w:p>
    <w:p w14:paraId="21BB13F6" w14:textId="77777777" w:rsidR="00AD09A5" w:rsidRPr="00C2307A" w:rsidRDefault="00AD09A5" w:rsidP="00E81717">
      <w:pPr>
        <w:numPr>
          <w:ilvl w:val="0"/>
          <w:numId w:val="8"/>
        </w:numPr>
        <w:spacing w:after="160" w:line="259" w:lineRule="auto"/>
        <w:ind w:left="0" w:firstLine="0"/>
        <w:jc w:val="left"/>
        <w:rPr>
          <w:rFonts w:ascii="Times New Roman" w:eastAsia="Calibri" w:hAnsi="Times New Roman"/>
          <w:sz w:val="28"/>
          <w:szCs w:val="28"/>
        </w:rPr>
      </w:pPr>
      <w:bookmarkStart w:id="9" w:name="sub_200242"/>
      <w:bookmarkEnd w:id="8"/>
      <w:r w:rsidRPr="00C2307A">
        <w:rPr>
          <w:rFonts w:ascii="Times New Roman" w:eastAsia="Calibri" w:hAnsi="Times New Roman"/>
          <w:sz w:val="28"/>
          <w:szCs w:val="28"/>
        </w:rPr>
        <w:t>Описание проекта:</w:t>
      </w:r>
    </w:p>
    <w:p w14:paraId="20F98149" w14:textId="77777777" w:rsidR="00AD09A5" w:rsidRPr="00C2307A" w:rsidRDefault="00AD09A5" w:rsidP="00AD09A5">
      <w:pPr>
        <w:jc w:val="left"/>
        <w:rPr>
          <w:rFonts w:ascii="Times New Roman" w:eastAsia="Calibri" w:hAnsi="Times New Roman"/>
          <w:sz w:val="28"/>
          <w:szCs w:val="28"/>
        </w:rPr>
      </w:pPr>
    </w:p>
    <w:p w14:paraId="1EE19AD9" w14:textId="77777777" w:rsidR="00AD09A5" w:rsidRPr="00C2307A" w:rsidRDefault="00AD09A5" w:rsidP="00AD09A5">
      <w:pPr>
        <w:jc w:val="left"/>
        <w:rPr>
          <w:rFonts w:ascii="Times New Roman" w:eastAsia="Calibri" w:hAnsi="Times New Roman"/>
          <w:i/>
          <w:sz w:val="28"/>
          <w:szCs w:val="28"/>
        </w:rPr>
      </w:pPr>
      <w:r w:rsidRPr="00C2307A">
        <w:rPr>
          <w:rFonts w:ascii="Times New Roman" w:eastAsia="Calibri" w:hAnsi="Times New Roman"/>
          <w:sz w:val="28"/>
          <w:szCs w:val="28"/>
        </w:rPr>
        <w:t xml:space="preserve">5.1. Тип Проекта </w:t>
      </w:r>
      <w:r w:rsidRPr="00C2307A">
        <w:rPr>
          <w:rFonts w:ascii="Times New Roman" w:eastAsia="Calibri" w:hAnsi="Times New Roman"/>
          <w:i/>
          <w:sz w:val="28"/>
          <w:szCs w:val="28"/>
        </w:rPr>
        <w:t>(необходимо выбрать одно мероприятие из предложенных)</w:t>
      </w:r>
      <w:r w:rsidRPr="00C2307A">
        <w:rPr>
          <w:rFonts w:ascii="Times New Roman" w:eastAsia="Calibri" w:hAnsi="Times New Roman"/>
          <w:sz w:val="28"/>
          <w:szCs w:val="28"/>
        </w:rPr>
        <w:t>:</w:t>
      </w:r>
    </w:p>
    <w:p w14:paraId="4FFE3BB1" w14:textId="77777777" w:rsidR="00AD09A5" w:rsidRPr="00C2307A" w:rsidRDefault="00AD09A5" w:rsidP="00AD09A5">
      <w:pPr>
        <w:numPr>
          <w:ilvl w:val="0"/>
          <w:numId w:val="7"/>
        </w:numPr>
        <w:spacing w:after="160" w:line="259" w:lineRule="auto"/>
        <w:ind w:left="0"/>
        <w:jc w:val="left"/>
        <w:rPr>
          <w:rFonts w:ascii="Times New Roman" w:eastAsia="Calibri" w:hAnsi="Times New Roman"/>
          <w:sz w:val="28"/>
          <w:szCs w:val="28"/>
        </w:rPr>
      </w:pPr>
      <w:r w:rsidRPr="00C2307A">
        <w:rPr>
          <w:rFonts w:ascii="Times New Roman" w:eastAsia="Calibri" w:hAnsi="Times New Roman"/>
          <w:sz w:val="28"/>
          <w:szCs w:val="28"/>
        </w:rPr>
        <w:t>ремонт объектов социальной инфраструктуры;</w:t>
      </w:r>
    </w:p>
    <w:p w14:paraId="6744CC5E" w14:textId="77777777" w:rsidR="00AD09A5" w:rsidRPr="00C2307A" w:rsidRDefault="00AD09A5" w:rsidP="00AD09A5">
      <w:pPr>
        <w:numPr>
          <w:ilvl w:val="0"/>
          <w:numId w:val="7"/>
        </w:numPr>
        <w:spacing w:after="160" w:line="259" w:lineRule="auto"/>
        <w:ind w:left="0"/>
        <w:jc w:val="left"/>
        <w:rPr>
          <w:rFonts w:ascii="Times New Roman" w:eastAsia="Calibri" w:hAnsi="Times New Roman"/>
          <w:sz w:val="28"/>
          <w:szCs w:val="28"/>
        </w:rPr>
      </w:pPr>
      <w:r w:rsidRPr="00C2307A">
        <w:rPr>
          <w:rFonts w:ascii="Times New Roman" w:eastAsia="Calibri" w:hAnsi="Times New Roman"/>
          <w:sz w:val="28"/>
          <w:szCs w:val="28"/>
        </w:rPr>
        <w:t>благоустройство улиц, дворовых территорий, площадей, набережных, детских игровых площадок, мест массового отдыха населения и других территорий;</w:t>
      </w:r>
    </w:p>
    <w:p w14:paraId="55610E89" w14:textId="77777777" w:rsidR="00AD09A5" w:rsidRPr="00C2307A" w:rsidRDefault="00AD09A5" w:rsidP="00AD09A5">
      <w:pPr>
        <w:numPr>
          <w:ilvl w:val="0"/>
          <w:numId w:val="7"/>
        </w:numPr>
        <w:spacing w:after="160" w:line="259" w:lineRule="auto"/>
        <w:ind w:left="0"/>
        <w:jc w:val="left"/>
        <w:rPr>
          <w:rFonts w:ascii="Times New Roman" w:eastAsia="Calibri" w:hAnsi="Times New Roman"/>
          <w:sz w:val="28"/>
          <w:szCs w:val="28"/>
        </w:rPr>
      </w:pPr>
      <w:r w:rsidRPr="00C2307A">
        <w:rPr>
          <w:rFonts w:ascii="Times New Roman" w:eastAsia="Calibri" w:hAnsi="Times New Roman"/>
          <w:sz w:val="28"/>
          <w:szCs w:val="28"/>
        </w:rPr>
        <w:t xml:space="preserve">содержание мест захоронения; </w:t>
      </w:r>
    </w:p>
    <w:p w14:paraId="07777630" w14:textId="77777777" w:rsidR="00AD09A5" w:rsidRPr="00C2307A" w:rsidRDefault="00AD09A5" w:rsidP="00AD09A5">
      <w:pPr>
        <w:numPr>
          <w:ilvl w:val="0"/>
          <w:numId w:val="7"/>
        </w:numPr>
        <w:spacing w:after="160" w:line="259" w:lineRule="auto"/>
        <w:ind w:left="0"/>
        <w:jc w:val="left"/>
        <w:rPr>
          <w:rFonts w:ascii="Times New Roman" w:eastAsia="Calibri" w:hAnsi="Times New Roman"/>
          <w:sz w:val="28"/>
          <w:szCs w:val="28"/>
        </w:rPr>
      </w:pPr>
      <w:r w:rsidRPr="00C2307A">
        <w:rPr>
          <w:rFonts w:ascii="Times New Roman" w:eastAsia="Calibri" w:hAnsi="Times New Roman"/>
          <w:sz w:val="28"/>
          <w:szCs w:val="28"/>
        </w:rPr>
        <w:t>обустройство контейнерных площадок и мест складирования твердых коммунальных отходов;</w:t>
      </w:r>
    </w:p>
    <w:p w14:paraId="0CFDCFCE" w14:textId="77777777" w:rsidR="00AD09A5" w:rsidRPr="00C2307A" w:rsidRDefault="00AD09A5" w:rsidP="00AD09A5">
      <w:pPr>
        <w:numPr>
          <w:ilvl w:val="0"/>
          <w:numId w:val="7"/>
        </w:numPr>
        <w:spacing w:after="160" w:line="259" w:lineRule="auto"/>
        <w:ind w:left="0"/>
        <w:jc w:val="left"/>
        <w:rPr>
          <w:rFonts w:ascii="Times New Roman" w:eastAsia="Calibri" w:hAnsi="Times New Roman"/>
          <w:sz w:val="28"/>
          <w:szCs w:val="28"/>
        </w:rPr>
      </w:pPr>
      <w:r w:rsidRPr="00C2307A">
        <w:rPr>
          <w:rFonts w:ascii="Times New Roman" w:eastAsia="Calibri" w:hAnsi="Times New Roman"/>
          <w:sz w:val="28"/>
          <w:szCs w:val="28"/>
        </w:rPr>
        <w:t>строительство и ремонт систем электро-, тепло-, водоснабжения и водоотведения находящихся в муниципальной собственности;</w:t>
      </w:r>
    </w:p>
    <w:p w14:paraId="0019C671" w14:textId="77777777" w:rsidR="00AD09A5" w:rsidRPr="00C2307A" w:rsidRDefault="00AD09A5" w:rsidP="00AD09A5">
      <w:pPr>
        <w:numPr>
          <w:ilvl w:val="0"/>
          <w:numId w:val="7"/>
        </w:numPr>
        <w:spacing w:after="160" w:line="259" w:lineRule="auto"/>
        <w:ind w:left="0"/>
        <w:jc w:val="left"/>
        <w:rPr>
          <w:rFonts w:ascii="Times New Roman" w:eastAsia="Calibri" w:hAnsi="Times New Roman"/>
          <w:sz w:val="28"/>
          <w:szCs w:val="28"/>
        </w:rPr>
      </w:pPr>
      <w:r w:rsidRPr="00C2307A">
        <w:rPr>
          <w:rFonts w:ascii="Times New Roman" w:eastAsia="Calibri" w:hAnsi="Times New Roman"/>
          <w:sz w:val="28"/>
          <w:szCs w:val="28"/>
        </w:rPr>
        <w:t>строительство и ремонт автомобильных дорог местного значения в границах населенных пунктов</w:t>
      </w:r>
      <w:bookmarkStart w:id="10" w:name="sub_200237"/>
      <w:bookmarkEnd w:id="9"/>
      <w:r w:rsidRPr="00C2307A">
        <w:rPr>
          <w:rFonts w:ascii="Times New Roman" w:eastAsia="Calibri" w:hAnsi="Times New Roman"/>
          <w:sz w:val="28"/>
          <w:szCs w:val="28"/>
        </w:rPr>
        <w:t>;</w:t>
      </w:r>
    </w:p>
    <w:p w14:paraId="77DE7DCB" w14:textId="77777777" w:rsidR="00AD09A5" w:rsidRPr="00C2307A" w:rsidRDefault="00AD09A5" w:rsidP="00AD09A5">
      <w:pPr>
        <w:numPr>
          <w:ilvl w:val="0"/>
          <w:numId w:val="7"/>
        </w:numPr>
        <w:spacing w:after="160" w:line="259" w:lineRule="auto"/>
        <w:ind w:left="0"/>
        <w:jc w:val="left"/>
        <w:rPr>
          <w:rFonts w:ascii="Times New Roman" w:eastAsia="Calibri" w:hAnsi="Times New Roman"/>
          <w:sz w:val="28"/>
          <w:szCs w:val="28"/>
        </w:rPr>
      </w:pPr>
      <w:r w:rsidRPr="00C2307A">
        <w:rPr>
          <w:rFonts w:ascii="Times New Roman" w:eastAsia="Calibri" w:hAnsi="Times New Roman"/>
          <w:sz w:val="28"/>
          <w:szCs w:val="28"/>
        </w:rPr>
        <w:t>благоустройство школьных территорий;</w:t>
      </w:r>
    </w:p>
    <w:p w14:paraId="2D8CBD0D" w14:textId="77777777" w:rsidR="00AD09A5" w:rsidRPr="00C2307A" w:rsidRDefault="00AD09A5" w:rsidP="00AD09A5">
      <w:pPr>
        <w:numPr>
          <w:ilvl w:val="0"/>
          <w:numId w:val="7"/>
        </w:numPr>
        <w:spacing w:after="160" w:line="259" w:lineRule="auto"/>
        <w:ind w:left="0"/>
        <w:jc w:val="left"/>
        <w:rPr>
          <w:rFonts w:ascii="Times New Roman" w:eastAsia="Calibri" w:hAnsi="Times New Roman"/>
          <w:sz w:val="28"/>
          <w:szCs w:val="28"/>
        </w:rPr>
      </w:pPr>
      <w:r w:rsidRPr="00C2307A">
        <w:rPr>
          <w:rFonts w:ascii="Times New Roman" w:eastAsia="Calibri" w:hAnsi="Times New Roman"/>
          <w:sz w:val="28"/>
          <w:szCs w:val="28"/>
        </w:rPr>
        <w:t xml:space="preserve">иные вопросы местного значения, предусмотренные Федеральным законом от 06.10.2003 </w:t>
      </w:r>
      <w:r w:rsidR="00E52638">
        <w:rPr>
          <w:rFonts w:ascii="Times New Roman" w:eastAsia="Calibri" w:hAnsi="Times New Roman"/>
          <w:sz w:val="28"/>
          <w:szCs w:val="28"/>
        </w:rPr>
        <w:t xml:space="preserve">года </w:t>
      </w:r>
      <w:r w:rsidRPr="00C2307A">
        <w:rPr>
          <w:rFonts w:ascii="Times New Roman" w:eastAsia="Calibri" w:hAnsi="Times New Roman"/>
          <w:sz w:val="28"/>
          <w:szCs w:val="28"/>
        </w:rPr>
        <w:t>№ 131-ФЗ «Об общих принципах организации местного самоуправления в Российской Федерации».</w:t>
      </w:r>
    </w:p>
    <w:p w14:paraId="0B3D56FF" w14:textId="77777777" w:rsidR="00AD09A5" w:rsidRPr="00C2307A" w:rsidRDefault="00AD09A5" w:rsidP="00AD09A5">
      <w:pPr>
        <w:jc w:val="left"/>
        <w:rPr>
          <w:rFonts w:ascii="Times New Roman" w:eastAsia="Calibri" w:hAnsi="Times New Roman"/>
          <w:sz w:val="28"/>
          <w:szCs w:val="28"/>
        </w:rPr>
      </w:pPr>
    </w:p>
    <w:p w14:paraId="4B3F1BC0"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5.2. Цель и задачи Проекта:</w:t>
      </w:r>
      <w:bookmarkStart w:id="11" w:name="sub_200238"/>
      <w:bookmarkEnd w:id="10"/>
      <w:r w:rsidRPr="00C2307A">
        <w:rPr>
          <w:rFonts w:ascii="Times New Roman" w:eastAsia="Calibri" w:hAnsi="Times New Roman"/>
          <w:sz w:val="28"/>
          <w:szCs w:val="28"/>
        </w:rPr>
        <w:t xml:space="preserve"> __________________________________________________________________</w:t>
      </w:r>
    </w:p>
    <w:p w14:paraId="4F18678C"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764934AE"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5.3. Описание проблемы, на решение которой направлен Проект: __________________________________________________________________</w:t>
      </w:r>
    </w:p>
    <w:bookmarkEnd w:id="11"/>
    <w:p w14:paraId="7176FAB5" w14:textId="77777777" w:rsidR="00AD09A5" w:rsidRPr="00C2307A" w:rsidRDefault="00AD09A5" w:rsidP="00AD09A5">
      <w:pPr>
        <w:jc w:val="center"/>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          (суть проблемы, ее негативные социально-экономические последствия, текущее состояние объекта, год постройки объекта общественной инфраструктуры, предусмотренного Проектом, степень неотложности решения и т.д.)</w:t>
      </w:r>
    </w:p>
    <w:p w14:paraId="7C7CE990" w14:textId="77777777" w:rsidR="00AD09A5" w:rsidRPr="00C2307A" w:rsidRDefault="00AD09A5" w:rsidP="00AD09A5">
      <w:pPr>
        <w:jc w:val="left"/>
        <w:rPr>
          <w:rFonts w:ascii="Times New Roman" w:eastAsia="Calibri" w:hAnsi="Times New Roman"/>
          <w:sz w:val="28"/>
          <w:szCs w:val="28"/>
        </w:rPr>
      </w:pPr>
      <w:bookmarkStart w:id="12" w:name="sub_200239"/>
    </w:p>
    <w:p w14:paraId="5F19243C"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5.4. Информация о собственнике объекта:</w:t>
      </w:r>
      <w:bookmarkEnd w:id="12"/>
      <w:r w:rsidRPr="00C2307A">
        <w:rPr>
          <w:rFonts w:ascii="Times New Roman" w:eastAsia="Calibri" w:hAnsi="Times New Roman"/>
          <w:sz w:val="28"/>
          <w:szCs w:val="28"/>
        </w:rPr>
        <w:t xml:space="preserve"> __________________________________________________________________</w:t>
      </w:r>
    </w:p>
    <w:p w14:paraId="628FF36D"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477A9070" w14:textId="77777777" w:rsidR="00AD09A5" w:rsidRPr="00C2307A" w:rsidRDefault="00AD09A5" w:rsidP="00AD09A5">
      <w:pPr>
        <w:jc w:val="left"/>
        <w:rPr>
          <w:rFonts w:ascii="Times New Roman" w:eastAsia="Calibri" w:hAnsi="Times New Roman"/>
          <w:sz w:val="28"/>
          <w:szCs w:val="28"/>
        </w:rPr>
      </w:pPr>
      <w:bookmarkStart w:id="13" w:name="sub_200240"/>
    </w:p>
    <w:p w14:paraId="4403EB7C" w14:textId="77777777" w:rsidR="00AD09A5" w:rsidRPr="00C2307A" w:rsidRDefault="00AD09A5" w:rsidP="00AD09A5">
      <w:pPr>
        <w:numPr>
          <w:ilvl w:val="1"/>
          <w:numId w:val="8"/>
        </w:numPr>
        <w:spacing w:after="160" w:line="259" w:lineRule="auto"/>
        <w:ind w:left="709"/>
        <w:contextualSpacing/>
        <w:jc w:val="left"/>
        <w:rPr>
          <w:rFonts w:ascii="Times New Roman" w:eastAsia="Calibri" w:hAnsi="Times New Roman"/>
          <w:sz w:val="28"/>
          <w:szCs w:val="28"/>
        </w:rPr>
      </w:pPr>
      <w:r w:rsidRPr="00C2307A">
        <w:rPr>
          <w:rFonts w:ascii="Times New Roman" w:eastAsia="Calibri" w:hAnsi="Times New Roman"/>
          <w:sz w:val="28"/>
          <w:szCs w:val="28"/>
        </w:rPr>
        <w:t>Ожидаемые результаты:</w:t>
      </w:r>
    </w:p>
    <w:p w14:paraId="656DC2DF"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3ED9C226"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bookmarkEnd w:id="13"/>
    <w:p w14:paraId="42F9FD2D" w14:textId="77777777" w:rsidR="00AD09A5" w:rsidRPr="00C2307A" w:rsidRDefault="00AD09A5" w:rsidP="00AD09A5">
      <w:pPr>
        <w:jc w:val="center"/>
        <w:rPr>
          <w:rFonts w:ascii="Times New Roman" w:eastAsia="Calibri" w:hAnsi="Times New Roman"/>
          <w:sz w:val="28"/>
          <w:szCs w:val="28"/>
        </w:rPr>
      </w:pPr>
      <w:r w:rsidRPr="00C2307A">
        <w:rPr>
          <w:rFonts w:ascii="Times New Roman" w:eastAsia="Calibri" w:hAnsi="Times New Roman"/>
          <w:sz w:val="28"/>
          <w:szCs w:val="28"/>
        </w:rPr>
        <w:t>(указывается, как повлияет реализация Проекта на ситуацию в муниципальном образовании, какой будет получен социально-экономический эффект)</w:t>
      </w:r>
    </w:p>
    <w:p w14:paraId="0B728B3B" w14:textId="77777777" w:rsidR="00AD09A5" w:rsidRPr="00C2307A" w:rsidRDefault="00AD09A5" w:rsidP="00AD09A5">
      <w:pPr>
        <w:jc w:val="left"/>
        <w:rPr>
          <w:rFonts w:ascii="Times New Roman" w:eastAsia="Calibri" w:hAnsi="Times New Roman"/>
          <w:sz w:val="28"/>
          <w:szCs w:val="28"/>
        </w:rPr>
      </w:pPr>
    </w:p>
    <w:p w14:paraId="44540EC8" w14:textId="77777777" w:rsidR="00AD09A5" w:rsidRPr="00C2307A" w:rsidRDefault="00AD09A5" w:rsidP="00AD09A5">
      <w:pPr>
        <w:jc w:val="left"/>
        <w:rPr>
          <w:rFonts w:ascii="Times New Roman" w:eastAsia="Calibri" w:hAnsi="Times New Roman"/>
          <w:sz w:val="28"/>
          <w:szCs w:val="28"/>
        </w:rPr>
      </w:pPr>
    </w:p>
    <w:p w14:paraId="67C7D8E8" w14:textId="77777777" w:rsidR="00AD09A5" w:rsidRPr="00C2307A" w:rsidRDefault="00AD09A5" w:rsidP="00AD09A5">
      <w:pPr>
        <w:jc w:val="left"/>
        <w:rPr>
          <w:rFonts w:ascii="Times New Roman" w:eastAsia="Calibri" w:hAnsi="Times New Roman"/>
          <w:sz w:val="28"/>
          <w:szCs w:val="28"/>
        </w:rPr>
      </w:pPr>
      <w:bookmarkStart w:id="14" w:name="sub_200243"/>
      <w:r w:rsidRPr="00C2307A">
        <w:rPr>
          <w:rFonts w:ascii="Times New Roman" w:eastAsia="Calibri" w:hAnsi="Times New Roman"/>
          <w:sz w:val="28"/>
          <w:szCs w:val="28"/>
        </w:rPr>
        <w:t>5.6.  Прямые благополучатели:</w:t>
      </w:r>
    </w:p>
    <w:p w14:paraId="78D93CB5"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Кто получит пользу от реализации проекта: __________________________________________________________________</w:t>
      </w:r>
    </w:p>
    <w:p w14:paraId="40FAD255"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7163D3FA" w14:textId="77777777" w:rsidR="00AD09A5" w:rsidRPr="00C2307A" w:rsidRDefault="00AD09A5" w:rsidP="00AD09A5">
      <w:pPr>
        <w:jc w:val="center"/>
        <w:rPr>
          <w:rFonts w:ascii="Times New Roman" w:eastAsia="Calibri" w:hAnsi="Times New Roman"/>
          <w:sz w:val="28"/>
          <w:szCs w:val="28"/>
        </w:rPr>
      </w:pPr>
      <w:r w:rsidRPr="00C2307A">
        <w:rPr>
          <w:rFonts w:ascii="Times New Roman" w:eastAsia="Calibri" w:hAnsi="Times New Roman"/>
          <w:sz w:val="28"/>
          <w:szCs w:val="28"/>
        </w:rPr>
        <w:t>(опишите группы населения, которые регулярно будут пользоваться результатами Проекта)</w:t>
      </w:r>
    </w:p>
    <w:p w14:paraId="1DC81A81" w14:textId="77777777" w:rsidR="00AD09A5" w:rsidRPr="00C2307A" w:rsidRDefault="00AD09A5" w:rsidP="00AD09A5">
      <w:pPr>
        <w:jc w:val="left"/>
        <w:rPr>
          <w:rFonts w:ascii="Times New Roman" w:eastAsia="Calibri" w:hAnsi="Times New Roman"/>
          <w:sz w:val="28"/>
          <w:szCs w:val="28"/>
        </w:rPr>
      </w:pPr>
    </w:p>
    <w:p w14:paraId="20AD83EF"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Количество прямых благополучателей (человек): __________</w:t>
      </w:r>
    </w:p>
    <w:p w14:paraId="3BAB1CB9" w14:textId="77777777" w:rsidR="00AD09A5" w:rsidRPr="00C2307A" w:rsidRDefault="00AD09A5" w:rsidP="00AD09A5">
      <w:pPr>
        <w:jc w:val="left"/>
        <w:rPr>
          <w:rFonts w:ascii="Times New Roman" w:eastAsia="Calibri" w:hAnsi="Times New Roman"/>
          <w:sz w:val="28"/>
          <w:szCs w:val="28"/>
        </w:rPr>
      </w:pPr>
    </w:p>
    <w:p w14:paraId="2E79C830"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6. Смета расходов по форме согласно приложению 1 к настоящей заявке или в унифицированной форме на электронном носителе.</w:t>
      </w:r>
    </w:p>
    <w:bookmarkEnd w:id="14"/>
    <w:p w14:paraId="1101B142"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При предоставлении сметы расходов по утвержденной форме к настоящей заявке дополнительно прикладываются документы, подтверждающие заявленные расходы.</w:t>
      </w:r>
    </w:p>
    <w:p w14:paraId="08F9DFF6" w14:textId="77777777" w:rsidR="00AD09A5" w:rsidRPr="00C2307A" w:rsidRDefault="00AD09A5" w:rsidP="00AD09A5">
      <w:pPr>
        <w:jc w:val="left"/>
        <w:rPr>
          <w:rFonts w:ascii="Times New Roman" w:eastAsia="Calibri" w:hAnsi="Times New Roman"/>
          <w:sz w:val="28"/>
          <w:szCs w:val="28"/>
        </w:rPr>
      </w:pPr>
    </w:p>
    <w:p w14:paraId="75118F92" w14:textId="77777777" w:rsidR="00AD09A5" w:rsidRPr="00C2307A" w:rsidRDefault="00AD09A5" w:rsidP="00AD09A5">
      <w:pPr>
        <w:numPr>
          <w:ilvl w:val="0"/>
          <w:numId w:val="11"/>
        </w:numPr>
        <w:spacing w:after="160" w:line="259" w:lineRule="auto"/>
        <w:ind w:left="0" w:firstLine="0"/>
        <w:jc w:val="left"/>
        <w:rPr>
          <w:rFonts w:ascii="Times New Roman" w:eastAsia="Calibri" w:hAnsi="Times New Roman"/>
          <w:sz w:val="28"/>
          <w:szCs w:val="28"/>
        </w:rPr>
      </w:pPr>
      <w:bookmarkStart w:id="15" w:name="sub_200247"/>
      <w:r w:rsidRPr="00C2307A">
        <w:rPr>
          <w:rFonts w:ascii="Times New Roman" w:eastAsia="Calibri" w:hAnsi="Times New Roman"/>
          <w:sz w:val="28"/>
          <w:szCs w:val="28"/>
        </w:rPr>
        <w:t xml:space="preserve">Предусматривается ли софинансирование Проекта за счет внебюджетных средств: </w:t>
      </w:r>
    </w:p>
    <w:p w14:paraId="3DBDBE83" w14:textId="77777777" w:rsidR="00AD09A5" w:rsidRPr="00C2307A" w:rsidRDefault="00AD09A5" w:rsidP="00AD09A5">
      <w:pPr>
        <w:numPr>
          <w:ilvl w:val="0"/>
          <w:numId w:val="10"/>
        </w:numPr>
        <w:spacing w:after="160" w:line="259" w:lineRule="auto"/>
        <w:ind w:left="0" w:firstLine="0"/>
        <w:jc w:val="left"/>
        <w:rPr>
          <w:rFonts w:ascii="Times New Roman" w:eastAsia="Calibri" w:hAnsi="Times New Roman"/>
          <w:sz w:val="28"/>
          <w:szCs w:val="28"/>
        </w:rPr>
      </w:pPr>
      <w:r w:rsidRPr="00C2307A">
        <w:rPr>
          <w:rFonts w:ascii="Times New Roman" w:eastAsia="Calibri" w:hAnsi="Times New Roman"/>
          <w:sz w:val="28"/>
          <w:szCs w:val="28"/>
        </w:rPr>
        <w:t>предусматривается в размере __________ тыс. рублей;</w:t>
      </w:r>
    </w:p>
    <w:p w14:paraId="334285C7" w14:textId="77777777" w:rsidR="00AD09A5" w:rsidRPr="00C2307A" w:rsidRDefault="00AD09A5" w:rsidP="00AD09A5">
      <w:pPr>
        <w:numPr>
          <w:ilvl w:val="0"/>
          <w:numId w:val="9"/>
        </w:numPr>
        <w:spacing w:after="160" w:line="259" w:lineRule="auto"/>
        <w:ind w:left="0" w:firstLine="0"/>
        <w:jc w:val="left"/>
        <w:rPr>
          <w:rFonts w:ascii="Times New Roman" w:eastAsia="Calibri" w:hAnsi="Times New Roman"/>
          <w:sz w:val="28"/>
          <w:szCs w:val="28"/>
        </w:rPr>
      </w:pPr>
      <w:r w:rsidRPr="00C2307A">
        <w:rPr>
          <w:rFonts w:ascii="Times New Roman" w:eastAsia="Calibri" w:hAnsi="Times New Roman"/>
          <w:sz w:val="28"/>
          <w:szCs w:val="28"/>
        </w:rPr>
        <w:t>не предусматривается</w:t>
      </w:r>
    </w:p>
    <w:p w14:paraId="1A12E322" w14:textId="77777777" w:rsidR="00AD09A5" w:rsidRPr="00C2307A" w:rsidRDefault="00AD09A5" w:rsidP="00AD09A5">
      <w:pPr>
        <w:jc w:val="left"/>
        <w:rPr>
          <w:rFonts w:ascii="Times New Roman" w:eastAsia="Calibri" w:hAnsi="Times New Roman"/>
          <w:sz w:val="28"/>
          <w:szCs w:val="28"/>
        </w:rPr>
      </w:pPr>
    </w:p>
    <w:p w14:paraId="61A05FE6" w14:textId="77777777" w:rsidR="00AD09A5" w:rsidRPr="00C2307A" w:rsidRDefault="00AD09A5" w:rsidP="00AD09A5">
      <w:pPr>
        <w:numPr>
          <w:ilvl w:val="0"/>
          <w:numId w:val="11"/>
        </w:numPr>
        <w:spacing w:after="160" w:line="259" w:lineRule="auto"/>
        <w:ind w:left="0" w:firstLine="0"/>
        <w:jc w:val="left"/>
        <w:rPr>
          <w:rFonts w:ascii="Times New Roman" w:eastAsia="Calibri" w:hAnsi="Times New Roman"/>
          <w:sz w:val="28"/>
          <w:szCs w:val="28"/>
        </w:rPr>
      </w:pPr>
      <w:r w:rsidRPr="00C2307A">
        <w:rPr>
          <w:rFonts w:ascii="Times New Roman" w:eastAsia="Calibri" w:hAnsi="Times New Roman"/>
          <w:sz w:val="28"/>
          <w:szCs w:val="28"/>
        </w:rPr>
        <w:t>Предполагается ли дальнейшее содержание объекта:</w:t>
      </w:r>
    </w:p>
    <w:p w14:paraId="608BDE82" w14:textId="77777777" w:rsidR="00AD09A5" w:rsidRPr="00C2307A" w:rsidRDefault="00AD09A5" w:rsidP="00AD09A5">
      <w:pPr>
        <w:numPr>
          <w:ilvl w:val="0"/>
          <w:numId w:val="12"/>
        </w:numPr>
        <w:spacing w:after="160" w:line="259" w:lineRule="auto"/>
        <w:ind w:left="0" w:firstLine="0"/>
        <w:jc w:val="left"/>
        <w:rPr>
          <w:rFonts w:ascii="Times New Roman" w:eastAsia="Calibri" w:hAnsi="Times New Roman"/>
          <w:sz w:val="28"/>
          <w:szCs w:val="28"/>
        </w:rPr>
      </w:pPr>
      <w:r w:rsidRPr="00C2307A">
        <w:rPr>
          <w:rFonts w:ascii="Times New Roman" w:eastAsia="Calibri" w:hAnsi="Times New Roman"/>
          <w:sz w:val="28"/>
          <w:szCs w:val="28"/>
        </w:rPr>
        <w:t>предполагается</w:t>
      </w:r>
    </w:p>
    <w:p w14:paraId="70E406E7" w14:textId="77777777" w:rsidR="00AD09A5" w:rsidRPr="00C2307A" w:rsidRDefault="00AD09A5" w:rsidP="00AD09A5">
      <w:pPr>
        <w:numPr>
          <w:ilvl w:val="0"/>
          <w:numId w:val="12"/>
        </w:numPr>
        <w:spacing w:after="160" w:line="259" w:lineRule="auto"/>
        <w:ind w:left="0" w:firstLine="0"/>
        <w:jc w:val="left"/>
        <w:rPr>
          <w:rFonts w:ascii="Times New Roman" w:eastAsia="Calibri" w:hAnsi="Times New Roman"/>
          <w:sz w:val="28"/>
          <w:szCs w:val="28"/>
        </w:rPr>
      </w:pPr>
      <w:r w:rsidRPr="00C2307A">
        <w:rPr>
          <w:rFonts w:ascii="Times New Roman" w:eastAsia="Calibri" w:hAnsi="Times New Roman"/>
          <w:sz w:val="28"/>
          <w:szCs w:val="28"/>
        </w:rPr>
        <w:t>не предполагается</w:t>
      </w:r>
    </w:p>
    <w:p w14:paraId="76E9B869" w14:textId="77777777" w:rsidR="00AD09A5" w:rsidRPr="00C2307A" w:rsidRDefault="00AD09A5" w:rsidP="00AD09A5">
      <w:pPr>
        <w:jc w:val="left"/>
        <w:rPr>
          <w:rFonts w:ascii="Times New Roman" w:eastAsia="Calibri" w:hAnsi="Times New Roman"/>
          <w:sz w:val="28"/>
          <w:szCs w:val="28"/>
        </w:rPr>
      </w:pPr>
    </w:p>
    <w:p w14:paraId="7F5494F1" w14:textId="77777777" w:rsidR="00AD09A5" w:rsidRPr="00C2307A" w:rsidRDefault="00AD09A5" w:rsidP="00AD09A5">
      <w:pPr>
        <w:jc w:val="left"/>
        <w:rPr>
          <w:rFonts w:ascii="Times New Roman" w:eastAsia="Calibri" w:hAnsi="Times New Roman"/>
          <w:sz w:val="28"/>
          <w:szCs w:val="28"/>
        </w:rPr>
      </w:pPr>
      <w:bookmarkStart w:id="16" w:name="sub_200249"/>
      <w:bookmarkEnd w:id="15"/>
      <w:r w:rsidRPr="00C2307A">
        <w:rPr>
          <w:rFonts w:ascii="Times New Roman" w:eastAsia="Calibri" w:hAnsi="Times New Roman"/>
          <w:sz w:val="28"/>
          <w:szCs w:val="28"/>
        </w:rPr>
        <w:t>9. «Долговечность» результатов проекта (лет): ____________</w:t>
      </w:r>
    </w:p>
    <w:p w14:paraId="6AE2EB0B" w14:textId="77777777" w:rsidR="00AD09A5" w:rsidRPr="00C2307A" w:rsidRDefault="00AD09A5" w:rsidP="00AD09A5">
      <w:pPr>
        <w:jc w:val="left"/>
        <w:rPr>
          <w:rFonts w:ascii="Times New Roman" w:eastAsia="Calibri" w:hAnsi="Times New Roman"/>
          <w:sz w:val="28"/>
          <w:szCs w:val="28"/>
        </w:rPr>
      </w:pPr>
    </w:p>
    <w:bookmarkEnd w:id="16"/>
    <w:p w14:paraId="1E5FEAD3"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10. Участие населения, индивидуальных предпринимателей, юридических лиц, общественных объединений (трудовое участие, материалы и др.) в реализации Проекта:</w:t>
      </w:r>
    </w:p>
    <w:p w14:paraId="60C074CC" w14:textId="77777777" w:rsidR="00AD09A5" w:rsidRPr="00C2307A" w:rsidRDefault="00AD09A5" w:rsidP="00AD09A5">
      <w:pPr>
        <w:numPr>
          <w:ilvl w:val="0"/>
          <w:numId w:val="9"/>
        </w:numPr>
        <w:spacing w:after="160" w:line="259" w:lineRule="auto"/>
        <w:ind w:left="0" w:firstLine="0"/>
        <w:jc w:val="left"/>
        <w:rPr>
          <w:rFonts w:ascii="Times New Roman" w:eastAsia="Calibri" w:hAnsi="Times New Roman"/>
          <w:sz w:val="28"/>
          <w:szCs w:val="28"/>
        </w:rPr>
      </w:pPr>
      <w:r w:rsidRPr="00C2307A">
        <w:rPr>
          <w:rFonts w:ascii="Times New Roman" w:eastAsia="Calibri" w:hAnsi="Times New Roman"/>
          <w:sz w:val="28"/>
          <w:szCs w:val="28"/>
        </w:rPr>
        <w:t>предусматривается</w:t>
      </w:r>
    </w:p>
    <w:p w14:paraId="524D8F46" w14:textId="77777777" w:rsidR="00AD09A5" w:rsidRPr="00C2307A" w:rsidRDefault="00AD09A5" w:rsidP="00AD09A5">
      <w:pPr>
        <w:numPr>
          <w:ilvl w:val="0"/>
          <w:numId w:val="9"/>
        </w:numPr>
        <w:spacing w:after="160" w:line="259" w:lineRule="auto"/>
        <w:ind w:left="0" w:firstLine="0"/>
        <w:jc w:val="left"/>
        <w:rPr>
          <w:rFonts w:ascii="Times New Roman" w:eastAsia="Calibri" w:hAnsi="Times New Roman"/>
          <w:sz w:val="28"/>
          <w:szCs w:val="28"/>
        </w:rPr>
      </w:pPr>
      <w:r w:rsidRPr="00C2307A">
        <w:rPr>
          <w:rFonts w:ascii="Times New Roman" w:eastAsia="Calibri" w:hAnsi="Times New Roman"/>
          <w:sz w:val="28"/>
          <w:szCs w:val="28"/>
        </w:rPr>
        <w:t>не предусматривается</w:t>
      </w:r>
    </w:p>
    <w:p w14:paraId="047E501E" w14:textId="77777777" w:rsidR="00AD09A5" w:rsidRPr="00C2307A" w:rsidRDefault="00AD09A5" w:rsidP="00AD09A5">
      <w:pPr>
        <w:jc w:val="left"/>
        <w:rPr>
          <w:rFonts w:ascii="Times New Roman" w:eastAsia="Calibri" w:hAnsi="Times New Roman"/>
          <w:sz w:val="28"/>
          <w:szCs w:val="28"/>
        </w:rPr>
      </w:pPr>
    </w:p>
    <w:p w14:paraId="7CD440A6"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11. Дополнительная информация и комментарии: __________________________________________________________________</w:t>
      </w:r>
    </w:p>
    <w:p w14:paraId="75C11185"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0ACA06D8" w14:textId="77777777" w:rsidR="00AD09A5" w:rsidRPr="00C2307A" w:rsidRDefault="00AD09A5" w:rsidP="00AD09A5">
      <w:pPr>
        <w:jc w:val="left"/>
        <w:rPr>
          <w:rFonts w:ascii="Times New Roman" w:eastAsia="Calibri" w:hAnsi="Times New Roman"/>
          <w:sz w:val="28"/>
          <w:szCs w:val="28"/>
        </w:rPr>
      </w:pPr>
    </w:p>
    <w:p w14:paraId="037532C3"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Представитель (-и) инициативной группы: ____________________________________________________________________________________________________________________________________</w:t>
      </w:r>
    </w:p>
    <w:p w14:paraId="42290F59" w14:textId="77777777" w:rsidR="00AD09A5" w:rsidRPr="00C2307A" w:rsidRDefault="00AD09A5" w:rsidP="00AD09A5">
      <w:pPr>
        <w:jc w:val="center"/>
        <w:rPr>
          <w:rFonts w:ascii="Times New Roman" w:eastAsia="Calibri" w:hAnsi="Times New Roman"/>
          <w:sz w:val="28"/>
          <w:szCs w:val="28"/>
        </w:rPr>
      </w:pPr>
      <w:r w:rsidRPr="00C2307A">
        <w:rPr>
          <w:rFonts w:ascii="Times New Roman" w:eastAsia="Calibri" w:hAnsi="Times New Roman"/>
          <w:sz w:val="28"/>
          <w:szCs w:val="28"/>
        </w:rPr>
        <w:t>(Ф.И.О. полностью, подпись)</w:t>
      </w:r>
    </w:p>
    <w:p w14:paraId="3C3E9F20" w14:textId="77777777" w:rsidR="00AD09A5" w:rsidRPr="00C2307A" w:rsidRDefault="00AD09A5" w:rsidP="00AD09A5">
      <w:pPr>
        <w:jc w:val="left"/>
        <w:rPr>
          <w:rFonts w:ascii="Times New Roman" w:eastAsia="Calibri" w:hAnsi="Times New Roman"/>
          <w:sz w:val="28"/>
          <w:szCs w:val="28"/>
        </w:rPr>
      </w:pPr>
    </w:p>
    <w:p w14:paraId="496B67A4"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Контактный телефон: _____________</w:t>
      </w:r>
    </w:p>
    <w:p w14:paraId="3873D053"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e-mail: __________________________</w:t>
      </w:r>
    </w:p>
    <w:p w14:paraId="4E0BE082" w14:textId="77777777" w:rsidR="00AD09A5" w:rsidRPr="00C2307A" w:rsidRDefault="00AD09A5" w:rsidP="00AD09A5">
      <w:pPr>
        <w:jc w:val="left"/>
        <w:rPr>
          <w:rFonts w:ascii="Times New Roman" w:eastAsia="Calibri" w:hAnsi="Times New Roman"/>
          <w:sz w:val="28"/>
          <w:szCs w:val="28"/>
        </w:rPr>
      </w:pPr>
    </w:p>
    <w:p w14:paraId="38B0CBB2" w14:textId="77777777" w:rsidR="00AD09A5" w:rsidRPr="00C2307A" w:rsidRDefault="00AD09A5" w:rsidP="00AD09A5">
      <w:pPr>
        <w:jc w:val="left"/>
        <w:rPr>
          <w:rFonts w:ascii="Times New Roman" w:eastAsia="Calibri" w:hAnsi="Times New Roman"/>
          <w:sz w:val="28"/>
          <w:szCs w:val="28"/>
        </w:rPr>
      </w:pPr>
    </w:p>
    <w:p w14:paraId="718337CA"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 xml:space="preserve">И. о. заместителя главы </w:t>
      </w:r>
    </w:p>
    <w:p w14:paraId="52002F33"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муниципального образования                                                                 Е.С. Азизов</w:t>
      </w:r>
    </w:p>
    <w:p w14:paraId="6C1FAA3D" w14:textId="77777777" w:rsidR="002C35DF" w:rsidRPr="00C2307A" w:rsidRDefault="002C35DF" w:rsidP="00CF440F">
      <w:pPr>
        <w:ind w:right="-3"/>
        <w:rPr>
          <w:rFonts w:ascii="Times New Roman" w:hAnsi="Times New Roman"/>
          <w:sz w:val="28"/>
          <w:szCs w:val="28"/>
          <w:lang w:eastAsia="ru-RU"/>
        </w:rPr>
      </w:pPr>
    </w:p>
    <w:p w14:paraId="15D2E9E3" w14:textId="77777777" w:rsidR="00C60E06" w:rsidRPr="00C2307A" w:rsidRDefault="00C60E06" w:rsidP="00CF440F">
      <w:pPr>
        <w:ind w:right="-3"/>
        <w:rPr>
          <w:rFonts w:ascii="Times New Roman" w:hAnsi="Times New Roman"/>
          <w:sz w:val="28"/>
          <w:szCs w:val="28"/>
          <w:lang w:eastAsia="ru-RU"/>
        </w:rPr>
        <w:sectPr w:rsidR="00C60E06" w:rsidRPr="00C2307A" w:rsidSect="006930F5">
          <w:headerReference w:type="even" r:id="rId15"/>
          <w:headerReference w:type="default" r:id="rId16"/>
          <w:pgSz w:w="11906" w:h="16838"/>
          <w:pgMar w:top="1134" w:right="567" w:bottom="1134" w:left="1985" w:header="709" w:footer="709" w:gutter="0"/>
          <w:pgNumType w:start="1"/>
          <w:cols w:space="708"/>
          <w:titlePg/>
          <w:docGrid w:linePitch="360"/>
        </w:sectPr>
      </w:pPr>
    </w:p>
    <w:p w14:paraId="57636987" w14:textId="77777777" w:rsidR="003054CB" w:rsidRPr="00C2307A" w:rsidRDefault="003054CB" w:rsidP="003054CB">
      <w:pPr>
        <w:ind w:left="5103"/>
        <w:jc w:val="left"/>
        <w:rPr>
          <w:rFonts w:ascii="Times New Roman" w:hAnsi="Times New Roman"/>
          <w:sz w:val="28"/>
          <w:szCs w:val="28"/>
        </w:rPr>
      </w:pPr>
      <w:r w:rsidRPr="00C2307A">
        <w:rPr>
          <w:rFonts w:ascii="Times New Roman" w:hAnsi="Times New Roman"/>
          <w:sz w:val="28"/>
          <w:szCs w:val="28"/>
        </w:rPr>
        <w:t>Приложение</w:t>
      </w:r>
    </w:p>
    <w:p w14:paraId="1BD44580" w14:textId="77777777" w:rsidR="003054CB" w:rsidRPr="00C2307A" w:rsidRDefault="003054CB" w:rsidP="003054CB">
      <w:pPr>
        <w:autoSpaceDE w:val="0"/>
        <w:autoSpaceDN w:val="0"/>
        <w:adjustRightInd w:val="0"/>
        <w:ind w:left="5103"/>
        <w:jc w:val="left"/>
        <w:rPr>
          <w:rFonts w:ascii="Times New Roman" w:hAnsi="Times New Roman"/>
          <w:sz w:val="28"/>
          <w:szCs w:val="28"/>
        </w:rPr>
      </w:pPr>
      <w:r w:rsidRPr="00C2307A">
        <w:rPr>
          <w:rFonts w:ascii="Times New Roman" w:hAnsi="Times New Roman"/>
          <w:sz w:val="28"/>
          <w:szCs w:val="28"/>
        </w:rPr>
        <w:t>к Заявке на участие в конкурсном отборе проектов инициативного бюджетирования на территории муниципального образования город Новороссийск</w:t>
      </w:r>
    </w:p>
    <w:p w14:paraId="397AF0BB" w14:textId="77777777" w:rsidR="003054CB" w:rsidRPr="00C2307A" w:rsidRDefault="003054CB" w:rsidP="00C60E06">
      <w:pPr>
        <w:ind w:left="5103"/>
        <w:jc w:val="left"/>
        <w:rPr>
          <w:rFonts w:ascii="Times New Roman" w:hAnsi="Times New Roman"/>
          <w:sz w:val="28"/>
          <w:szCs w:val="28"/>
        </w:rPr>
      </w:pPr>
    </w:p>
    <w:p w14:paraId="3C71F65F" w14:textId="77777777" w:rsidR="00AD09A5" w:rsidRPr="00C2307A" w:rsidRDefault="00AD09A5" w:rsidP="00AD09A5">
      <w:pPr>
        <w:jc w:val="center"/>
        <w:rPr>
          <w:rFonts w:ascii="Times New Roman" w:eastAsia="Calibri" w:hAnsi="Times New Roman"/>
          <w:bCs/>
          <w:sz w:val="28"/>
          <w:szCs w:val="28"/>
        </w:rPr>
      </w:pPr>
      <w:r w:rsidRPr="00C2307A">
        <w:rPr>
          <w:rFonts w:ascii="Times New Roman" w:eastAsia="Calibri" w:hAnsi="Times New Roman"/>
          <w:bCs/>
          <w:sz w:val="28"/>
          <w:szCs w:val="28"/>
        </w:rPr>
        <w:t>СМЕТА РАСХОДОВ</w:t>
      </w:r>
    </w:p>
    <w:p w14:paraId="7B057C71" w14:textId="77777777" w:rsidR="00AD09A5" w:rsidRPr="00C2307A" w:rsidRDefault="00AD09A5" w:rsidP="00AD09A5">
      <w:pPr>
        <w:jc w:val="left"/>
        <w:rPr>
          <w:rFonts w:ascii="Times New Roman" w:eastAsia="Calibri" w:hAnsi="Times New Roman"/>
          <w:bCs/>
          <w:sz w:val="28"/>
          <w:szCs w:val="28"/>
        </w:rPr>
      </w:pPr>
    </w:p>
    <w:tbl>
      <w:tblPr>
        <w:tblW w:w="0" w:type="auto"/>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7"/>
        <w:gridCol w:w="3997"/>
        <w:gridCol w:w="1797"/>
        <w:gridCol w:w="3089"/>
      </w:tblGrid>
      <w:tr w:rsidR="00AD09A5" w:rsidRPr="00C2307A" w14:paraId="42A95B75" w14:textId="77777777" w:rsidTr="004928B6">
        <w:tc>
          <w:tcPr>
            <w:tcW w:w="0" w:type="auto"/>
            <w:tcBorders>
              <w:top w:val="single" w:sz="4" w:space="0" w:color="auto"/>
              <w:bottom w:val="single" w:sz="4" w:space="0" w:color="auto"/>
              <w:right w:val="single" w:sz="4" w:space="0" w:color="auto"/>
            </w:tcBorders>
            <w:vAlign w:val="center"/>
          </w:tcPr>
          <w:p w14:paraId="1C83E467"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w:t>
            </w:r>
          </w:p>
          <w:p w14:paraId="0ADE05E2"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п/п</w:t>
            </w:r>
          </w:p>
        </w:tc>
        <w:tc>
          <w:tcPr>
            <w:tcW w:w="0" w:type="auto"/>
            <w:tcBorders>
              <w:top w:val="single" w:sz="4" w:space="0" w:color="auto"/>
              <w:left w:val="single" w:sz="4" w:space="0" w:color="auto"/>
              <w:bottom w:val="single" w:sz="4" w:space="0" w:color="auto"/>
              <w:right w:val="single" w:sz="4" w:space="0" w:color="auto"/>
            </w:tcBorders>
            <w:vAlign w:val="center"/>
          </w:tcPr>
          <w:p w14:paraId="02946701"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Виды затрат</w:t>
            </w:r>
          </w:p>
        </w:tc>
        <w:tc>
          <w:tcPr>
            <w:tcW w:w="0" w:type="auto"/>
            <w:tcBorders>
              <w:top w:val="single" w:sz="4" w:space="0" w:color="auto"/>
              <w:left w:val="single" w:sz="4" w:space="0" w:color="auto"/>
              <w:bottom w:val="single" w:sz="4" w:space="0" w:color="auto"/>
              <w:right w:val="single" w:sz="4" w:space="0" w:color="auto"/>
            </w:tcBorders>
            <w:vAlign w:val="center"/>
          </w:tcPr>
          <w:p w14:paraId="124031CF"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Ед. измерения</w:t>
            </w:r>
          </w:p>
        </w:tc>
        <w:tc>
          <w:tcPr>
            <w:tcW w:w="0" w:type="auto"/>
            <w:tcBorders>
              <w:top w:val="single" w:sz="4" w:space="0" w:color="auto"/>
              <w:left w:val="single" w:sz="4" w:space="0" w:color="auto"/>
              <w:bottom w:val="single" w:sz="4" w:space="0" w:color="auto"/>
            </w:tcBorders>
            <w:vAlign w:val="center"/>
          </w:tcPr>
          <w:p w14:paraId="43C39EA1"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Полная стоимость (тыс. руб.)</w:t>
            </w:r>
          </w:p>
        </w:tc>
      </w:tr>
      <w:tr w:rsidR="00AD09A5" w:rsidRPr="00C2307A" w14:paraId="6208D600" w14:textId="77777777" w:rsidTr="004928B6">
        <w:tc>
          <w:tcPr>
            <w:tcW w:w="0" w:type="auto"/>
            <w:tcBorders>
              <w:top w:val="single" w:sz="4" w:space="0" w:color="auto"/>
              <w:bottom w:val="single" w:sz="4" w:space="0" w:color="auto"/>
              <w:right w:val="single" w:sz="4" w:space="0" w:color="auto"/>
            </w:tcBorders>
          </w:tcPr>
          <w:p w14:paraId="76267097"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3BBA4FEF"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7599600F"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3</w:t>
            </w:r>
          </w:p>
        </w:tc>
        <w:tc>
          <w:tcPr>
            <w:tcW w:w="0" w:type="auto"/>
            <w:tcBorders>
              <w:top w:val="single" w:sz="4" w:space="0" w:color="auto"/>
              <w:left w:val="single" w:sz="4" w:space="0" w:color="auto"/>
              <w:bottom w:val="single" w:sz="4" w:space="0" w:color="auto"/>
            </w:tcBorders>
          </w:tcPr>
          <w:p w14:paraId="1807104B"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4</w:t>
            </w:r>
          </w:p>
        </w:tc>
      </w:tr>
      <w:tr w:rsidR="00AD09A5" w:rsidRPr="00C2307A" w14:paraId="552E8CB5" w14:textId="77777777" w:rsidTr="004928B6">
        <w:tc>
          <w:tcPr>
            <w:tcW w:w="0" w:type="auto"/>
            <w:tcBorders>
              <w:top w:val="single" w:sz="4" w:space="0" w:color="auto"/>
              <w:bottom w:val="single" w:sz="4" w:space="0" w:color="auto"/>
              <w:right w:val="single" w:sz="4" w:space="0" w:color="auto"/>
            </w:tcBorders>
          </w:tcPr>
          <w:p w14:paraId="0806A627"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0220EC15"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Выполнение работ (указать)</w:t>
            </w:r>
          </w:p>
        </w:tc>
        <w:tc>
          <w:tcPr>
            <w:tcW w:w="0" w:type="auto"/>
            <w:tcBorders>
              <w:top w:val="single" w:sz="4" w:space="0" w:color="auto"/>
              <w:left w:val="single" w:sz="4" w:space="0" w:color="auto"/>
              <w:bottom w:val="single" w:sz="4" w:space="0" w:color="auto"/>
              <w:right w:val="single" w:sz="4" w:space="0" w:color="auto"/>
            </w:tcBorders>
          </w:tcPr>
          <w:p w14:paraId="440D80CD"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55130187" w14:textId="77777777" w:rsidR="00AD09A5" w:rsidRPr="00C2307A" w:rsidRDefault="00AD09A5" w:rsidP="00AD09A5">
            <w:pPr>
              <w:jc w:val="left"/>
              <w:rPr>
                <w:rFonts w:ascii="Times New Roman" w:eastAsia="Calibri" w:hAnsi="Times New Roman"/>
                <w:sz w:val="28"/>
                <w:szCs w:val="28"/>
              </w:rPr>
            </w:pPr>
          </w:p>
        </w:tc>
      </w:tr>
      <w:tr w:rsidR="00AD09A5" w:rsidRPr="00C2307A" w14:paraId="4BE155A1" w14:textId="77777777" w:rsidTr="004928B6">
        <w:tc>
          <w:tcPr>
            <w:tcW w:w="0" w:type="auto"/>
            <w:tcBorders>
              <w:top w:val="single" w:sz="4" w:space="0" w:color="auto"/>
              <w:bottom w:val="single" w:sz="4" w:space="0" w:color="auto"/>
              <w:right w:val="single" w:sz="4" w:space="0" w:color="auto"/>
            </w:tcBorders>
          </w:tcPr>
          <w:p w14:paraId="75D8CE79"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1.1.</w:t>
            </w:r>
          </w:p>
        </w:tc>
        <w:tc>
          <w:tcPr>
            <w:tcW w:w="0" w:type="auto"/>
            <w:tcBorders>
              <w:top w:val="single" w:sz="4" w:space="0" w:color="auto"/>
              <w:left w:val="single" w:sz="4" w:space="0" w:color="auto"/>
              <w:bottom w:val="single" w:sz="4" w:space="0" w:color="auto"/>
              <w:right w:val="single" w:sz="4" w:space="0" w:color="auto"/>
            </w:tcBorders>
          </w:tcPr>
          <w:p w14:paraId="1975E62E"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5B0C2DAE"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7D41442C" w14:textId="77777777" w:rsidR="00AD09A5" w:rsidRPr="00C2307A" w:rsidRDefault="00AD09A5" w:rsidP="00AD09A5">
            <w:pPr>
              <w:jc w:val="left"/>
              <w:rPr>
                <w:rFonts w:ascii="Times New Roman" w:eastAsia="Calibri" w:hAnsi="Times New Roman"/>
                <w:sz w:val="28"/>
                <w:szCs w:val="28"/>
              </w:rPr>
            </w:pPr>
          </w:p>
        </w:tc>
      </w:tr>
      <w:tr w:rsidR="00AD09A5" w:rsidRPr="00C2307A" w14:paraId="3278832C" w14:textId="77777777" w:rsidTr="004928B6">
        <w:tc>
          <w:tcPr>
            <w:tcW w:w="0" w:type="auto"/>
            <w:tcBorders>
              <w:top w:val="single" w:sz="4" w:space="0" w:color="auto"/>
              <w:bottom w:val="single" w:sz="4" w:space="0" w:color="auto"/>
              <w:right w:val="single" w:sz="4" w:space="0" w:color="auto"/>
            </w:tcBorders>
          </w:tcPr>
          <w:p w14:paraId="1E9ECEE4"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4D73CCA8"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6E7F1BF9"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1D612296" w14:textId="77777777" w:rsidR="00AD09A5" w:rsidRPr="00C2307A" w:rsidRDefault="00AD09A5" w:rsidP="00AD09A5">
            <w:pPr>
              <w:jc w:val="left"/>
              <w:rPr>
                <w:rFonts w:ascii="Times New Roman" w:eastAsia="Calibri" w:hAnsi="Times New Roman"/>
                <w:sz w:val="28"/>
                <w:szCs w:val="28"/>
              </w:rPr>
            </w:pPr>
          </w:p>
        </w:tc>
      </w:tr>
      <w:tr w:rsidR="00AD09A5" w:rsidRPr="00C2307A" w14:paraId="63CB3B96" w14:textId="77777777" w:rsidTr="004928B6">
        <w:tc>
          <w:tcPr>
            <w:tcW w:w="0" w:type="auto"/>
            <w:tcBorders>
              <w:top w:val="single" w:sz="4" w:space="0" w:color="auto"/>
              <w:bottom w:val="single" w:sz="4" w:space="0" w:color="auto"/>
              <w:right w:val="single" w:sz="4" w:space="0" w:color="auto"/>
            </w:tcBorders>
          </w:tcPr>
          <w:p w14:paraId="544D0F0B"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2B46ED97"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Приобретение материалов (указать)</w:t>
            </w:r>
          </w:p>
        </w:tc>
        <w:tc>
          <w:tcPr>
            <w:tcW w:w="0" w:type="auto"/>
            <w:tcBorders>
              <w:top w:val="single" w:sz="4" w:space="0" w:color="auto"/>
              <w:left w:val="single" w:sz="4" w:space="0" w:color="auto"/>
              <w:bottom w:val="single" w:sz="4" w:space="0" w:color="auto"/>
              <w:right w:val="single" w:sz="4" w:space="0" w:color="auto"/>
            </w:tcBorders>
          </w:tcPr>
          <w:p w14:paraId="5B159677"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663A408D" w14:textId="77777777" w:rsidR="00AD09A5" w:rsidRPr="00C2307A" w:rsidRDefault="00AD09A5" w:rsidP="00AD09A5">
            <w:pPr>
              <w:jc w:val="left"/>
              <w:rPr>
                <w:rFonts w:ascii="Times New Roman" w:eastAsia="Calibri" w:hAnsi="Times New Roman"/>
                <w:sz w:val="28"/>
                <w:szCs w:val="28"/>
              </w:rPr>
            </w:pPr>
          </w:p>
        </w:tc>
      </w:tr>
      <w:tr w:rsidR="00AD09A5" w:rsidRPr="00C2307A" w14:paraId="2F8D372A" w14:textId="77777777" w:rsidTr="004928B6">
        <w:tc>
          <w:tcPr>
            <w:tcW w:w="0" w:type="auto"/>
            <w:tcBorders>
              <w:top w:val="single" w:sz="4" w:space="0" w:color="auto"/>
              <w:bottom w:val="single" w:sz="4" w:space="0" w:color="auto"/>
              <w:right w:val="single" w:sz="4" w:space="0" w:color="auto"/>
            </w:tcBorders>
          </w:tcPr>
          <w:p w14:paraId="06B9C595"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2.1.</w:t>
            </w:r>
          </w:p>
        </w:tc>
        <w:tc>
          <w:tcPr>
            <w:tcW w:w="0" w:type="auto"/>
            <w:tcBorders>
              <w:top w:val="single" w:sz="4" w:space="0" w:color="auto"/>
              <w:left w:val="single" w:sz="4" w:space="0" w:color="auto"/>
              <w:bottom w:val="single" w:sz="4" w:space="0" w:color="auto"/>
              <w:right w:val="single" w:sz="4" w:space="0" w:color="auto"/>
            </w:tcBorders>
          </w:tcPr>
          <w:p w14:paraId="1FDDA1AC"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14901456"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7668DA57" w14:textId="77777777" w:rsidR="00AD09A5" w:rsidRPr="00C2307A" w:rsidRDefault="00AD09A5" w:rsidP="00AD09A5">
            <w:pPr>
              <w:jc w:val="left"/>
              <w:rPr>
                <w:rFonts w:ascii="Times New Roman" w:eastAsia="Calibri" w:hAnsi="Times New Roman"/>
                <w:sz w:val="28"/>
                <w:szCs w:val="28"/>
              </w:rPr>
            </w:pPr>
          </w:p>
        </w:tc>
      </w:tr>
      <w:tr w:rsidR="00AD09A5" w:rsidRPr="00C2307A" w14:paraId="4E96FACF" w14:textId="77777777" w:rsidTr="004928B6">
        <w:tc>
          <w:tcPr>
            <w:tcW w:w="0" w:type="auto"/>
            <w:tcBorders>
              <w:top w:val="single" w:sz="4" w:space="0" w:color="auto"/>
              <w:bottom w:val="single" w:sz="4" w:space="0" w:color="auto"/>
              <w:right w:val="single" w:sz="4" w:space="0" w:color="auto"/>
            </w:tcBorders>
          </w:tcPr>
          <w:p w14:paraId="578A0DF7"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6646900C"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3C111BF6"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776A9304" w14:textId="77777777" w:rsidR="00AD09A5" w:rsidRPr="00C2307A" w:rsidRDefault="00AD09A5" w:rsidP="00AD09A5">
            <w:pPr>
              <w:jc w:val="left"/>
              <w:rPr>
                <w:rFonts w:ascii="Times New Roman" w:eastAsia="Calibri" w:hAnsi="Times New Roman"/>
                <w:sz w:val="28"/>
                <w:szCs w:val="28"/>
              </w:rPr>
            </w:pPr>
          </w:p>
        </w:tc>
      </w:tr>
      <w:tr w:rsidR="00AD09A5" w:rsidRPr="00C2307A" w14:paraId="154B6535" w14:textId="77777777" w:rsidTr="004928B6">
        <w:tc>
          <w:tcPr>
            <w:tcW w:w="0" w:type="auto"/>
            <w:tcBorders>
              <w:top w:val="single" w:sz="4" w:space="0" w:color="auto"/>
              <w:bottom w:val="single" w:sz="4" w:space="0" w:color="auto"/>
              <w:right w:val="single" w:sz="4" w:space="0" w:color="auto"/>
            </w:tcBorders>
          </w:tcPr>
          <w:p w14:paraId="1120C8DE"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31C6B52E"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Приобретение оборудования (указать)</w:t>
            </w:r>
          </w:p>
        </w:tc>
        <w:tc>
          <w:tcPr>
            <w:tcW w:w="0" w:type="auto"/>
            <w:tcBorders>
              <w:top w:val="single" w:sz="4" w:space="0" w:color="auto"/>
              <w:left w:val="single" w:sz="4" w:space="0" w:color="auto"/>
              <w:bottom w:val="single" w:sz="4" w:space="0" w:color="auto"/>
              <w:right w:val="single" w:sz="4" w:space="0" w:color="auto"/>
            </w:tcBorders>
          </w:tcPr>
          <w:p w14:paraId="2F2178F5"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322A2147" w14:textId="77777777" w:rsidR="00AD09A5" w:rsidRPr="00C2307A" w:rsidRDefault="00AD09A5" w:rsidP="00AD09A5">
            <w:pPr>
              <w:jc w:val="left"/>
              <w:rPr>
                <w:rFonts w:ascii="Times New Roman" w:eastAsia="Calibri" w:hAnsi="Times New Roman"/>
                <w:sz w:val="28"/>
                <w:szCs w:val="28"/>
              </w:rPr>
            </w:pPr>
          </w:p>
        </w:tc>
      </w:tr>
      <w:tr w:rsidR="00AD09A5" w:rsidRPr="00C2307A" w14:paraId="1C28B5BE" w14:textId="77777777" w:rsidTr="004928B6">
        <w:tc>
          <w:tcPr>
            <w:tcW w:w="0" w:type="auto"/>
            <w:tcBorders>
              <w:top w:val="single" w:sz="4" w:space="0" w:color="auto"/>
              <w:bottom w:val="single" w:sz="4" w:space="0" w:color="auto"/>
              <w:right w:val="single" w:sz="4" w:space="0" w:color="auto"/>
            </w:tcBorders>
          </w:tcPr>
          <w:p w14:paraId="08764F84"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tcPr>
          <w:p w14:paraId="3DD52357"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34B996C6"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4ED9FF6C" w14:textId="77777777" w:rsidR="00AD09A5" w:rsidRPr="00C2307A" w:rsidRDefault="00AD09A5" w:rsidP="00AD09A5">
            <w:pPr>
              <w:jc w:val="left"/>
              <w:rPr>
                <w:rFonts w:ascii="Times New Roman" w:eastAsia="Calibri" w:hAnsi="Times New Roman"/>
                <w:sz w:val="28"/>
                <w:szCs w:val="28"/>
              </w:rPr>
            </w:pPr>
          </w:p>
        </w:tc>
      </w:tr>
      <w:tr w:rsidR="00AD09A5" w:rsidRPr="00C2307A" w14:paraId="10D2ED87" w14:textId="77777777" w:rsidTr="004928B6">
        <w:tc>
          <w:tcPr>
            <w:tcW w:w="0" w:type="auto"/>
            <w:tcBorders>
              <w:top w:val="single" w:sz="4" w:space="0" w:color="auto"/>
              <w:bottom w:val="single" w:sz="4" w:space="0" w:color="auto"/>
              <w:right w:val="single" w:sz="4" w:space="0" w:color="auto"/>
            </w:tcBorders>
          </w:tcPr>
          <w:p w14:paraId="60D0F5E4"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4B760AB0"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0A84DA22"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25B0F5D0" w14:textId="77777777" w:rsidR="00AD09A5" w:rsidRPr="00C2307A" w:rsidRDefault="00AD09A5" w:rsidP="00AD09A5">
            <w:pPr>
              <w:jc w:val="left"/>
              <w:rPr>
                <w:rFonts w:ascii="Times New Roman" w:eastAsia="Calibri" w:hAnsi="Times New Roman"/>
                <w:sz w:val="28"/>
                <w:szCs w:val="28"/>
              </w:rPr>
            </w:pPr>
          </w:p>
        </w:tc>
      </w:tr>
      <w:tr w:rsidR="00AD09A5" w:rsidRPr="00C2307A" w14:paraId="05CFC16D" w14:textId="77777777" w:rsidTr="004928B6">
        <w:tc>
          <w:tcPr>
            <w:tcW w:w="0" w:type="auto"/>
            <w:tcBorders>
              <w:top w:val="single" w:sz="4" w:space="0" w:color="auto"/>
              <w:bottom w:val="single" w:sz="4" w:space="0" w:color="auto"/>
              <w:right w:val="single" w:sz="4" w:space="0" w:color="auto"/>
            </w:tcBorders>
          </w:tcPr>
          <w:p w14:paraId="06EF1A08"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1DC64B0C"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Прочие расходы (указать)</w:t>
            </w:r>
          </w:p>
        </w:tc>
        <w:tc>
          <w:tcPr>
            <w:tcW w:w="0" w:type="auto"/>
            <w:tcBorders>
              <w:top w:val="single" w:sz="4" w:space="0" w:color="auto"/>
              <w:left w:val="single" w:sz="4" w:space="0" w:color="auto"/>
              <w:bottom w:val="single" w:sz="4" w:space="0" w:color="auto"/>
              <w:right w:val="single" w:sz="4" w:space="0" w:color="auto"/>
            </w:tcBorders>
          </w:tcPr>
          <w:p w14:paraId="5B39D04B"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53F8AB48" w14:textId="77777777" w:rsidR="00AD09A5" w:rsidRPr="00C2307A" w:rsidRDefault="00AD09A5" w:rsidP="00AD09A5">
            <w:pPr>
              <w:jc w:val="left"/>
              <w:rPr>
                <w:rFonts w:ascii="Times New Roman" w:eastAsia="Calibri" w:hAnsi="Times New Roman"/>
                <w:sz w:val="28"/>
                <w:szCs w:val="28"/>
              </w:rPr>
            </w:pPr>
          </w:p>
        </w:tc>
      </w:tr>
      <w:tr w:rsidR="00AD09A5" w:rsidRPr="00C2307A" w14:paraId="29D5420C" w14:textId="77777777" w:rsidTr="004928B6">
        <w:tc>
          <w:tcPr>
            <w:tcW w:w="0" w:type="auto"/>
            <w:tcBorders>
              <w:top w:val="single" w:sz="4" w:space="0" w:color="auto"/>
              <w:bottom w:val="single" w:sz="4" w:space="0" w:color="auto"/>
              <w:right w:val="single" w:sz="4" w:space="0" w:color="auto"/>
            </w:tcBorders>
          </w:tcPr>
          <w:p w14:paraId="0E3C2507"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4.1.</w:t>
            </w:r>
          </w:p>
        </w:tc>
        <w:tc>
          <w:tcPr>
            <w:tcW w:w="0" w:type="auto"/>
            <w:tcBorders>
              <w:top w:val="single" w:sz="4" w:space="0" w:color="auto"/>
              <w:left w:val="single" w:sz="4" w:space="0" w:color="auto"/>
              <w:bottom w:val="single" w:sz="4" w:space="0" w:color="auto"/>
              <w:right w:val="single" w:sz="4" w:space="0" w:color="auto"/>
            </w:tcBorders>
          </w:tcPr>
          <w:p w14:paraId="34653A63"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2A7DAE53"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32956F22" w14:textId="77777777" w:rsidR="00AD09A5" w:rsidRPr="00C2307A" w:rsidRDefault="00AD09A5" w:rsidP="00AD09A5">
            <w:pPr>
              <w:jc w:val="left"/>
              <w:rPr>
                <w:rFonts w:ascii="Times New Roman" w:eastAsia="Calibri" w:hAnsi="Times New Roman"/>
                <w:sz w:val="28"/>
                <w:szCs w:val="28"/>
              </w:rPr>
            </w:pPr>
          </w:p>
        </w:tc>
      </w:tr>
      <w:tr w:rsidR="00AD09A5" w:rsidRPr="00C2307A" w14:paraId="3C6A6F30" w14:textId="77777777" w:rsidTr="004928B6">
        <w:tc>
          <w:tcPr>
            <w:tcW w:w="0" w:type="auto"/>
            <w:tcBorders>
              <w:top w:val="single" w:sz="4" w:space="0" w:color="auto"/>
              <w:bottom w:val="single" w:sz="4" w:space="0" w:color="auto"/>
              <w:right w:val="single" w:sz="4" w:space="0" w:color="auto"/>
            </w:tcBorders>
          </w:tcPr>
          <w:p w14:paraId="75537FE7"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1F5EADF1"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0E43B51F" w14:textId="77777777" w:rsidR="00AD09A5" w:rsidRPr="00C2307A" w:rsidRDefault="00AD09A5" w:rsidP="00AD09A5">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56880D13" w14:textId="77777777" w:rsidR="00AD09A5" w:rsidRPr="00C2307A" w:rsidRDefault="00AD09A5" w:rsidP="00AD09A5">
            <w:pPr>
              <w:jc w:val="left"/>
              <w:rPr>
                <w:rFonts w:ascii="Times New Roman" w:eastAsia="Calibri" w:hAnsi="Times New Roman"/>
                <w:sz w:val="28"/>
                <w:szCs w:val="28"/>
              </w:rPr>
            </w:pPr>
          </w:p>
        </w:tc>
      </w:tr>
      <w:tr w:rsidR="00AD09A5" w:rsidRPr="00C2307A" w14:paraId="75BE2FA3" w14:textId="77777777" w:rsidTr="004928B6">
        <w:tc>
          <w:tcPr>
            <w:tcW w:w="0" w:type="auto"/>
            <w:gridSpan w:val="3"/>
            <w:tcBorders>
              <w:top w:val="single" w:sz="4" w:space="0" w:color="auto"/>
              <w:bottom w:val="single" w:sz="4" w:space="0" w:color="auto"/>
              <w:right w:val="single" w:sz="4" w:space="0" w:color="auto"/>
            </w:tcBorders>
          </w:tcPr>
          <w:p w14:paraId="5A3863BF"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ИТОГО</w:t>
            </w:r>
          </w:p>
        </w:tc>
        <w:tc>
          <w:tcPr>
            <w:tcW w:w="0" w:type="auto"/>
            <w:tcBorders>
              <w:top w:val="single" w:sz="4" w:space="0" w:color="auto"/>
              <w:left w:val="single" w:sz="4" w:space="0" w:color="auto"/>
              <w:bottom w:val="single" w:sz="4" w:space="0" w:color="auto"/>
            </w:tcBorders>
          </w:tcPr>
          <w:p w14:paraId="40577206" w14:textId="77777777" w:rsidR="00AD09A5" w:rsidRPr="00C2307A" w:rsidRDefault="00AD09A5" w:rsidP="00AD09A5">
            <w:pPr>
              <w:jc w:val="left"/>
              <w:rPr>
                <w:rFonts w:ascii="Times New Roman" w:eastAsia="Calibri" w:hAnsi="Times New Roman"/>
                <w:b/>
                <w:sz w:val="28"/>
                <w:szCs w:val="28"/>
              </w:rPr>
            </w:pPr>
          </w:p>
        </w:tc>
      </w:tr>
    </w:tbl>
    <w:p w14:paraId="1C3669CB" w14:textId="77777777" w:rsidR="00AD09A5" w:rsidRPr="00C2307A" w:rsidRDefault="00AD09A5" w:rsidP="00AD09A5">
      <w:pPr>
        <w:jc w:val="left"/>
        <w:rPr>
          <w:rFonts w:ascii="Times New Roman" w:eastAsia="Calibri" w:hAnsi="Times New Roman"/>
          <w:sz w:val="28"/>
          <w:szCs w:val="28"/>
        </w:rPr>
      </w:pPr>
    </w:p>
    <w:p w14:paraId="6E8541AC"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Представитель (-и) инициативной группы ____________________/Ф.И.О./</w:t>
      </w:r>
    </w:p>
    <w:p w14:paraId="093554C8" w14:textId="77777777" w:rsidR="00AD09A5" w:rsidRPr="00C2307A" w:rsidRDefault="00AD09A5" w:rsidP="00AD09A5">
      <w:pPr>
        <w:jc w:val="left"/>
        <w:rPr>
          <w:rFonts w:ascii="Times New Roman" w:eastAsia="Calibri" w:hAnsi="Times New Roman"/>
          <w:sz w:val="28"/>
          <w:szCs w:val="28"/>
        </w:rPr>
      </w:pPr>
      <w:r w:rsidRPr="00C2307A">
        <w:rPr>
          <w:rFonts w:ascii="Times New Roman" w:eastAsia="Calibri" w:hAnsi="Times New Roman"/>
          <w:sz w:val="28"/>
          <w:szCs w:val="28"/>
        </w:rPr>
        <w:t xml:space="preserve">               (подпись)</w:t>
      </w:r>
    </w:p>
    <w:p w14:paraId="5E022258" w14:textId="77777777" w:rsidR="00AD09A5" w:rsidRPr="00C2307A" w:rsidRDefault="00AD09A5" w:rsidP="00AD09A5">
      <w:pPr>
        <w:jc w:val="left"/>
        <w:rPr>
          <w:rFonts w:ascii="Times New Roman" w:eastAsia="Calibri" w:hAnsi="Times New Roman"/>
          <w:sz w:val="28"/>
          <w:szCs w:val="28"/>
        </w:rPr>
      </w:pPr>
    </w:p>
    <w:p w14:paraId="12EC71D3" w14:textId="77777777" w:rsidR="003054CB" w:rsidRPr="00C2307A" w:rsidRDefault="003054CB" w:rsidP="003054CB">
      <w:pPr>
        <w:jc w:val="left"/>
        <w:rPr>
          <w:rFonts w:ascii="Times New Roman" w:hAnsi="Times New Roman"/>
          <w:sz w:val="28"/>
          <w:szCs w:val="28"/>
        </w:rPr>
      </w:pPr>
    </w:p>
    <w:p w14:paraId="13D755B1"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 xml:space="preserve">И. о. заместителя главы </w:t>
      </w:r>
    </w:p>
    <w:p w14:paraId="46FF16F5"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муниципального образования                                                                 Е.С. Азизов</w:t>
      </w:r>
    </w:p>
    <w:p w14:paraId="43207C90" w14:textId="77777777" w:rsidR="003054CB" w:rsidRPr="00C2307A" w:rsidRDefault="003054CB" w:rsidP="003054CB">
      <w:pPr>
        <w:jc w:val="left"/>
        <w:rPr>
          <w:rFonts w:ascii="Times New Roman" w:hAnsi="Times New Roman"/>
          <w:sz w:val="28"/>
          <w:szCs w:val="28"/>
        </w:rPr>
      </w:pPr>
    </w:p>
    <w:p w14:paraId="505765B2" w14:textId="77777777" w:rsidR="003054CB" w:rsidRPr="00C2307A" w:rsidRDefault="003054CB" w:rsidP="003054CB">
      <w:pPr>
        <w:jc w:val="left"/>
        <w:rPr>
          <w:rFonts w:ascii="Times New Roman" w:hAnsi="Times New Roman"/>
          <w:sz w:val="28"/>
          <w:szCs w:val="28"/>
        </w:rPr>
        <w:sectPr w:rsidR="003054CB" w:rsidRPr="00C2307A" w:rsidSect="002C35DF">
          <w:headerReference w:type="even" r:id="rId17"/>
          <w:headerReference w:type="default" r:id="rId18"/>
          <w:pgSz w:w="11906" w:h="16838"/>
          <w:pgMar w:top="1134" w:right="567" w:bottom="1134" w:left="1985" w:header="709" w:footer="709" w:gutter="0"/>
          <w:pgNumType w:start="1"/>
          <w:cols w:space="708"/>
          <w:titlePg/>
          <w:docGrid w:linePitch="360"/>
        </w:sectPr>
      </w:pPr>
    </w:p>
    <w:p w14:paraId="43E53F25" w14:textId="77777777" w:rsidR="00C60E06" w:rsidRPr="00C2307A" w:rsidRDefault="00C60E06" w:rsidP="00C60E06">
      <w:pPr>
        <w:ind w:left="5103"/>
        <w:jc w:val="left"/>
        <w:rPr>
          <w:rFonts w:ascii="Times New Roman" w:hAnsi="Times New Roman"/>
          <w:sz w:val="28"/>
          <w:szCs w:val="28"/>
        </w:rPr>
      </w:pPr>
      <w:r w:rsidRPr="00C2307A">
        <w:rPr>
          <w:rFonts w:ascii="Times New Roman" w:hAnsi="Times New Roman"/>
          <w:sz w:val="28"/>
          <w:szCs w:val="28"/>
        </w:rPr>
        <w:t>Приложение № 2</w:t>
      </w:r>
    </w:p>
    <w:p w14:paraId="4CB45458" w14:textId="77777777" w:rsidR="00B96AF3" w:rsidRPr="00C2307A" w:rsidRDefault="00B96AF3" w:rsidP="00B96AF3">
      <w:pPr>
        <w:autoSpaceDE w:val="0"/>
        <w:autoSpaceDN w:val="0"/>
        <w:adjustRightInd w:val="0"/>
        <w:ind w:left="5103"/>
        <w:jc w:val="left"/>
        <w:rPr>
          <w:rFonts w:ascii="Times New Roman" w:hAnsi="Times New Roman"/>
          <w:bCs/>
          <w:sz w:val="28"/>
          <w:szCs w:val="28"/>
        </w:rPr>
      </w:pPr>
      <w:r w:rsidRPr="00C2307A">
        <w:rPr>
          <w:rFonts w:ascii="Times New Roman" w:hAnsi="Times New Roman"/>
          <w:sz w:val="28"/>
          <w:szCs w:val="28"/>
        </w:rPr>
        <w:t xml:space="preserve">к Порядку </w:t>
      </w:r>
      <w:r w:rsidRPr="00C2307A">
        <w:rPr>
          <w:rFonts w:ascii="Times New Roman" w:hAnsi="Times New Roman"/>
          <w:bCs/>
          <w:sz w:val="28"/>
          <w:szCs w:val="28"/>
        </w:rPr>
        <w:t xml:space="preserve">применения инициативного бюджетирования </w:t>
      </w:r>
    </w:p>
    <w:p w14:paraId="3D148F02" w14:textId="77777777" w:rsidR="00B96AF3" w:rsidRPr="00C2307A" w:rsidRDefault="00B96AF3" w:rsidP="00B96AF3">
      <w:pPr>
        <w:ind w:left="5103"/>
        <w:jc w:val="left"/>
        <w:rPr>
          <w:rFonts w:ascii="Times New Roman" w:hAnsi="Times New Roman"/>
          <w:sz w:val="28"/>
          <w:szCs w:val="28"/>
        </w:rPr>
      </w:pPr>
      <w:r w:rsidRPr="00C2307A">
        <w:rPr>
          <w:rFonts w:ascii="Times New Roman" w:hAnsi="Times New Roman"/>
          <w:bCs/>
          <w:sz w:val="28"/>
          <w:szCs w:val="28"/>
        </w:rPr>
        <w:t>в муниципальном образовании город Новороссийск</w:t>
      </w:r>
    </w:p>
    <w:p w14:paraId="58BF0DCD" w14:textId="77777777" w:rsidR="002C35DF" w:rsidRPr="00C2307A" w:rsidRDefault="002C35DF" w:rsidP="00C60E06">
      <w:pPr>
        <w:rPr>
          <w:rFonts w:ascii="Times New Roman" w:hAnsi="Times New Roman"/>
          <w:sz w:val="28"/>
          <w:szCs w:val="28"/>
        </w:rPr>
      </w:pPr>
    </w:p>
    <w:p w14:paraId="348155A7" w14:textId="77777777" w:rsidR="004928B6" w:rsidRPr="00C2307A" w:rsidRDefault="004928B6" w:rsidP="004928B6">
      <w:pPr>
        <w:jc w:val="center"/>
        <w:rPr>
          <w:rFonts w:ascii="Times New Roman" w:eastAsia="Calibri" w:hAnsi="Times New Roman"/>
          <w:bCs/>
          <w:sz w:val="28"/>
          <w:szCs w:val="28"/>
        </w:rPr>
      </w:pPr>
      <w:r w:rsidRPr="00C2307A">
        <w:rPr>
          <w:rFonts w:ascii="Times New Roman" w:eastAsia="Calibri" w:hAnsi="Times New Roman"/>
          <w:bCs/>
          <w:sz w:val="28"/>
          <w:szCs w:val="28"/>
        </w:rPr>
        <w:t>ПРОТОКОЛ</w:t>
      </w:r>
    </w:p>
    <w:p w14:paraId="60BFBBE3" w14:textId="77777777" w:rsidR="004928B6" w:rsidRPr="00C2307A" w:rsidRDefault="004928B6" w:rsidP="004928B6">
      <w:pPr>
        <w:jc w:val="center"/>
        <w:rPr>
          <w:rFonts w:ascii="Times New Roman" w:eastAsia="Calibri" w:hAnsi="Times New Roman"/>
          <w:bCs/>
          <w:sz w:val="28"/>
          <w:szCs w:val="28"/>
        </w:rPr>
      </w:pPr>
      <w:r w:rsidRPr="00C2307A">
        <w:rPr>
          <w:rFonts w:ascii="Times New Roman" w:eastAsia="Calibri" w:hAnsi="Times New Roman"/>
          <w:bCs/>
          <w:sz w:val="28"/>
          <w:szCs w:val="28"/>
        </w:rPr>
        <w:t>собрания населения, и (или) индивидуальных предпринимателей, и (или) юридических лиц об участии в конкурсном отборе проектов инициативного бюджетирования на территории муниципального образования город Новороссийск</w:t>
      </w:r>
    </w:p>
    <w:p w14:paraId="3697D399" w14:textId="77777777" w:rsidR="004928B6" w:rsidRPr="00C2307A" w:rsidRDefault="004928B6" w:rsidP="004928B6">
      <w:pPr>
        <w:rPr>
          <w:rFonts w:ascii="Times New Roman" w:eastAsia="Calibri" w:hAnsi="Times New Roman"/>
          <w:bCs/>
          <w:sz w:val="28"/>
          <w:szCs w:val="28"/>
        </w:rPr>
      </w:pPr>
    </w:p>
    <w:p w14:paraId="799D7024" w14:textId="77777777" w:rsidR="004928B6" w:rsidRPr="00C2307A" w:rsidRDefault="004928B6" w:rsidP="004928B6">
      <w:pPr>
        <w:rPr>
          <w:rFonts w:ascii="Times New Roman" w:eastAsia="Calibri" w:hAnsi="Times New Roman"/>
          <w:bCs/>
          <w:sz w:val="28"/>
          <w:szCs w:val="28"/>
        </w:rPr>
      </w:pP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 xml:space="preserve">              «_____»______________20____г.             </w:t>
      </w:r>
      <w:r w:rsidRPr="00C2307A">
        <w:rPr>
          <w:rFonts w:ascii="Times New Roman" w:eastAsia="Calibri" w:hAnsi="Times New Roman"/>
          <w:bCs/>
          <w:sz w:val="28"/>
          <w:szCs w:val="28"/>
        </w:rPr>
        <w:tab/>
      </w:r>
      <w:r w:rsidRPr="00C2307A">
        <w:rPr>
          <w:rFonts w:ascii="Times New Roman" w:eastAsia="Calibri" w:hAnsi="Times New Roman"/>
          <w:bCs/>
          <w:sz w:val="28"/>
          <w:szCs w:val="28"/>
        </w:rPr>
        <w:tab/>
        <w:t xml:space="preserve">            ______ч.________мин.</w:t>
      </w:r>
    </w:p>
    <w:p w14:paraId="27E413EF" w14:textId="77777777" w:rsidR="004928B6" w:rsidRPr="00C2307A" w:rsidRDefault="004928B6" w:rsidP="004928B6">
      <w:pPr>
        <w:rPr>
          <w:rFonts w:ascii="Times New Roman" w:eastAsia="Calibri" w:hAnsi="Times New Roman"/>
          <w:bCs/>
          <w:sz w:val="28"/>
          <w:szCs w:val="28"/>
        </w:rPr>
      </w:pPr>
    </w:p>
    <w:p w14:paraId="73DD7F3A" w14:textId="77777777" w:rsidR="004928B6" w:rsidRPr="00C2307A" w:rsidRDefault="004928B6" w:rsidP="004928B6">
      <w:pPr>
        <w:rPr>
          <w:rFonts w:ascii="Times New Roman" w:eastAsia="Calibri" w:hAnsi="Times New Roman"/>
          <w:bCs/>
          <w:sz w:val="28"/>
          <w:szCs w:val="28"/>
        </w:rPr>
      </w:pPr>
      <w:r w:rsidRPr="00C2307A">
        <w:rPr>
          <w:rFonts w:ascii="Times New Roman" w:eastAsia="Calibri" w:hAnsi="Times New Roman"/>
          <w:bCs/>
          <w:sz w:val="28"/>
          <w:szCs w:val="28"/>
        </w:rPr>
        <w:t>Присутствовало _________чел.</w:t>
      </w:r>
    </w:p>
    <w:p w14:paraId="1366D83F" w14:textId="77777777" w:rsidR="004928B6" w:rsidRPr="00C2307A" w:rsidRDefault="004928B6" w:rsidP="004928B6">
      <w:pPr>
        <w:rPr>
          <w:rFonts w:ascii="Times New Roman" w:eastAsia="Calibri" w:hAnsi="Times New Roman"/>
          <w:bCs/>
          <w:sz w:val="28"/>
          <w:szCs w:val="28"/>
        </w:rPr>
      </w:pPr>
    </w:p>
    <w:p w14:paraId="6B82AC3F"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Собрание населения, и (или) индивидуальных предпринимателей, и (или) юридических лиц проводится по адресу:___________________________________________________________</w:t>
      </w:r>
    </w:p>
    <w:p w14:paraId="0F16D20B" w14:textId="77777777" w:rsidR="004928B6" w:rsidRPr="00C2307A" w:rsidRDefault="004928B6" w:rsidP="004928B6">
      <w:pPr>
        <w:ind w:firstLine="709"/>
        <w:jc w:val="left"/>
        <w:rPr>
          <w:rFonts w:ascii="Times New Roman" w:eastAsia="Calibri" w:hAnsi="Times New Roman"/>
          <w:bCs/>
          <w:sz w:val="28"/>
          <w:szCs w:val="28"/>
        </w:rPr>
      </w:pPr>
      <w:r w:rsidRPr="00C2307A">
        <w:rPr>
          <w:rFonts w:ascii="Times New Roman" w:eastAsia="Calibri" w:hAnsi="Times New Roman"/>
          <w:bCs/>
          <w:sz w:val="28"/>
          <w:szCs w:val="28"/>
        </w:rPr>
        <w:t>Открывает и ведет собрание _________________________________________________________________</w:t>
      </w:r>
    </w:p>
    <w:p w14:paraId="7984ABDC" w14:textId="77777777" w:rsidR="004928B6" w:rsidRPr="00C2307A" w:rsidRDefault="004928B6" w:rsidP="004928B6">
      <w:pPr>
        <w:ind w:firstLine="709"/>
        <w:jc w:val="left"/>
        <w:rPr>
          <w:rFonts w:ascii="Times New Roman" w:eastAsia="Calibri" w:hAnsi="Times New Roman"/>
          <w:bCs/>
          <w:sz w:val="28"/>
          <w:szCs w:val="28"/>
        </w:rPr>
      </w:pPr>
      <w:r w:rsidRPr="00C2307A">
        <w:rPr>
          <w:rFonts w:ascii="Times New Roman" w:eastAsia="Calibri" w:hAnsi="Times New Roman"/>
          <w:bCs/>
          <w:sz w:val="28"/>
          <w:szCs w:val="28"/>
        </w:rPr>
        <w:t xml:space="preserve">                                                                (Ф.И.О.)</w:t>
      </w:r>
    </w:p>
    <w:p w14:paraId="71C21C24" w14:textId="77777777" w:rsidR="004928B6" w:rsidRPr="00C2307A" w:rsidRDefault="004928B6" w:rsidP="004928B6">
      <w:pPr>
        <w:ind w:firstLine="709"/>
        <w:jc w:val="left"/>
        <w:rPr>
          <w:rFonts w:ascii="Times New Roman" w:eastAsia="Calibri" w:hAnsi="Times New Roman"/>
          <w:bCs/>
          <w:sz w:val="28"/>
          <w:szCs w:val="28"/>
        </w:rPr>
      </w:pPr>
      <w:r w:rsidRPr="00C2307A">
        <w:rPr>
          <w:rFonts w:ascii="Times New Roman" w:eastAsia="Calibri" w:hAnsi="Times New Roman"/>
          <w:bCs/>
          <w:sz w:val="28"/>
          <w:szCs w:val="28"/>
        </w:rPr>
        <w:t>Секретарь собрания _________________________________________________________________</w:t>
      </w:r>
    </w:p>
    <w:p w14:paraId="3EBE8FC8" w14:textId="77777777" w:rsidR="004928B6" w:rsidRPr="00C2307A" w:rsidRDefault="004928B6" w:rsidP="004928B6">
      <w:pPr>
        <w:ind w:firstLine="709"/>
        <w:jc w:val="left"/>
        <w:rPr>
          <w:rFonts w:ascii="Times New Roman" w:eastAsia="Calibri" w:hAnsi="Times New Roman"/>
          <w:bCs/>
          <w:sz w:val="28"/>
          <w:szCs w:val="28"/>
        </w:rPr>
      </w:pPr>
      <w:r w:rsidRPr="00C2307A">
        <w:rPr>
          <w:rFonts w:ascii="Times New Roman" w:eastAsia="Calibri" w:hAnsi="Times New Roman"/>
          <w:bCs/>
          <w:sz w:val="28"/>
          <w:szCs w:val="28"/>
        </w:rPr>
        <w:t>(Ф.И.О.)</w:t>
      </w:r>
    </w:p>
    <w:p w14:paraId="2F9ECB7E" w14:textId="77777777" w:rsidR="004928B6" w:rsidRPr="00C2307A" w:rsidRDefault="004928B6" w:rsidP="004928B6">
      <w:pPr>
        <w:ind w:firstLine="709"/>
        <w:rPr>
          <w:rFonts w:ascii="Times New Roman" w:eastAsia="Calibri" w:hAnsi="Times New Roman"/>
          <w:bCs/>
          <w:sz w:val="28"/>
          <w:szCs w:val="28"/>
        </w:rPr>
      </w:pPr>
    </w:p>
    <w:p w14:paraId="79F16076"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 xml:space="preserve">Повестка собрания: </w:t>
      </w:r>
    </w:p>
    <w:p w14:paraId="3C0E77D8" w14:textId="77777777" w:rsidR="004928B6" w:rsidRPr="00C2307A" w:rsidRDefault="00C57B55" w:rsidP="004928B6">
      <w:pPr>
        <w:ind w:firstLine="709"/>
        <w:rPr>
          <w:rFonts w:ascii="Times New Roman" w:eastAsia="Calibri" w:hAnsi="Times New Roman"/>
          <w:bCs/>
          <w:sz w:val="28"/>
          <w:szCs w:val="28"/>
        </w:rPr>
      </w:pPr>
      <w:r>
        <w:rPr>
          <w:rFonts w:ascii="Times New Roman" w:eastAsia="Calibri" w:hAnsi="Times New Roman"/>
          <w:bCs/>
          <w:sz w:val="28"/>
          <w:szCs w:val="28"/>
        </w:rPr>
        <w:t>1. </w:t>
      </w:r>
      <w:r w:rsidR="004928B6" w:rsidRPr="00C2307A">
        <w:rPr>
          <w:rFonts w:ascii="Times New Roman" w:eastAsia="Calibri" w:hAnsi="Times New Roman"/>
          <w:bCs/>
          <w:sz w:val="28"/>
          <w:szCs w:val="28"/>
        </w:rPr>
        <w:t>Принятие решения по вопросу подачи заявки для участия проекта __________________________________________________________________ в конкурсном отборе проектов инициативного бюджетирования на территории муниципального образования город Новороссийск</w:t>
      </w:r>
      <w:r>
        <w:rPr>
          <w:rFonts w:ascii="Times New Roman" w:eastAsia="Calibri" w:hAnsi="Times New Roman"/>
          <w:bCs/>
          <w:sz w:val="28"/>
          <w:szCs w:val="28"/>
        </w:rPr>
        <w:t>.</w:t>
      </w:r>
    </w:p>
    <w:p w14:paraId="12185F61" w14:textId="77777777" w:rsidR="004928B6" w:rsidRPr="00C2307A" w:rsidRDefault="00C57B55" w:rsidP="004928B6">
      <w:pPr>
        <w:ind w:firstLine="709"/>
        <w:rPr>
          <w:rFonts w:ascii="Times New Roman" w:eastAsia="Calibri" w:hAnsi="Times New Roman"/>
          <w:bCs/>
          <w:sz w:val="28"/>
          <w:szCs w:val="28"/>
        </w:rPr>
      </w:pPr>
      <w:r>
        <w:rPr>
          <w:rFonts w:ascii="Times New Roman" w:eastAsia="Calibri" w:hAnsi="Times New Roman"/>
          <w:bCs/>
          <w:sz w:val="28"/>
          <w:szCs w:val="28"/>
        </w:rPr>
        <w:t>2. </w:t>
      </w:r>
      <w:r w:rsidR="004928B6" w:rsidRPr="00C2307A">
        <w:rPr>
          <w:rFonts w:ascii="Times New Roman" w:eastAsia="Calibri" w:hAnsi="Times New Roman"/>
          <w:bCs/>
          <w:sz w:val="28"/>
          <w:szCs w:val="28"/>
        </w:rPr>
        <w:t>Утверждение перечня и объемов работ проекта.</w:t>
      </w:r>
    </w:p>
    <w:p w14:paraId="4C0FD1C5" w14:textId="77777777" w:rsidR="004928B6" w:rsidRPr="00C2307A" w:rsidRDefault="00C57B55" w:rsidP="004928B6">
      <w:pPr>
        <w:ind w:firstLine="709"/>
        <w:rPr>
          <w:rFonts w:ascii="Times New Roman" w:eastAsia="Calibri" w:hAnsi="Times New Roman"/>
          <w:bCs/>
          <w:sz w:val="28"/>
          <w:szCs w:val="28"/>
        </w:rPr>
      </w:pPr>
      <w:r>
        <w:rPr>
          <w:rFonts w:ascii="Times New Roman" w:eastAsia="Calibri" w:hAnsi="Times New Roman"/>
          <w:bCs/>
          <w:sz w:val="28"/>
          <w:szCs w:val="28"/>
        </w:rPr>
        <w:t>3. </w:t>
      </w:r>
      <w:r w:rsidR="004928B6" w:rsidRPr="00C2307A">
        <w:rPr>
          <w:rFonts w:ascii="Times New Roman" w:eastAsia="Calibri" w:hAnsi="Times New Roman"/>
          <w:bCs/>
          <w:sz w:val="28"/>
          <w:szCs w:val="28"/>
        </w:rPr>
        <w:t>Принятие решения о размере доли софинансирования  населения, юридических и физических лиц, индивидуальных предпринимателей (спонсоров).</w:t>
      </w:r>
    </w:p>
    <w:p w14:paraId="15EF61FD" w14:textId="77777777" w:rsidR="004928B6" w:rsidRPr="00C2307A" w:rsidRDefault="00C57B55" w:rsidP="004928B6">
      <w:pPr>
        <w:ind w:firstLine="709"/>
        <w:rPr>
          <w:rFonts w:ascii="Times New Roman" w:eastAsia="Calibri" w:hAnsi="Times New Roman"/>
          <w:bCs/>
          <w:sz w:val="28"/>
          <w:szCs w:val="28"/>
        </w:rPr>
      </w:pPr>
      <w:r>
        <w:rPr>
          <w:rFonts w:ascii="Times New Roman" w:eastAsia="Calibri" w:hAnsi="Times New Roman"/>
          <w:bCs/>
          <w:sz w:val="28"/>
          <w:szCs w:val="28"/>
        </w:rPr>
        <w:t>4. </w:t>
      </w:r>
      <w:r w:rsidR="004928B6" w:rsidRPr="00C2307A">
        <w:rPr>
          <w:rFonts w:ascii="Times New Roman" w:eastAsia="Calibri" w:hAnsi="Times New Roman"/>
          <w:bCs/>
          <w:sz w:val="28"/>
          <w:szCs w:val="28"/>
        </w:rPr>
        <w:t>Принятие решения о неденежном вкладе населения в реализацию выбранного проекта (трудовое участие, материалы, другие формы).</w:t>
      </w:r>
    </w:p>
    <w:p w14:paraId="1B8EDE36" w14:textId="77777777" w:rsidR="004928B6" w:rsidRPr="00C2307A" w:rsidRDefault="00C57B55" w:rsidP="004928B6">
      <w:pPr>
        <w:ind w:firstLine="709"/>
        <w:rPr>
          <w:rFonts w:ascii="Times New Roman" w:eastAsia="Calibri" w:hAnsi="Times New Roman"/>
          <w:bCs/>
          <w:sz w:val="28"/>
          <w:szCs w:val="28"/>
        </w:rPr>
      </w:pPr>
      <w:r>
        <w:rPr>
          <w:rFonts w:ascii="Times New Roman" w:eastAsia="Calibri" w:hAnsi="Times New Roman"/>
          <w:bCs/>
          <w:sz w:val="28"/>
          <w:szCs w:val="28"/>
        </w:rPr>
        <w:t>5. </w:t>
      </w:r>
      <w:r w:rsidR="004928B6" w:rsidRPr="00C2307A">
        <w:rPr>
          <w:rFonts w:ascii="Times New Roman" w:eastAsia="Calibri" w:hAnsi="Times New Roman"/>
          <w:bCs/>
          <w:sz w:val="28"/>
          <w:szCs w:val="28"/>
        </w:rPr>
        <w:t>Утверждение состава инициативной группы.</w:t>
      </w:r>
    </w:p>
    <w:p w14:paraId="52EF730A" w14:textId="77777777" w:rsidR="004928B6" w:rsidRPr="00C2307A" w:rsidRDefault="004928B6" w:rsidP="004928B6">
      <w:pPr>
        <w:ind w:firstLine="709"/>
        <w:rPr>
          <w:rFonts w:ascii="Times New Roman" w:eastAsia="Calibri" w:hAnsi="Times New Roman"/>
          <w:bCs/>
          <w:sz w:val="28"/>
          <w:szCs w:val="28"/>
        </w:rPr>
      </w:pPr>
    </w:p>
    <w:p w14:paraId="471D3407"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 xml:space="preserve">Решения по повестке дня: </w:t>
      </w:r>
    </w:p>
    <w:p w14:paraId="4661D1E0"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1. По первому вопросу слушали _____________________, который(ая) предложил(ла) подать заявку для участия проекта _____________ в конкурсном отборе проектов инициативного бюджетирования на территории муниципального образования город Новороссийск</w:t>
      </w:r>
    </w:p>
    <w:p w14:paraId="31BD5658"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Голосовали:</w:t>
      </w:r>
    </w:p>
    <w:p w14:paraId="47A62AE3"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ЗА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4CC813CA"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ПРОТИВ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32AC179B"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ВОЗДЕРЖАЛСЯ -</w:t>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0F126C61"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Решение принято / не принято.</w:t>
      </w:r>
    </w:p>
    <w:p w14:paraId="50D47B43" w14:textId="77777777" w:rsidR="004928B6" w:rsidRPr="00C2307A" w:rsidRDefault="004928B6" w:rsidP="004928B6">
      <w:pPr>
        <w:ind w:firstLine="709"/>
        <w:rPr>
          <w:rFonts w:ascii="Times New Roman" w:eastAsia="Calibri" w:hAnsi="Times New Roman"/>
          <w:bCs/>
          <w:sz w:val="28"/>
          <w:szCs w:val="28"/>
        </w:rPr>
      </w:pPr>
    </w:p>
    <w:p w14:paraId="028991C2"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2. По второму вопросу слушали ________________, который(ая) доложил(ла) о перечне работ проекта __________________________________________________________________.</w:t>
      </w:r>
    </w:p>
    <w:p w14:paraId="72A97FD6"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(подробно прописать работы, которые относятся к данному проекту)</w:t>
      </w:r>
    </w:p>
    <w:p w14:paraId="6B9A3612" w14:textId="77777777" w:rsidR="004928B6" w:rsidRPr="00C2307A" w:rsidRDefault="004928B6" w:rsidP="004928B6">
      <w:pPr>
        <w:ind w:firstLine="709"/>
        <w:rPr>
          <w:rFonts w:ascii="Times New Roman" w:eastAsia="Calibri" w:hAnsi="Times New Roman"/>
          <w:bCs/>
          <w:sz w:val="28"/>
          <w:szCs w:val="28"/>
        </w:rPr>
      </w:pPr>
    </w:p>
    <w:p w14:paraId="16192EBA"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________________________</w:t>
      </w:r>
    </w:p>
    <w:p w14:paraId="5F22557C"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*Допускается вынесение иных вопросов на повестку собрания</w:t>
      </w:r>
    </w:p>
    <w:p w14:paraId="43364D90"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Голосовали:</w:t>
      </w:r>
    </w:p>
    <w:p w14:paraId="154A6D26"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ЗА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634A0A7E"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ПРОТИВ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2A816CC0"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ВОЗДЕРЖАЛСЯ -</w:t>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4235C795"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Решение принято / не принято.</w:t>
      </w:r>
    </w:p>
    <w:p w14:paraId="2436840F" w14:textId="77777777" w:rsidR="004928B6" w:rsidRPr="00C2307A" w:rsidRDefault="004928B6" w:rsidP="004928B6">
      <w:pPr>
        <w:ind w:firstLine="709"/>
        <w:rPr>
          <w:rFonts w:ascii="Times New Roman" w:eastAsia="Calibri" w:hAnsi="Times New Roman"/>
          <w:bCs/>
          <w:sz w:val="28"/>
          <w:szCs w:val="28"/>
        </w:rPr>
      </w:pPr>
    </w:p>
    <w:p w14:paraId="5A7500A0"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3. По третьему вопросу слушали _______________, который(ая) предложил(ла) размер доли софинансирования населения, юридических лиц и индивидуальных предпринимателей:</w:t>
      </w:r>
    </w:p>
    <w:p w14:paraId="55A5D769"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в денежной форме_____________,</w:t>
      </w:r>
    </w:p>
    <w:p w14:paraId="5645B674"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в процентном (%) соотношении к общей стоимости проекта__________.</w:t>
      </w:r>
    </w:p>
    <w:p w14:paraId="4B755BC7" w14:textId="77777777" w:rsidR="004928B6" w:rsidRPr="00C2307A" w:rsidRDefault="004928B6" w:rsidP="004928B6">
      <w:pPr>
        <w:ind w:firstLine="709"/>
        <w:rPr>
          <w:rFonts w:ascii="Times New Roman" w:eastAsia="Calibri" w:hAnsi="Times New Roman"/>
          <w:bCs/>
          <w:sz w:val="28"/>
          <w:szCs w:val="28"/>
        </w:rPr>
      </w:pPr>
    </w:p>
    <w:p w14:paraId="704EC0C0"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Голосовали:</w:t>
      </w:r>
    </w:p>
    <w:p w14:paraId="18456F54"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ЗА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3ACC9A72"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ПРОТИВ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564DD257"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ВОЗДЕРЖАЛСЯ -</w:t>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028B4606"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Решение принято  / не принято.</w:t>
      </w:r>
    </w:p>
    <w:p w14:paraId="340A15AB" w14:textId="77777777" w:rsidR="004928B6" w:rsidRPr="00C2307A" w:rsidRDefault="004928B6" w:rsidP="004928B6">
      <w:pPr>
        <w:ind w:firstLine="709"/>
        <w:rPr>
          <w:rFonts w:ascii="Times New Roman" w:eastAsia="Calibri" w:hAnsi="Times New Roman"/>
          <w:bCs/>
          <w:sz w:val="28"/>
          <w:szCs w:val="28"/>
        </w:rPr>
      </w:pPr>
    </w:p>
    <w:p w14:paraId="01EE1187"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4. По четвертому вопросу слушали______________________, который(ая) предложил(ла) следующие виды неденежного участия населения, юридических лиц и индивидуальных предпринимателей</w:t>
      </w:r>
    </w:p>
    <w:p w14:paraId="25230857" w14:textId="77777777" w:rsidR="004928B6" w:rsidRPr="00C2307A" w:rsidRDefault="004928B6" w:rsidP="004928B6">
      <w:pPr>
        <w:ind w:firstLine="709"/>
        <w:rPr>
          <w:rFonts w:ascii="Times New Roman" w:eastAsia="Calibri" w:hAnsi="Times New Roman"/>
          <w:bCs/>
          <w:sz w:val="28"/>
          <w:szCs w:val="28"/>
        </w:rPr>
      </w:pPr>
    </w:p>
    <w:p w14:paraId="4C03B019"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Голосовали:</w:t>
      </w:r>
    </w:p>
    <w:p w14:paraId="44878C4B"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ЗА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1F1DF197"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ПРОТИВ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5AC9E740"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ВОЗДЕРЖАЛСЯ -</w:t>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0EB96156"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Решение принято / не принято.</w:t>
      </w:r>
    </w:p>
    <w:p w14:paraId="78D7E6F9" w14:textId="77777777" w:rsidR="004928B6" w:rsidRPr="00C2307A" w:rsidRDefault="004928B6" w:rsidP="004928B6">
      <w:pPr>
        <w:ind w:firstLine="709"/>
        <w:rPr>
          <w:rFonts w:ascii="Times New Roman" w:eastAsia="Calibri" w:hAnsi="Times New Roman"/>
          <w:bCs/>
          <w:sz w:val="28"/>
          <w:szCs w:val="28"/>
        </w:rPr>
      </w:pPr>
    </w:p>
    <w:p w14:paraId="0DC4CA48"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 xml:space="preserve">5. По пятому вопросу слушали ________________________, который(ая) предложил(ла) утвердить состав инициативной группы для подачи заявок и иных документов на участие в конкурсном отборе проектов инициативного </w:t>
      </w:r>
      <w:r w:rsidR="003F19FA">
        <w:rPr>
          <w:rFonts w:ascii="Times New Roman" w:eastAsia="Calibri" w:hAnsi="Times New Roman"/>
          <w:bCs/>
          <w:sz w:val="28"/>
          <w:szCs w:val="28"/>
        </w:rPr>
        <w:t xml:space="preserve">бюджетирования </w:t>
      </w:r>
      <w:r w:rsidRPr="00C2307A">
        <w:rPr>
          <w:rFonts w:ascii="Times New Roman" w:eastAsia="Calibri" w:hAnsi="Times New Roman"/>
          <w:bCs/>
          <w:sz w:val="28"/>
          <w:szCs w:val="28"/>
        </w:rPr>
        <w:t>на территории муниципального образования город Новороссийск</w:t>
      </w:r>
    </w:p>
    <w:p w14:paraId="5190EE51" w14:textId="77777777" w:rsidR="004928B6" w:rsidRPr="00C2307A" w:rsidRDefault="004928B6" w:rsidP="004928B6">
      <w:pPr>
        <w:ind w:firstLine="709"/>
        <w:rPr>
          <w:rFonts w:ascii="Times New Roman" w:eastAsia="Calibri" w:hAnsi="Times New Roman"/>
          <w:bCs/>
          <w:sz w:val="28"/>
          <w:szCs w:val="28"/>
        </w:rPr>
      </w:pPr>
    </w:p>
    <w:p w14:paraId="4013822D"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Голосовали:</w:t>
      </w:r>
    </w:p>
    <w:p w14:paraId="4775CFA4"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ЗА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0DAB9183"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ПРОТИВ -</w:t>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09F9F448"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ВОЗДЕРЖАЛСЯ -</w:t>
      </w:r>
      <w:r w:rsidRPr="00C2307A">
        <w:rPr>
          <w:rFonts w:ascii="Times New Roman" w:eastAsia="Calibri" w:hAnsi="Times New Roman"/>
          <w:bCs/>
          <w:sz w:val="28"/>
          <w:szCs w:val="28"/>
        </w:rPr>
        <w:tab/>
      </w:r>
      <w:r w:rsidRPr="00C2307A">
        <w:rPr>
          <w:rFonts w:ascii="Times New Roman" w:eastAsia="Calibri" w:hAnsi="Times New Roman"/>
          <w:bCs/>
          <w:sz w:val="28"/>
          <w:szCs w:val="28"/>
        </w:rPr>
        <w:tab/>
        <w:t>чел.</w:t>
      </w:r>
    </w:p>
    <w:p w14:paraId="551D2FA5"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Решение принято / не принято.</w:t>
      </w:r>
    </w:p>
    <w:p w14:paraId="5BB99D57" w14:textId="77777777" w:rsidR="004928B6" w:rsidRPr="00C2307A" w:rsidRDefault="004928B6" w:rsidP="004928B6">
      <w:pPr>
        <w:ind w:firstLine="709"/>
        <w:rPr>
          <w:rFonts w:ascii="Times New Roman" w:eastAsia="Calibri" w:hAnsi="Times New Roman"/>
          <w:bCs/>
          <w:sz w:val="28"/>
          <w:szCs w:val="28"/>
        </w:rPr>
      </w:pPr>
    </w:p>
    <w:p w14:paraId="7AD5E89F" w14:textId="77777777" w:rsidR="004928B6" w:rsidRPr="00C2307A" w:rsidRDefault="004928B6" w:rsidP="004928B6">
      <w:pPr>
        <w:ind w:firstLine="709"/>
        <w:rPr>
          <w:rFonts w:ascii="Times New Roman" w:eastAsia="Calibri" w:hAnsi="Times New Roman"/>
          <w:bCs/>
          <w:sz w:val="28"/>
          <w:szCs w:val="28"/>
        </w:rPr>
      </w:pPr>
      <w:r w:rsidRPr="00C2307A">
        <w:rPr>
          <w:rFonts w:ascii="Times New Roman" w:eastAsia="Calibri" w:hAnsi="Times New Roman"/>
          <w:bCs/>
          <w:sz w:val="28"/>
          <w:szCs w:val="28"/>
        </w:rPr>
        <w:t xml:space="preserve">РЕШИЛИ: утвердить инициативную группу для подачи заявок и иных документов на участие в конкурсном отборе проектов инициативного </w:t>
      </w:r>
      <w:r w:rsidR="00061E33">
        <w:rPr>
          <w:rFonts w:ascii="Times New Roman" w:eastAsia="Calibri" w:hAnsi="Times New Roman"/>
          <w:bCs/>
          <w:sz w:val="28"/>
          <w:szCs w:val="28"/>
        </w:rPr>
        <w:t xml:space="preserve">бюджетирования </w:t>
      </w:r>
      <w:r w:rsidRPr="00C2307A">
        <w:rPr>
          <w:rFonts w:ascii="Times New Roman" w:eastAsia="Calibri" w:hAnsi="Times New Roman"/>
          <w:bCs/>
          <w:sz w:val="28"/>
          <w:szCs w:val="28"/>
        </w:rPr>
        <w:t>на территории муниципального образования город Новороссийск в составе: __________________________________________________________________.</w:t>
      </w:r>
    </w:p>
    <w:p w14:paraId="7B4A09AE" w14:textId="77777777" w:rsidR="004928B6" w:rsidRPr="00C2307A" w:rsidRDefault="004928B6" w:rsidP="004928B6">
      <w:pPr>
        <w:ind w:firstLine="709"/>
        <w:rPr>
          <w:rFonts w:ascii="Times New Roman" w:eastAsia="Calibri" w:hAnsi="Times New Roman"/>
          <w:bCs/>
          <w:sz w:val="28"/>
          <w:szCs w:val="28"/>
        </w:rPr>
      </w:pPr>
    </w:p>
    <w:p w14:paraId="62624408" w14:textId="77777777" w:rsidR="004928B6" w:rsidRPr="00C2307A" w:rsidRDefault="004928B6" w:rsidP="004928B6">
      <w:pPr>
        <w:rPr>
          <w:rFonts w:ascii="Times New Roman" w:eastAsia="Calibri" w:hAnsi="Times New Roman"/>
          <w:bCs/>
          <w:sz w:val="28"/>
          <w:szCs w:val="28"/>
        </w:rPr>
      </w:pPr>
      <w:r w:rsidRPr="00C2307A">
        <w:rPr>
          <w:rFonts w:ascii="Times New Roman" w:eastAsia="Calibri" w:hAnsi="Times New Roman"/>
          <w:bCs/>
          <w:sz w:val="28"/>
          <w:szCs w:val="28"/>
        </w:rPr>
        <w:t>Протокол собрания населения на ________ листах в ______ экземплярах</w:t>
      </w:r>
    </w:p>
    <w:p w14:paraId="6ED8CF6E" w14:textId="77777777" w:rsidR="004928B6" w:rsidRPr="00C2307A" w:rsidRDefault="004928B6" w:rsidP="004928B6">
      <w:pPr>
        <w:ind w:firstLine="709"/>
        <w:rPr>
          <w:rFonts w:ascii="Times New Roman" w:eastAsia="Calibri" w:hAnsi="Times New Roman"/>
          <w:bCs/>
          <w:sz w:val="28"/>
          <w:szCs w:val="28"/>
        </w:rPr>
      </w:pPr>
    </w:p>
    <w:p w14:paraId="0E9A97B7" w14:textId="77777777" w:rsidR="004928B6" w:rsidRPr="00C2307A" w:rsidRDefault="004928B6" w:rsidP="004928B6">
      <w:pPr>
        <w:rPr>
          <w:rFonts w:ascii="Times New Roman" w:eastAsia="Calibri" w:hAnsi="Times New Roman"/>
          <w:bCs/>
          <w:sz w:val="28"/>
          <w:szCs w:val="28"/>
        </w:rPr>
      </w:pPr>
      <w:r w:rsidRPr="00C2307A">
        <w:rPr>
          <w:rFonts w:ascii="Times New Roman" w:eastAsia="Calibri" w:hAnsi="Times New Roman"/>
          <w:bCs/>
          <w:sz w:val="28"/>
          <w:szCs w:val="28"/>
        </w:rPr>
        <w:t>Приложение: Лист регистрации участников собрания на ___________листах</w:t>
      </w:r>
    </w:p>
    <w:p w14:paraId="5BBAF88F" w14:textId="77777777" w:rsidR="004928B6" w:rsidRPr="00C2307A" w:rsidRDefault="004928B6" w:rsidP="004928B6">
      <w:pPr>
        <w:ind w:firstLine="709"/>
        <w:rPr>
          <w:rFonts w:ascii="Times New Roman" w:eastAsia="Calibri" w:hAnsi="Times New Roman"/>
          <w:bCs/>
          <w:sz w:val="28"/>
          <w:szCs w:val="28"/>
        </w:rPr>
      </w:pPr>
    </w:p>
    <w:p w14:paraId="2EDE5ED1" w14:textId="77777777" w:rsidR="004928B6" w:rsidRPr="00C2307A" w:rsidRDefault="004928B6" w:rsidP="004928B6">
      <w:pPr>
        <w:ind w:firstLine="709"/>
        <w:rPr>
          <w:rFonts w:ascii="Times New Roman" w:eastAsia="Calibri" w:hAnsi="Times New Roman"/>
          <w:bCs/>
          <w:sz w:val="28"/>
          <w:szCs w:val="28"/>
        </w:rPr>
      </w:pPr>
    </w:p>
    <w:p w14:paraId="23E83BBD" w14:textId="77777777" w:rsidR="004928B6" w:rsidRPr="00C2307A" w:rsidRDefault="004928B6" w:rsidP="004928B6">
      <w:pPr>
        <w:rPr>
          <w:rFonts w:ascii="Times New Roman" w:eastAsia="Calibri" w:hAnsi="Times New Roman"/>
          <w:bCs/>
          <w:sz w:val="28"/>
          <w:szCs w:val="28"/>
        </w:rPr>
      </w:pPr>
      <w:r w:rsidRPr="00C2307A">
        <w:rPr>
          <w:rFonts w:ascii="Times New Roman" w:eastAsia="Calibri" w:hAnsi="Times New Roman"/>
          <w:bCs/>
          <w:sz w:val="28"/>
          <w:szCs w:val="28"/>
        </w:rPr>
        <w:t>Подписи:</w:t>
      </w:r>
      <w:r w:rsidRPr="00C2307A">
        <w:rPr>
          <w:rFonts w:ascii="Times New Roman" w:eastAsia="Calibri" w:hAnsi="Times New Roman"/>
          <w:bCs/>
          <w:sz w:val="28"/>
          <w:szCs w:val="28"/>
        </w:rPr>
        <w:tab/>
        <w:t>Председатель собрания</w:t>
      </w:r>
      <w:r w:rsidRPr="00C2307A">
        <w:rPr>
          <w:rFonts w:ascii="Times New Roman" w:eastAsia="Calibri" w:hAnsi="Times New Roman"/>
          <w:bCs/>
          <w:sz w:val="28"/>
          <w:szCs w:val="28"/>
        </w:rPr>
        <w:tab/>
        <w:t>_____________________/____________</w:t>
      </w:r>
    </w:p>
    <w:p w14:paraId="1F4883E6" w14:textId="77777777" w:rsidR="004928B6" w:rsidRPr="00C2307A" w:rsidRDefault="004928B6" w:rsidP="004928B6">
      <w:pPr>
        <w:ind w:firstLine="709"/>
        <w:rPr>
          <w:rFonts w:ascii="Times New Roman" w:eastAsia="Calibri" w:hAnsi="Times New Roman"/>
          <w:bCs/>
          <w:sz w:val="28"/>
          <w:szCs w:val="28"/>
        </w:rPr>
      </w:pPr>
    </w:p>
    <w:p w14:paraId="3BF8D7E9" w14:textId="77777777" w:rsidR="004928B6" w:rsidRPr="00C2307A" w:rsidRDefault="004928B6" w:rsidP="004928B6">
      <w:pPr>
        <w:rPr>
          <w:rFonts w:ascii="Times New Roman" w:eastAsia="Calibri" w:hAnsi="Times New Roman"/>
          <w:bCs/>
          <w:sz w:val="28"/>
          <w:szCs w:val="28"/>
        </w:rPr>
      </w:pPr>
      <w:r w:rsidRPr="00C2307A">
        <w:rPr>
          <w:rFonts w:ascii="Times New Roman" w:eastAsia="Calibri" w:hAnsi="Times New Roman"/>
          <w:bCs/>
          <w:sz w:val="28"/>
          <w:szCs w:val="28"/>
        </w:rPr>
        <w:t xml:space="preserve">Секретарь собрания     </w:t>
      </w:r>
      <w:r w:rsidRPr="00C2307A">
        <w:rPr>
          <w:rFonts w:ascii="Times New Roman" w:eastAsia="Calibri" w:hAnsi="Times New Roman"/>
          <w:bCs/>
          <w:sz w:val="28"/>
          <w:szCs w:val="28"/>
        </w:rPr>
        <w:tab/>
        <w:t>_____________________/____________</w:t>
      </w:r>
    </w:p>
    <w:p w14:paraId="547FD8D0" w14:textId="77777777" w:rsidR="002C35DF" w:rsidRPr="00C2307A" w:rsidRDefault="002C35DF" w:rsidP="002C35DF">
      <w:pPr>
        <w:rPr>
          <w:rFonts w:ascii="Times New Roman" w:hAnsi="Times New Roman"/>
          <w:sz w:val="28"/>
          <w:szCs w:val="28"/>
        </w:rPr>
      </w:pPr>
    </w:p>
    <w:p w14:paraId="47AD953B" w14:textId="77777777" w:rsidR="00E81717" w:rsidRPr="00C2307A" w:rsidRDefault="00E81717" w:rsidP="002C35DF">
      <w:pPr>
        <w:rPr>
          <w:rFonts w:ascii="Times New Roman" w:hAnsi="Times New Roman"/>
          <w:sz w:val="28"/>
          <w:szCs w:val="28"/>
        </w:rPr>
      </w:pPr>
    </w:p>
    <w:p w14:paraId="6942C0F6" w14:textId="77777777" w:rsidR="002C35DF" w:rsidRPr="00C2307A" w:rsidRDefault="002C35DF" w:rsidP="002C35DF">
      <w:pPr>
        <w:rPr>
          <w:rFonts w:ascii="Times New Roman" w:hAnsi="Times New Roman"/>
          <w:sz w:val="28"/>
          <w:szCs w:val="28"/>
        </w:rPr>
      </w:pPr>
    </w:p>
    <w:p w14:paraId="40F196FA"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 xml:space="preserve">И. о. заместителя главы </w:t>
      </w:r>
    </w:p>
    <w:p w14:paraId="0F39C718"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муниципального образования                                                                 Е.С. Азизов</w:t>
      </w:r>
    </w:p>
    <w:p w14:paraId="3697A821" w14:textId="77777777" w:rsidR="00AA05C1" w:rsidRPr="00C2307A" w:rsidRDefault="00AA05C1" w:rsidP="00CF440F">
      <w:pPr>
        <w:ind w:right="-3"/>
        <w:rPr>
          <w:rFonts w:ascii="Times New Roman" w:hAnsi="Times New Roman"/>
          <w:sz w:val="28"/>
          <w:szCs w:val="28"/>
          <w:lang w:eastAsia="ru-RU"/>
        </w:rPr>
        <w:sectPr w:rsidR="00AA05C1" w:rsidRPr="00C2307A" w:rsidSect="002C35DF">
          <w:pgSz w:w="11906" w:h="16838"/>
          <w:pgMar w:top="1134" w:right="567" w:bottom="1134" w:left="1985" w:header="709" w:footer="709" w:gutter="0"/>
          <w:pgNumType w:start="1"/>
          <w:cols w:space="708"/>
          <w:titlePg/>
          <w:docGrid w:linePitch="360"/>
        </w:sectPr>
      </w:pPr>
    </w:p>
    <w:p w14:paraId="7319CD9B" w14:textId="77777777" w:rsidR="003054CB" w:rsidRPr="00C2307A" w:rsidRDefault="003054CB" w:rsidP="003054CB">
      <w:pPr>
        <w:ind w:left="5103"/>
        <w:jc w:val="left"/>
        <w:rPr>
          <w:rFonts w:ascii="Times New Roman" w:hAnsi="Times New Roman"/>
          <w:sz w:val="28"/>
          <w:szCs w:val="28"/>
        </w:rPr>
      </w:pPr>
      <w:r w:rsidRPr="00C2307A">
        <w:rPr>
          <w:rFonts w:ascii="Times New Roman" w:hAnsi="Times New Roman"/>
          <w:sz w:val="28"/>
          <w:szCs w:val="28"/>
        </w:rPr>
        <w:t xml:space="preserve">Приложение </w:t>
      </w:r>
    </w:p>
    <w:p w14:paraId="3FF1A86C" w14:textId="77777777" w:rsidR="003054CB" w:rsidRPr="00C2307A" w:rsidRDefault="003054CB" w:rsidP="003054CB">
      <w:pPr>
        <w:autoSpaceDE w:val="0"/>
        <w:autoSpaceDN w:val="0"/>
        <w:adjustRightInd w:val="0"/>
        <w:ind w:left="5103"/>
        <w:jc w:val="left"/>
        <w:rPr>
          <w:rFonts w:ascii="Times New Roman" w:hAnsi="Times New Roman"/>
          <w:sz w:val="28"/>
          <w:szCs w:val="28"/>
        </w:rPr>
      </w:pPr>
      <w:r w:rsidRPr="00C2307A">
        <w:rPr>
          <w:rFonts w:ascii="Times New Roman" w:hAnsi="Times New Roman"/>
          <w:sz w:val="28"/>
          <w:szCs w:val="28"/>
        </w:rPr>
        <w:t>к Протоколу</w:t>
      </w:r>
      <w:r w:rsidR="00577EF4" w:rsidRPr="00C2307A">
        <w:t xml:space="preserve"> </w:t>
      </w:r>
      <w:r w:rsidR="00577EF4" w:rsidRPr="00C2307A">
        <w:rPr>
          <w:rFonts w:ascii="Times New Roman" w:hAnsi="Times New Roman"/>
          <w:sz w:val="28"/>
          <w:szCs w:val="28"/>
        </w:rPr>
        <w:t>собрания населения, и (или) индивидуальных предпринимателей, и (или) юридических лиц об участии в конкурсном отборе проектов инициативного бюджетирования на территории муниципального образования город Новороссийск</w:t>
      </w:r>
    </w:p>
    <w:p w14:paraId="34D70D7A" w14:textId="77777777" w:rsidR="00577EF4" w:rsidRPr="00C2307A" w:rsidRDefault="00577EF4" w:rsidP="003054CB">
      <w:pPr>
        <w:autoSpaceDE w:val="0"/>
        <w:autoSpaceDN w:val="0"/>
        <w:adjustRightInd w:val="0"/>
        <w:ind w:left="5103"/>
        <w:jc w:val="left"/>
        <w:rPr>
          <w:rFonts w:ascii="Times New Roman" w:hAnsi="Times New Roman"/>
          <w:sz w:val="28"/>
          <w:szCs w:val="28"/>
        </w:rPr>
      </w:pPr>
    </w:p>
    <w:p w14:paraId="392CDDC8" w14:textId="77777777" w:rsidR="004928B6" w:rsidRPr="00C2307A" w:rsidRDefault="004928B6" w:rsidP="004928B6">
      <w:pPr>
        <w:jc w:val="center"/>
        <w:rPr>
          <w:rFonts w:ascii="Times New Roman" w:eastAsia="Calibri" w:hAnsi="Times New Roman"/>
          <w:bCs/>
          <w:sz w:val="28"/>
          <w:szCs w:val="28"/>
        </w:rPr>
      </w:pPr>
      <w:r w:rsidRPr="00C2307A">
        <w:rPr>
          <w:rFonts w:ascii="Times New Roman" w:eastAsia="Calibri" w:hAnsi="Times New Roman"/>
          <w:sz w:val="28"/>
          <w:szCs w:val="28"/>
        </w:rPr>
        <w:t>Лист регистрации участников собрания</w:t>
      </w:r>
    </w:p>
    <w:p w14:paraId="0945210B" w14:textId="77777777" w:rsidR="004928B6" w:rsidRPr="00C2307A" w:rsidRDefault="004928B6" w:rsidP="004928B6">
      <w:pPr>
        <w:jc w:val="left"/>
        <w:rPr>
          <w:rFonts w:ascii="Times New Roman" w:eastAsia="Calibri" w:hAnsi="Times New Roman"/>
          <w:bCs/>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641"/>
        <w:gridCol w:w="2722"/>
      </w:tblGrid>
      <w:tr w:rsidR="004928B6" w:rsidRPr="00C2307A" w14:paraId="01AE1BB1" w14:textId="77777777" w:rsidTr="00A73DE3">
        <w:tc>
          <w:tcPr>
            <w:tcW w:w="988" w:type="dxa"/>
          </w:tcPr>
          <w:p w14:paraId="3C115F3D" w14:textId="77777777" w:rsidR="004928B6" w:rsidRPr="00C2307A" w:rsidRDefault="004928B6" w:rsidP="004928B6">
            <w:pPr>
              <w:jc w:val="left"/>
              <w:rPr>
                <w:rFonts w:ascii="Times New Roman" w:eastAsia="Calibri" w:hAnsi="Times New Roman"/>
                <w:bCs/>
                <w:sz w:val="28"/>
                <w:szCs w:val="28"/>
              </w:rPr>
            </w:pPr>
            <w:r w:rsidRPr="00C2307A">
              <w:rPr>
                <w:rFonts w:ascii="Times New Roman" w:eastAsia="Calibri" w:hAnsi="Times New Roman"/>
                <w:bCs/>
                <w:sz w:val="28"/>
                <w:szCs w:val="28"/>
              </w:rPr>
              <w:t>№ п/п</w:t>
            </w:r>
          </w:p>
        </w:tc>
        <w:tc>
          <w:tcPr>
            <w:tcW w:w="5641" w:type="dxa"/>
          </w:tcPr>
          <w:p w14:paraId="017F8280" w14:textId="77777777" w:rsidR="004928B6" w:rsidRPr="00C2307A" w:rsidRDefault="004928B6" w:rsidP="004928B6">
            <w:pPr>
              <w:jc w:val="left"/>
              <w:rPr>
                <w:rFonts w:ascii="Times New Roman" w:eastAsia="Calibri" w:hAnsi="Times New Roman"/>
                <w:bCs/>
                <w:sz w:val="28"/>
                <w:szCs w:val="28"/>
              </w:rPr>
            </w:pPr>
            <w:r w:rsidRPr="00C2307A">
              <w:rPr>
                <w:rFonts w:ascii="Times New Roman" w:eastAsia="Calibri" w:hAnsi="Times New Roman"/>
                <w:bCs/>
                <w:sz w:val="28"/>
                <w:szCs w:val="28"/>
              </w:rPr>
              <w:t>ФИО</w:t>
            </w:r>
          </w:p>
        </w:tc>
        <w:tc>
          <w:tcPr>
            <w:tcW w:w="2722" w:type="dxa"/>
          </w:tcPr>
          <w:p w14:paraId="13BE2C17" w14:textId="77777777" w:rsidR="004928B6" w:rsidRPr="00C2307A" w:rsidRDefault="004928B6" w:rsidP="004928B6">
            <w:pPr>
              <w:jc w:val="left"/>
              <w:rPr>
                <w:rFonts w:ascii="Times New Roman" w:eastAsia="Calibri" w:hAnsi="Times New Roman"/>
                <w:bCs/>
                <w:sz w:val="28"/>
                <w:szCs w:val="28"/>
              </w:rPr>
            </w:pPr>
            <w:r w:rsidRPr="00C2307A">
              <w:rPr>
                <w:rFonts w:ascii="Times New Roman" w:eastAsia="Calibri" w:hAnsi="Times New Roman"/>
                <w:bCs/>
                <w:sz w:val="28"/>
                <w:szCs w:val="28"/>
              </w:rPr>
              <w:t>Подпись</w:t>
            </w:r>
          </w:p>
        </w:tc>
      </w:tr>
      <w:tr w:rsidR="004928B6" w:rsidRPr="00C2307A" w14:paraId="4A6A33CB" w14:textId="77777777" w:rsidTr="00A73DE3">
        <w:tc>
          <w:tcPr>
            <w:tcW w:w="988" w:type="dxa"/>
          </w:tcPr>
          <w:p w14:paraId="0F691029" w14:textId="77777777" w:rsidR="004928B6" w:rsidRPr="00C2307A" w:rsidRDefault="004928B6" w:rsidP="004928B6">
            <w:pPr>
              <w:jc w:val="left"/>
              <w:rPr>
                <w:rFonts w:ascii="Times New Roman" w:eastAsia="Calibri" w:hAnsi="Times New Roman"/>
                <w:bCs/>
                <w:sz w:val="28"/>
                <w:szCs w:val="28"/>
              </w:rPr>
            </w:pPr>
          </w:p>
        </w:tc>
        <w:tc>
          <w:tcPr>
            <w:tcW w:w="5641" w:type="dxa"/>
          </w:tcPr>
          <w:p w14:paraId="4C9DAF3A" w14:textId="77777777" w:rsidR="004928B6" w:rsidRPr="00C2307A" w:rsidRDefault="004928B6" w:rsidP="004928B6">
            <w:pPr>
              <w:jc w:val="left"/>
              <w:rPr>
                <w:rFonts w:ascii="Times New Roman" w:eastAsia="Calibri" w:hAnsi="Times New Roman"/>
                <w:bCs/>
                <w:sz w:val="28"/>
                <w:szCs w:val="28"/>
              </w:rPr>
            </w:pPr>
          </w:p>
        </w:tc>
        <w:tc>
          <w:tcPr>
            <w:tcW w:w="2722" w:type="dxa"/>
          </w:tcPr>
          <w:p w14:paraId="5858315A" w14:textId="77777777" w:rsidR="004928B6" w:rsidRPr="00C2307A" w:rsidRDefault="004928B6" w:rsidP="004928B6">
            <w:pPr>
              <w:jc w:val="left"/>
              <w:rPr>
                <w:rFonts w:ascii="Times New Roman" w:eastAsia="Calibri" w:hAnsi="Times New Roman"/>
                <w:bCs/>
                <w:sz w:val="28"/>
                <w:szCs w:val="28"/>
              </w:rPr>
            </w:pPr>
          </w:p>
        </w:tc>
      </w:tr>
      <w:tr w:rsidR="004928B6" w:rsidRPr="00C2307A" w14:paraId="413DFF9E" w14:textId="77777777" w:rsidTr="00A73DE3">
        <w:tc>
          <w:tcPr>
            <w:tcW w:w="988" w:type="dxa"/>
          </w:tcPr>
          <w:p w14:paraId="6751D460" w14:textId="77777777" w:rsidR="004928B6" w:rsidRPr="00C2307A" w:rsidRDefault="004928B6" w:rsidP="004928B6">
            <w:pPr>
              <w:jc w:val="left"/>
              <w:rPr>
                <w:rFonts w:ascii="Times New Roman" w:eastAsia="Calibri" w:hAnsi="Times New Roman"/>
                <w:bCs/>
                <w:sz w:val="28"/>
                <w:szCs w:val="28"/>
              </w:rPr>
            </w:pPr>
          </w:p>
        </w:tc>
        <w:tc>
          <w:tcPr>
            <w:tcW w:w="5641" w:type="dxa"/>
          </w:tcPr>
          <w:p w14:paraId="494D5AB7" w14:textId="77777777" w:rsidR="004928B6" w:rsidRPr="00C2307A" w:rsidRDefault="004928B6" w:rsidP="004928B6">
            <w:pPr>
              <w:jc w:val="left"/>
              <w:rPr>
                <w:rFonts w:ascii="Times New Roman" w:eastAsia="Calibri" w:hAnsi="Times New Roman"/>
                <w:bCs/>
                <w:sz w:val="28"/>
                <w:szCs w:val="28"/>
              </w:rPr>
            </w:pPr>
          </w:p>
        </w:tc>
        <w:tc>
          <w:tcPr>
            <w:tcW w:w="2722" w:type="dxa"/>
          </w:tcPr>
          <w:p w14:paraId="379DF147" w14:textId="77777777" w:rsidR="004928B6" w:rsidRPr="00C2307A" w:rsidRDefault="004928B6" w:rsidP="004928B6">
            <w:pPr>
              <w:jc w:val="left"/>
              <w:rPr>
                <w:rFonts w:ascii="Times New Roman" w:eastAsia="Calibri" w:hAnsi="Times New Roman"/>
                <w:bCs/>
                <w:sz w:val="28"/>
                <w:szCs w:val="28"/>
              </w:rPr>
            </w:pPr>
          </w:p>
        </w:tc>
      </w:tr>
      <w:tr w:rsidR="004928B6" w:rsidRPr="00C2307A" w14:paraId="612696B7" w14:textId="77777777" w:rsidTr="00A73DE3">
        <w:tc>
          <w:tcPr>
            <w:tcW w:w="988" w:type="dxa"/>
          </w:tcPr>
          <w:p w14:paraId="02842D8A" w14:textId="77777777" w:rsidR="004928B6" w:rsidRPr="00C2307A" w:rsidRDefault="004928B6" w:rsidP="004928B6">
            <w:pPr>
              <w:jc w:val="left"/>
              <w:rPr>
                <w:rFonts w:ascii="Times New Roman" w:eastAsia="Calibri" w:hAnsi="Times New Roman"/>
                <w:bCs/>
                <w:sz w:val="28"/>
                <w:szCs w:val="28"/>
              </w:rPr>
            </w:pPr>
          </w:p>
        </w:tc>
        <w:tc>
          <w:tcPr>
            <w:tcW w:w="5641" w:type="dxa"/>
          </w:tcPr>
          <w:p w14:paraId="23D3B225" w14:textId="77777777" w:rsidR="004928B6" w:rsidRPr="00C2307A" w:rsidRDefault="004928B6" w:rsidP="004928B6">
            <w:pPr>
              <w:jc w:val="left"/>
              <w:rPr>
                <w:rFonts w:ascii="Times New Roman" w:eastAsia="Calibri" w:hAnsi="Times New Roman"/>
                <w:bCs/>
                <w:sz w:val="28"/>
                <w:szCs w:val="28"/>
              </w:rPr>
            </w:pPr>
          </w:p>
        </w:tc>
        <w:tc>
          <w:tcPr>
            <w:tcW w:w="2722" w:type="dxa"/>
          </w:tcPr>
          <w:p w14:paraId="0B65F2F7" w14:textId="77777777" w:rsidR="004928B6" w:rsidRPr="00C2307A" w:rsidRDefault="004928B6" w:rsidP="004928B6">
            <w:pPr>
              <w:jc w:val="left"/>
              <w:rPr>
                <w:rFonts w:ascii="Times New Roman" w:eastAsia="Calibri" w:hAnsi="Times New Roman"/>
                <w:bCs/>
                <w:sz w:val="28"/>
                <w:szCs w:val="28"/>
              </w:rPr>
            </w:pPr>
          </w:p>
        </w:tc>
      </w:tr>
      <w:tr w:rsidR="004928B6" w:rsidRPr="00C2307A" w14:paraId="14E47650" w14:textId="77777777" w:rsidTr="00A73DE3">
        <w:tc>
          <w:tcPr>
            <w:tcW w:w="988" w:type="dxa"/>
          </w:tcPr>
          <w:p w14:paraId="2070D209" w14:textId="77777777" w:rsidR="004928B6" w:rsidRPr="00C2307A" w:rsidRDefault="004928B6" w:rsidP="004928B6">
            <w:pPr>
              <w:jc w:val="left"/>
              <w:rPr>
                <w:rFonts w:ascii="Times New Roman" w:eastAsia="Calibri" w:hAnsi="Times New Roman"/>
                <w:bCs/>
                <w:sz w:val="28"/>
                <w:szCs w:val="28"/>
              </w:rPr>
            </w:pPr>
          </w:p>
        </w:tc>
        <w:tc>
          <w:tcPr>
            <w:tcW w:w="5641" w:type="dxa"/>
          </w:tcPr>
          <w:p w14:paraId="233657CC" w14:textId="77777777" w:rsidR="004928B6" w:rsidRPr="00C2307A" w:rsidRDefault="004928B6" w:rsidP="004928B6">
            <w:pPr>
              <w:jc w:val="left"/>
              <w:rPr>
                <w:rFonts w:ascii="Times New Roman" w:eastAsia="Calibri" w:hAnsi="Times New Roman"/>
                <w:bCs/>
                <w:sz w:val="28"/>
                <w:szCs w:val="28"/>
              </w:rPr>
            </w:pPr>
          </w:p>
        </w:tc>
        <w:tc>
          <w:tcPr>
            <w:tcW w:w="2722" w:type="dxa"/>
          </w:tcPr>
          <w:p w14:paraId="76D2ED3F" w14:textId="77777777" w:rsidR="004928B6" w:rsidRPr="00C2307A" w:rsidRDefault="004928B6" w:rsidP="004928B6">
            <w:pPr>
              <w:jc w:val="left"/>
              <w:rPr>
                <w:rFonts w:ascii="Times New Roman" w:eastAsia="Calibri" w:hAnsi="Times New Roman"/>
                <w:bCs/>
                <w:sz w:val="28"/>
                <w:szCs w:val="28"/>
              </w:rPr>
            </w:pPr>
          </w:p>
        </w:tc>
      </w:tr>
      <w:tr w:rsidR="004928B6" w:rsidRPr="00C2307A" w14:paraId="46468343" w14:textId="77777777" w:rsidTr="00A73DE3">
        <w:tc>
          <w:tcPr>
            <w:tcW w:w="988" w:type="dxa"/>
          </w:tcPr>
          <w:p w14:paraId="1B9B883F" w14:textId="77777777" w:rsidR="004928B6" w:rsidRPr="00C2307A" w:rsidRDefault="004928B6" w:rsidP="004928B6">
            <w:pPr>
              <w:jc w:val="left"/>
              <w:rPr>
                <w:rFonts w:ascii="Times New Roman" w:eastAsia="Calibri" w:hAnsi="Times New Roman"/>
                <w:bCs/>
                <w:sz w:val="28"/>
                <w:szCs w:val="28"/>
              </w:rPr>
            </w:pPr>
          </w:p>
        </w:tc>
        <w:tc>
          <w:tcPr>
            <w:tcW w:w="5641" w:type="dxa"/>
          </w:tcPr>
          <w:p w14:paraId="38C6A0AB" w14:textId="77777777" w:rsidR="004928B6" w:rsidRPr="00C2307A" w:rsidRDefault="004928B6" w:rsidP="004928B6">
            <w:pPr>
              <w:jc w:val="left"/>
              <w:rPr>
                <w:rFonts w:ascii="Times New Roman" w:eastAsia="Calibri" w:hAnsi="Times New Roman"/>
                <w:bCs/>
                <w:sz w:val="28"/>
                <w:szCs w:val="28"/>
              </w:rPr>
            </w:pPr>
          </w:p>
        </w:tc>
        <w:tc>
          <w:tcPr>
            <w:tcW w:w="2722" w:type="dxa"/>
          </w:tcPr>
          <w:p w14:paraId="370E9A69" w14:textId="77777777" w:rsidR="004928B6" w:rsidRPr="00C2307A" w:rsidRDefault="004928B6" w:rsidP="004928B6">
            <w:pPr>
              <w:jc w:val="left"/>
              <w:rPr>
                <w:rFonts w:ascii="Times New Roman" w:eastAsia="Calibri" w:hAnsi="Times New Roman"/>
                <w:bCs/>
                <w:sz w:val="28"/>
                <w:szCs w:val="28"/>
              </w:rPr>
            </w:pPr>
          </w:p>
        </w:tc>
      </w:tr>
      <w:tr w:rsidR="004928B6" w:rsidRPr="00C2307A" w14:paraId="5C8AB72F" w14:textId="77777777" w:rsidTr="00A73DE3">
        <w:tc>
          <w:tcPr>
            <w:tcW w:w="988" w:type="dxa"/>
          </w:tcPr>
          <w:p w14:paraId="1A26885E" w14:textId="77777777" w:rsidR="004928B6" w:rsidRPr="00C2307A" w:rsidRDefault="004928B6" w:rsidP="004928B6">
            <w:pPr>
              <w:jc w:val="left"/>
              <w:rPr>
                <w:rFonts w:ascii="Times New Roman" w:eastAsia="Calibri" w:hAnsi="Times New Roman"/>
                <w:bCs/>
                <w:sz w:val="28"/>
                <w:szCs w:val="28"/>
              </w:rPr>
            </w:pPr>
          </w:p>
        </w:tc>
        <w:tc>
          <w:tcPr>
            <w:tcW w:w="5641" w:type="dxa"/>
          </w:tcPr>
          <w:p w14:paraId="534A4E9F" w14:textId="77777777" w:rsidR="004928B6" w:rsidRPr="00C2307A" w:rsidRDefault="004928B6" w:rsidP="004928B6">
            <w:pPr>
              <w:jc w:val="left"/>
              <w:rPr>
                <w:rFonts w:ascii="Times New Roman" w:eastAsia="Calibri" w:hAnsi="Times New Roman"/>
                <w:bCs/>
                <w:sz w:val="28"/>
                <w:szCs w:val="28"/>
              </w:rPr>
            </w:pPr>
          </w:p>
        </w:tc>
        <w:tc>
          <w:tcPr>
            <w:tcW w:w="2722" w:type="dxa"/>
          </w:tcPr>
          <w:p w14:paraId="64B706BF" w14:textId="77777777" w:rsidR="004928B6" w:rsidRPr="00C2307A" w:rsidRDefault="004928B6" w:rsidP="004928B6">
            <w:pPr>
              <w:jc w:val="left"/>
              <w:rPr>
                <w:rFonts w:ascii="Times New Roman" w:eastAsia="Calibri" w:hAnsi="Times New Roman"/>
                <w:bCs/>
                <w:sz w:val="28"/>
                <w:szCs w:val="28"/>
              </w:rPr>
            </w:pPr>
          </w:p>
        </w:tc>
      </w:tr>
      <w:tr w:rsidR="004928B6" w:rsidRPr="00C2307A" w14:paraId="6EE25CA5" w14:textId="77777777" w:rsidTr="00A73DE3">
        <w:tc>
          <w:tcPr>
            <w:tcW w:w="988" w:type="dxa"/>
          </w:tcPr>
          <w:p w14:paraId="50A27232" w14:textId="77777777" w:rsidR="004928B6" w:rsidRPr="00C2307A" w:rsidRDefault="004928B6" w:rsidP="004928B6">
            <w:pPr>
              <w:jc w:val="left"/>
              <w:rPr>
                <w:rFonts w:ascii="Times New Roman" w:eastAsia="Calibri" w:hAnsi="Times New Roman"/>
                <w:bCs/>
                <w:sz w:val="28"/>
                <w:szCs w:val="28"/>
              </w:rPr>
            </w:pPr>
          </w:p>
        </w:tc>
        <w:tc>
          <w:tcPr>
            <w:tcW w:w="5641" w:type="dxa"/>
          </w:tcPr>
          <w:p w14:paraId="0303C621" w14:textId="77777777" w:rsidR="004928B6" w:rsidRPr="00C2307A" w:rsidRDefault="004928B6" w:rsidP="004928B6">
            <w:pPr>
              <w:jc w:val="left"/>
              <w:rPr>
                <w:rFonts w:ascii="Times New Roman" w:eastAsia="Calibri" w:hAnsi="Times New Roman"/>
                <w:bCs/>
                <w:sz w:val="28"/>
                <w:szCs w:val="28"/>
              </w:rPr>
            </w:pPr>
          </w:p>
        </w:tc>
        <w:tc>
          <w:tcPr>
            <w:tcW w:w="2722" w:type="dxa"/>
          </w:tcPr>
          <w:p w14:paraId="42D48AEC" w14:textId="77777777" w:rsidR="004928B6" w:rsidRPr="00C2307A" w:rsidRDefault="004928B6" w:rsidP="004928B6">
            <w:pPr>
              <w:jc w:val="left"/>
              <w:rPr>
                <w:rFonts w:ascii="Times New Roman" w:eastAsia="Calibri" w:hAnsi="Times New Roman"/>
                <w:bCs/>
                <w:sz w:val="28"/>
                <w:szCs w:val="28"/>
              </w:rPr>
            </w:pPr>
          </w:p>
        </w:tc>
      </w:tr>
    </w:tbl>
    <w:p w14:paraId="7D091FC5" w14:textId="77777777" w:rsidR="004928B6" w:rsidRPr="00C2307A" w:rsidRDefault="004928B6" w:rsidP="004928B6">
      <w:pPr>
        <w:jc w:val="left"/>
        <w:rPr>
          <w:rFonts w:ascii="Times New Roman" w:eastAsia="Calibri" w:hAnsi="Times New Roman"/>
          <w:bCs/>
          <w:sz w:val="28"/>
          <w:szCs w:val="28"/>
        </w:rPr>
      </w:pPr>
    </w:p>
    <w:p w14:paraId="6214D641" w14:textId="77777777" w:rsidR="004928B6" w:rsidRPr="00C2307A" w:rsidRDefault="004928B6" w:rsidP="004928B6">
      <w:pPr>
        <w:jc w:val="left"/>
        <w:rPr>
          <w:rFonts w:ascii="Times New Roman" w:eastAsia="Calibri" w:hAnsi="Times New Roman"/>
          <w:bCs/>
          <w:sz w:val="28"/>
          <w:szCs w:val="28"/>
        </w:rPr>
      </w:pPr>
    </w:p>
    <w:p w14:paraId="546C6809" w14:textId="77777777" w:rsidR="004928B6" w:rsidRPr="00C2307A" w:rsidRDefault="004928B6" w:rsidP="004928B6">
      <w:pPr>
        <w:jc w:val="left"/>
        <w:rPr>
          <w:rFonts w:ascii="Times New Roman" w:eastAsia="Calibri" w:hAnsi="Times New Roman"/>
          <w:sz w:val="28"/>
          <w:szCs w:val="28"/>
        </w:rPr>
      </w:pPr>
      <w:r w:rsidRPr="00C2307A">
        <w:rPr>
          <w:rFonts w:ascii="Times New Roman" w:eastAsia="Calibri" w:hAnsi="Times New Roman"/>
          <w:sz w:val="28"/>
          <w:szCs w:val="28"/>
        </w:rPr>
        <w:t>Председатель собрания ___________________ФИО</w:t>
      </w:r>
    </w:p>
    <w:p w14:paraId="5DDFF4BD" w14:textId="77777777" w:rsidR="004928B6" w:rsidRPr="00C2307A" w:rsidRDefault="004928B6" w:rsidP="004928B6">
      <w:pPr>
        <w:jc w:val="left"/>
        <w:rPr>
          <w:rFonts w:ascii="Times New Roman" w:eastAsia="Calibri" w:hAnsi="Times New Roman"/>
          <w:sz w:val="28"/>
          <w:szCs w:val="28"/>
        </w:rPr>
      </w:pPr>
      <w:r w:rsidRPr="00C2307A">
        <w:rPr>
          <w:rFonts w:ascii="Times New Roman" w:eastAsia="Calibri" w:hAnsi="Times New Roman"/>
          <w:sz w:val="28"/>
          <w:szCs w:val="28"/>
        </w:rPr>
        <w:t xml:space="preserve">                                                                (подпись)</w:t>
      </w:r>
    </w:p>
    <w:p w14:paraId="73BCDDD5" w14:textId="77777777" w:rsidR="004928B6" w:rsidRPr="00C2307A" w:rsidRDefault="004928B6" w:rsidP="004928B6">
      <w:pPr>
        <w:jc w:val="left"/>
        <w:rPr>
          <w:rFonts w:ascii="Times New Roman" w:eastAsia="Calibri" w:hAnsi="Times New Roman"/>
          <w:bCs/>
          <w:sz w:val="28"/>
          <w:szCs w:val="28"/>
        </w:rPr>
      </w:pPr>
      <w:r w:rsidRPr="00C2307A">
        <w:rPr>
          <w:rFonts w:ascii="Times New Roman" w:eastAsia="Calibri" w:hAnsi="Times New Roman"/>
          <w:sz w:val="28"/>
          <w:szCs w:val="28"/>
        </w:rPr>
        <w:t>Секретарь собрания       ___________________ФИО</w:t>
      </w:r>
    </w:p>
    <w:p w14:paraId="2F973927" w14:textId="77777777" w:rsidR="004928B6" w:rsidRPr="00C2307A" w:rsidRDefault="004928B6" w:rsidP="004928B6">
      <w:pPr>
        <w:jc w:val="left"/>
        <w:rPr>
          <w:rFonts w:ascii="Times New Roman" w:eastAsia="Calibri" w:hAnsi="Times New Roman"/>
          <w:sz w:val="28"/>
          <w:szCs w:val="28"/>
        </w:rPr>
      </w:pPr>
      <w:r w:rsidRPr="00C2307A">
        <w:rPr>
          <w:rFonts w:ascii="Times New Roman" w:eastAsia="Calibri" w:hAnsi="Times New Roman"/>
          <w:sz w:val="28"/>
          <w:szCs w:val="28"/>
        </w:rPr>
        <w:t xml:space="preserve">                                                                (подпись)</w:t>
      </w:r>
    </w:p>
    <w:p w14:paraId="577861E9" w14:textId="77777777" w:rsidR="004928B6" w:rsidRPr="00C2307A" w:rsidRDefault="004928B6" w:rsidP="004928B6">
      <w:pPr>
        <w:jc w:val="left"/>
        <w:rPr>
          <w:rFonts w:ascii="Times New Roman" w:eastAsia="Calibri" w:hAnsi="Times New Roman"/>
          <w:bCs/>
          <w:sz w:val="28"/>
          <w:szCs w:val="28"/>
        </w:rPr>
      </w:pPr>
    </w:p>
    <w:p w14:paraId="40511231" w14:textId="77777777" w:rsidR="00E81717" w:rsidRPr="00C2307A" w:rsidRDefault="00E81717" w:rsidP="004928B6">
      <w:pPr>
        <w:jc w:val="left"/>
        <w:rPr>
          <w:rFonts w:ascii="Times New Roman" w:eastAsia="Calibri" w:hAnsi="Times New Roman"/>
          <w:bCs/>
          <w:sz w:val="28"/>
          <w:szCs w:val="28"/>
        </w:rPr>
      </w:pPr>
    </w:p>
    <w:p w14:paraId="0133C6E2" w14:textId="77777777" w:rsidR="00E81717" w:rsidRPr="00C2307A" w:rsidRDefault="00E81717" w:rsidP="00E81717">
      <w:pPr>
        <w:jc w:val="left"/>
        <w:rPr>
          <w:rFonts w:ascii="Times New Roman" w:hAnsi="Times New Roman"/>
          <w:sz w:val="28"/>
          <w:szCs w:val="28"/>
        </w:rPr>
      </w:pPr>
      <w:r w:rsidRPr="00C2307A">
        <w:rPr>
          <w:rFonts w:ascii="Times New Roman" w:hAnsi="Times New Roman"/>
          <w:sz w:val="28"/>
          <w:szCs w:val="28"/>
        </w:rPr>
        <w:t xml:space="preserve">И. о. заместителя главы </w:t>
      </w:r>
    </w:p>
    <w:p w14:paraId="3A6180DA" w14:textId="77777777" w:rsidR="00577EF4" w:rsidRPr="00C2307A" w:rsidRDefault="00E81717" w:rsidP="00E81717">
      <w:pPr>
        <w:jc w:val="left"/>
        <w:rPr>
          <w:rFonts w:ascii="Times New Roman" w:hAnsi="Times New Roman"/>
          <w:sz w:val="28"/>
          <w:szCs w:val="28"/>
        </w:rPr>
        <w:sectPr w:rsidR="00577EF4" w:rsidRPr="00C2307A" w:rsidSect="004928B6">
          <w:pgSz w:w="11906" w:h="16838"/>
          <w:pgMar w:top="1134" w:right="566" w:bottom="1134" w:left="1985" w:header="709" w:footer="709" w:gutter="0"/>
          <w:pgNumType w:start="1"/>
          <w:cols w:space="708"/>
          <w:titlePg/>
          <w:docGrid w:linePitch="360"/>
        </w:sectPr>
      </w:pPr>
      <w:r w:rsidRPr="00C2307A">
        <w:rPr>
          <w:rFonts w:ascii="Times New Roman" w:hAnsi="Times New Roman"/>
          <w:sz w:val="28"/>
          <w:szCs w:val="28"/>
        </w:rPr>
        <w:t>муниципального образования                                                             Е.С. Азизов</w:t>
      </w:r>
    </w:p>
    <w:p w14:paraId="4999003D" w14:textId="77777777" w:rsidR="005069E1" w:rsidRPr="00C2307A" w:rsidRDefault="005069E1" w:rsidP="005069E1">
      <w:pPr>
        <w:ind w:left="5103"/>
        <w:jc w:val="left"/>
        <w:rPr>
          <w:rFonts w:ascii="Times New Roman" w:hAnsi="Times New Roman"/>
          <w:sz w:val="28"/>
          <w:szCs w:val="28"/>
        </w:rPr>
      </w:pPr>
      <w:r w:rsidRPr="00C2307A">
        <w:rPr>
          <w:rFonts w:ascii="Times New Roman" w:hAnsi="Times New Roman"/>
          <w:sz w:val="28"/>
          <w:szCs w:val="28"/>
        </w:rPr>
        <w:t>Приложение № 3</w:t>
      </w:r>
    </w:p>
    <w:p w14:paraId="0DAB0FB0" w14:textId="77777777" w:rsidR="00B96AF3" w:rsidRPr="00C2307A" w:rsidRDefault="00B96AF3" w:rsidP="00B96AF3">
      <w:pPr>
        <w:autoSpaceDE w:val="0"/>
        <w:autoSpaceDN w:val="0"/>
        <w:adjustRightInd w:val="0"/>
        <w:ind w:left="5103"/>
        <w:jc w:val="left"/>
        <w:rPr>
          <w:rFonts w:ascii="Times New Roman" w:hAnsi="Times New Roman"/>
          <w:bCs/>
          <w:sz w:val="28"/>
          <w:szCs w:val="28"/>
        </w:rPr>
      </w:pPr>
      <w:r w:rsidRPr="00C2307A">
        <w:rPr>
          <w:rFonts w:ascii="Times New Roman" w:hAnsi="Times New Roman"/>
          <w:sz w:val="28"/>
          <w:szCs w:val="28"/>
        </w:rPr>
        <w:t xml:space="preserve">к Порядку </w:t>
      </w:r>
      <w:r w:rsidRPr="00C2307A">
        <w:rPr>
          <w:rFonts w:ascii="Times New Roman" w:hAnsi="Times New Roman"/>
          <w:bCs/>
          <w:sz w:val="28"/>
          <w:szCs w:val="28"/>
        </w:rPr>
        <w:t xml:space="preserve">применения инициативного бюджетирования </w:t>
      </w:r>
    </w:p>
    <w:p w14:paraId="76857926" w14:textId="77777777" w:rsidR="002F5042" w:rsidRPr="00C2307A" w:rsidRDefault="00B96AF3" w:rsidP="002F5042">
      <w:pPr>
        <w:ind w:left="5103"/>
        <w:jc w:val="left"/>
        <w:rPr>
          <w:rFonts w:ascii="Times New Roman" w:hAnsi="Times New Roman"/>
          <w:sz w:val="28"/>
          <w:szCs w:val="28"/>
        </w:rPr>
      </w:pPr>
      <w:r w:rsidRPr="00C2307A">
        <w:rPr>
          <w:rFonts w:ascii="Times New Roman" w:hAnsi="Times New Roman"/>
          <w:bCs/>
          <w:sz w:val="28"/>
          <w:szCs w:val="28"/>
        </w:rPr>
        <w:t>в муниципальном образовании город Новороссийск</w:t>
      </w:r>
    </w:p>
    <w:p w14:paraId="79859911" w14:textId="77777777" w:rsidR="002F5042" w:rsidRPr="00C2307A" w:rsidRDefault="002F5042" w:rsidP="002F5042">
      <w:pPr>
        <w:ind w:left="5103"/>
        <w:jc w:val="left"/>
        <w:rPr>
          <w:rFonts w:ascii="Times New Roman" w:hAnsi="Times New Roman"/>
          <w:sz w:val="28"/>
          <w:szCs w:val="28"/>
        </w:rPr>
      </w:pPr>
    </w:p>
    <w:p w14:paraId="154E2188" w14:textId="77777777" w:rsidR="00A73DE3" w:rsidRPr="00C2307A" w:rsidRDefault="00A73DE3" w:rsidP="00A73DE3">
      <w:pPr>
        <w:jc w:val="center"/>
        <w:rPr>
          <w:rFonts w:ascii="Times New Roman" w:eastAsia="Calibri" w:hAnsi="Times New Roman"/>
          <w:sz w:val="28"/>
          <w:szCs w:val="28"/>
        </w:rPr>
      </w:pPr>
      <w:r w:rsidRPr="00C2307A">
        <w:rPr>
          <w:rFonts w:ascii="Times New Roman" w:eastAsia="Calibri" w:hAnsi="Times New Roman"/>
          <w:sz w:val="28"/>
          <w:szCs w:val="28"/>
        </w:rPr>
        <w:t>Расчет бальной оценки проектов инициативного бюджетирования</w:t>
      </w:r>
    </w:p>
    <w:p w14:paraId="716917B9" w14:textId="77777777" w:rsidR="00A73DE3" w:rsidRPr="00C2307A" w:rsidRDefault="00A73DE3" w:rsidP="00A73DE3">
      <w:pPr>
        <w:spacing w:after="160" w:line="259" w:lineRule="auto"/>
        <w:jc w:val="left"/>
        <w:rPr>
          <w:rFonts w:ascii="Times New Roman" w:eastAsia="Calibri" w:hAnsi="Times New Roman"/>
          <w:sz w:val="28"/>
          <w:szCs w:val="28"/>
        </w:rPr>
      </w:pPr>
    </w:p>
    <w:tbl>
      <w:tblPr>
        <w:tblW w:w="0" w:type="auto"/>
        <w:tblInd w:w="-743" w:type="dxa"/>
        <w:tblLook w:val="04A0" w:firstRow="1" w:lastRow="0" w:firstColumn="1" w:lastColumn="0" w:noHBand="0" w:noVBand="1"/>
      </w:tblPr>
      <w:tblGrid>
        <w:gridCol w:w="887"/>
        <w:gridCol w:w="5368"/>
        <w:gridCol w:w="2303"/>
        <w:gridCol w:w="1529"/>
      </w:tblGrid>
      <w:tr w:rsidR="00A73DE3" w:rsidRPr="00C2307A" w14:paraId="1D87DE03" w14:textId="77777777" w:rsidTr="001D6C7B">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012AF"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9B4CA"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Наименование критериев конкурсного отбора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9B994D4"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Значения критериев конкурсного отбора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8F74FC"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Количество баллов</w:t>
            </w:r>
          </w:p>
        </w:tc>
      </w:tr>
      <w:tr w:rsidR="00A73DE3" w:rsidRPr="00C2307A" w14:paraId="0517E526" w14:textId="77777777" w:rsidTr="001D6C7B">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CD33D" w14:textId="77777777" w:rsidR="00A73DE3" w:rsidRPr="00C2307A" w:rsidRDefault="00A73DE3" w:rsidP="0010567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07CD7" w14:textId="77777777" w:rsidR="00A73DE3" w:rsidRPr="00C2307A" w:rsidRDefault="00A73DE3" w:rsidP="0010567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D6207FD" w14:textId="77777777" w:rsidR="00A73DE3" w:rsidRPr="00C2307A" w:rsidRDefault="00A73DE3" w:rsidP="0010567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972D9" w14:textId="77777777" w:rsidR="00A73DE3" w:rsidRPr="00C2307A" w:rsidRDefault="00A73DE3" w:rsidP="0010567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4</w:t>
            </w:r>
          </w:p>
        </w:tc>
      </w:tr>
      <w:tr w:rsidR="00A73DE3" w:rsidRPr="00C2307A" w14:paraId="162B98E0" w14:textId="77777777" w:rsidTr="001D6C7B">
        <w:trPr>
          <w:trHeight w:val="10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E8F04"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14660"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Актуальность (острота) проблемы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759403"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очень высокая (решение проблемы необходимо для поддержания и сохранения условий жизнеобеспечения целевой группы населения)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C12D7"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40</w:t>
            </w:r>
          </w:p>
        </w:tc>
      </w:tr>
      <w:tr w:rsidR="00A73DE3" w:rsidRPr="00C2307A" w14:paraId="425C54E1" w14:textId="77777777" w:rsidTr="001D6C7B">
        <w:trPr>
          <w:trHeight w:val="10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489E4"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7AB25D"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197F04"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высокая (отсутствие решения будет негативно сказываться на качестве жизни целевой группы населения)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A7F23"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30</w:t>
            </w:r>
          </w:p>
        </w:tc>
      </w:tr>
      <w:tr w:rsidR="00A73DE3" w:rsidRPr="00C2307A" w14:paraId="164A1FBC" w14:textId="77777777" w:rsidTr="001D6C7B">
        <w:trPr>
          <w:trHeight w:val="10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11C8B"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0F469"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4D39FC"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средняя (проблема достаточно широко осознается целевой группой населения, ее решение может привести к улучшению качества жизни)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64A38"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20</w:t>
            </w:r>
          </w:p>
        </w:tc>
      </w:tr>
      <w:tr w:rsidR="00A73DE3" w:rsidRPr="00C2307A" w14:paraId="0C2AB315" w14:textId="77777777" w:rsidTr="001D6C7B">
        <w:trPr>
          <w:trHeight w:val="10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03D86"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35096E"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B7B34D"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низкая (решение проблемы позитивно оценивается населением, но не влияет на качество жизни)</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671DC"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10</w:t>
            </w:r>
          </w:p>
        </w:tc>
      </w:tr>
      <w:tr w:rsidR="00A73DE3" w:rsidRPr="00C2307A" w14:paraId="274B0514" w14:textId="77777777" w:rsidTr="001D6C7B">
        <w:trPr>
          <w:trHeight w:val="9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24DBE8"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44B8"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FA4732"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проблема неактуальна, реализация проекта не повлияет на качество жизни населения</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28C6"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6E840F3C" w14:textId="77777777" w:rsidTr="001D6C7B">
        <w:trPr>
          <w:trHeight w:val="336"/>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E9F3E"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2</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FFD23C"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Доля благополучателей в общей численности населения внутригородского района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3110ED"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61 до 100%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6338B9"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15</w:t>
            </w:r>
          </w:p>
        </w:tc>
      </w:tr>
      <w:tr w:rsidR="00A73DE3" w:rsidRPr="00C2307A" w14:paraId="05BF99F2" w14:textId="77777777" w:rsidTr="001D6C7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495EB7"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37E4E"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D1386C"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31 до 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E6903"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10</w:t>
            </w:r>
          </w:p>
        </w:tc>
      </w:tr>
      <w:tr w:rsidR="00A73DE3" w:rsidRPr="00C2307A" w14:paraId="30F79DC0" w14:textId="77777777" w:rsidTr="001D6C7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18426"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77839"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8C1B6A"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1 до 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4A340"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5</w:t>
            </w:r>
          </w:p>
        </w:tc>
      </w:tr>
      <w:tr w:rsidR="00A73DE3" w:rsidRPr="00C2307A" w14:paraId="21956536" w14:textId="77777777" w:rsidTr="001D6C7B">
        <w:trPr>
          <w:trHeight w:val="33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B9DE0"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3</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46D06"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«Долговечность» результатов проекта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274012"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более 5 лет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1B18D"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10</w:t>
            </w:r>
          </w:p>
        </w:tc>
      </w:tr>
      <w:tr w:rsidR="00A73DE3" w:rsidRPr="00C2307A" w14:paraId="004BEA35" w14:textId="77777777" w:rsidTr="001D6C7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88D2C"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2CD8E8"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8A02F0"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1 года до 5 лет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F960B"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5</w:t>
            </w:r>
          </w:p>
        </w:tc>
      </w:tr>
      <w:tr w:rsidR="00A73DE3" w:rsidRPr="00C2307A" w14:paraId="5A007788" w14:textId="77777777" w:rsidTr="001D6C7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4AE4B"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F788B"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405A1E"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до 1 года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E00C5"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4714D029" w14:textId="77777777" w:rsidTr="001D6C7B">
        <w:trPr>
          <w:trHeight w:val="40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680CF"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4</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86E53"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Возможность содержания и эксплуатации объекта – результата реализации проекта за счет средств местного бюджета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B6D39ED"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да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3EF6B"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5</w:t>
            </w:r>
          </w:p>
        </w:tc>
      </w:tr>
      <w:tr w:rsidR="00A73DE3" w:rsidRPr="00C2307A" w14:paraId="6DB01878" w14:textId="77777777" w:rsidTr="001D6C7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28B24"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209A2E"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0C78FBB"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нет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1DB8A"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3F13F00F" w14:textId="77777777" w:rsidTr="001D6C7B">
        <w:trPr>
          <w:trHeight w:val="421"/>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79D8C"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5</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53B158"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Наличие создаваемых рабочих мест по итогам реализации проекта</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C73A42"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да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2E626"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5</w:t>
            </w:r>
          </w:p>
        </w:tc>
      </w:tr>
      <w:tr w:rsidR="00A73DE3" w:rsidRPr="00C2307A" w14:paraId="3FCF8569" w14:textId="77777777" w:rsidTr="001D6C7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ED4863"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EEF1A"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7C36F"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нет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1776D"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5A79D502" w14:textId="77777777" w:rsidTr="001D6C7B">
        <w:trPr>
          <w:trHeight w:val="42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DEDCE"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D8B773"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Уровень софинансирования проекта за счет средств депутатского фонда по наказам избирателей депутатам городской Думы муниципального образования город Новороссийск</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0298C9"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10% и свыше</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C20FA"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5</w:t>
            </w:r>
          </w:p>
        </w:tc>
      </w:tr>
      <w:tr w:rsidR="00A73DE3" w:rsidRPr="00C2307A" w14:paraId="4D736CFC" w14:textId="77777777" w:rsidTr="001D6C7B">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DA4CA"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D7A4E9"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E5C14"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0,5% до 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F5883"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2,5</w:t>
            </w:r>
          </w:p>
        </w:tc>
      </w:tr>
      <w:tr w:rsidR="00A73DE3" w:rsidRPr="00C2307A" w14:paraId="6A6C1FE2" w14:textId="77777777" w:rsidTr="001D6C7B">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8DFC1"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CD1A6"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A37B50"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E73C6"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5DD864DA" w14:textId="77777777" w:rsidTr="001D6C7B">
        <w:trPr>
          <w:trHeight w:val="42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020B4"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7</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3800A"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Уровень софинансирования проекта в рамках муниципальной программы «Формирование современной городской среды на территории муниципального образования город Новороссийск» утвержденной постановлением администрации муниципального образования город Новороссийск.</w:t>
            </w:r>
          </w:p>
          <w:p w14:paraId="5113F9FD"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6A5095"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10% и свыше</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2064C"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5</w:t>
            </w:r>
          </w:p>
        </w:tc>
      </w:tr>
      <w:tr w:rsidR="00A73DE3" w:rsidRPr="00C2307A" w14:paraId="05A2E2B5" w14:textId="77777777" w:rsidTr="001D6C7B">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1F7D4"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AD6ACA"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E69B02"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0,5% до 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5441C"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2,5</w:t>
            </w:r>
          </w:p>
        </w:tc>
      </w:tr>
      <w:tr w:rsidR="00A73DE3" w:rsidRPr="00C2307A" w14:paraId="5D489C33" w14:textId="77777777" w:rsidTr="001D6C7B">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FE908"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FBC959"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83552"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26A67"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7188A61C" w14:textId="77777777" w:rsidTr="001D6C7B">
        <w:trPr>
          <w:trHeight w:val="429"/>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D45DE"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8</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8E315C"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Уровень софинансирования проекта со стороны населения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3087CDA"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10% и свыше</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A7649"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5</w:t>
            </w:r>
          </w:p>
        </w:tc>
      </w:tr>
      <w:tr w:rsidR="00A73DE3" w:rsidRPr="00C2307A" w14:paraId="230F8AFD" w14:textId="77777777" w:rsidTr="001D6C7B">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966FA"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04063"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242FF51"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0,5% до 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988BC"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2,5</w:t>
            </w:r>
          </w:p>
        </w:tc>
      </w:tr>
      <w:tr w:rsidR="00A73DE3" w:rsidRPr="00C2307A" w14:paraId="3AFD84AB" w14:textId="77777777" w:rsidTr="001D6C7B">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53CB9A"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6958E"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29454C9"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56195"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4F5B703F" w14:textId="77777777" w:rsidTr="001D6C7B">
        <w:trPr>
          <w:trHeight w:val="433"/>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7718F"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9</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2C41D5"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Уровень софинансирования проекта со стороны индивидуальных предпринимателей, юридический лиц, общественных объединений и иных внебюджетных источников</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E65BC7"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10% и свыше</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B9B23"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5</w:t>
            </w:r>
          </w:p>
        </w:tc>
      </w:tr>
      <w:tr w:rsidR="00A73DE3" w:rsidRPr="00C2307A" w14:paraId="3753E4E9" w14:textId="77777777" w:rsidTr="001D6C7B">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DF543"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6ACAF"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C7B88E5"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от 0,5% до 10%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FA96F"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2,5</w:t>
            </w:r>
          </w:p>
        </w:tc>
      </w:tr>
      <w:tr w:rsidR="00A73DE3" w:rsidRPr="00C2307A" w14:paraId="07E35237" w14:textId="77777777" w:rsidTr="001D6C7B">
        <w:trPr>
          <w:trHeight w:val="4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19377"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030763"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3F1B90"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11871"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0EDBC78E" w14:textId="77777777" w:rsidTr="001D6C7B">
        <w:trPr>
          <w:trHeight w:val="4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5AD12"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10</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5D6D82"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Вклад населения в реализацию проекта в неденежной форме (трудовое участие, материалы и другие формы)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13EEDD8"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предусматривает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7343D"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2,5</w:t>
            </w:r>
          </w:p>
        </w:tc>
      </w:tr>
      <w:tr w:rsidR="00A73DE3" w:rsidRPr="00C2307A" w14:paraId="5FE1ED08" w14:textId="77777777" w:rsidTr="001D6C7B">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833953"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3AFB78"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CE0E07"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не предусматривает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CD771"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3CD48B6E" w14:textId="77777777" w:rsidTr="001D6C7B">
        <w:trPr>
          <w:trHeight w:val="698"/>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F23B8"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11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1A458C"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Вклад индивидуальных предпринимателей, юридических лиц и общественных объединений в реализацию проекта в неденежной форме (трудовое участие, материалы и другие формы)</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EB07DE"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предусматривает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99ACD"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2,5</w:t>
            </w:r>
          </w:p>
        </w:tc>
      </w:tr>
      <w:tr w:rsidR="00A73DE3" w:rsidRPr="00C2307A" w14:paraId="5B98072D" w14:textId="77777777" w:rsidTr="001D6C7B">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5D673"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0CB4D" w14:textId="77777777" w:rsidR="00A73DE3" w:rsidRPr="00C2307A" w:rsidRDefault="00A73DE3" w:rsidP="00A73DE3">
            <w:pPr>
              <w:spacing w:after="160" w:line="259" w:lineRule="auto"/>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F4146E" w14:textId="77777777" w:rsidR="00A73DE3" w:rsidRPr="00C2307A" w:rsidRDefault="00A73DE3" w:rsidP="00A73DE3">
            <w:pPr>
              <w:spacing w:after="160" w:line="259" w:lineRule="auto"/>
              <w:jc w:val="left"/>
              <w:rPr>
                <w:rFonts w:ascii="Times New Roman" w:eastAsia="Calibri" w:hAnsi="Times New Roman"/>
                <w:sz w:val="28"/>
                <w:szCs w:val="28"/>
              </w:rPr>
            </w:pPr>
            <w:r w:rsidRPr="00C2307A">
              <w:rPr>
                <w:rFonts w:ascii="Times New Roman" w:eastAsia="Calibri" w:hAnsi="Times New Roman"/>
                <w:sz w:val="28"/>
                <w:szCs w:val="28"/>
              </w:rPr>
              <w:t>не предусматривает</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07010"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0</w:t>
            </w:r>
          </w:p>
        </w:tc>
      </w:tr>
      <w:tr w:rsidR="00A73DE3" w:rsidRPr="00C2307A" w14:paraId="27E52B6C" w14:textId="77777777" w:rsidTr="001D6C7B">
        <w:trPr>
          <w:trHeight w:val="33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5842CE" w14:textId="77777777" w:rsidR="00A73DE3" w:rsidRPr="00C2307A" w:rsidRDefault="00A73DE3" w:rsidP="00A73DE3">
            <w:pPr>
              <w:spacing w:after="160" w:line="259" w:lineRule="auto"/>
              <w:jc w:val="left"/>
              <w:rPr>
                <w:rFonts w:ascii="Times New Roman" w:eastAsia="Calibri" w:hAnsi="Times New Roman"/>
                <w:bCs/>
                <w:sz w:val="28"/>
                <w:szCs w:val="28"/>
              </w:rPr>
            </w:pPr>
            <w:r w:rsidRPr="00C2307A">
              <w:rPr>
                <w:rFonts w:ascii="Times New Roman" w:eastAsia="Calibri" w:hAnsi="Times New Roman"/>
                <w:bCs/>
                <w:sz w:val="28"/>
                <w:szCs w:val="28"/>
              </w:rPr>
              <w:t>Всего (максимально):</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7C389" w14:textId="77777777" w:rsidR="00A73DE3" w:rsidRPr="00C2307A" w:rsidRDefault="00A73DE3" w:rsidP="00A73DE3">
            <w:pPr>
              <w:spacing w:after="160" w:line="259" w:lineRule="auto"/>
              <w:jc w:val="center"/>
              <w:rPr>
                <w:rFonts w:ascii="Times New Roman" w:eastAsia="Calibri" w:hAnsi="Times New Roman"/>
                <w:sz w:val="28"/>
                <w:szCs w:val="28"/>
              </w:rPr>
            </w:pPr>
            <w:r w:rsidRPr="00C2307A">
              <w:rPr>
                <w:rFonts w:ascii="Times New Roman" w:eastAsia="Calibri" w:hAnsi="Times New Roman"/>
                <w:sz w:val="28"/>
                <w:szCs w:val="28"/>
              </w:rPr>
              <w:t>100</w:t>
            </w:r>
          </w:p>
        </w:tc>
      </w:tr>
    </w:tbl>
    <w:p w14:paraId="1DBFA11C" w14:textId="77777777" w:rsidR="00E81717" w:rsidRPr="00C2307A" w:rsidRDefault="00E81717" w:rsidP="00E81717">
      <w:pPr>
        <w:ind w:right="-3"/>
        <w:rPr>
          <w:rFonts w:ascii="Times New Roman" w:eastAsia="Calibri" w:hAnsi="Times New Roman"/>
          <w:sz w:val="28"/>
          <w:szCs w:val="28"/>
        </w:rPr>
      </w:pPr>
    </w:p>
    <w:p w14:paraId="5B945E9A" w14:textId="77777777" w:rsidR="00E81717" w:rsidRPr="00C2307A" w:rsidRDefault="00E81717" w:rsidP="00E81717">
      <w:pPr>
        <w:ind w:right="-3"/>
        <w:rPr>
          <w:rFonts w:ascii="Times New Roman" w:eastAsia="Calibri" w:hAnsi="Times New Roman"/>
          <w:sz w:val="28"/>
          <w:szCs w:val="28"/>
        </w:rPr>
      </w:pPr>
    </w:p>
    <w:p w14:paraId="65FE12F5" w14:textId="77777777" w:rsidR="00E81717" w:rsidRPr="00C2307A" w:rsidRDefault="00E81717" w:rsidP="00E81717">
      <w:pPr>
        <w:ind w:left="-709" w:right="-3"/>
        <w:rPr>
          <w:rFonts w:ascii="Times New Roman" w:hAnsi="Times New Roman"/>
          <w:sz w:val="28"/>
          <w:szCs w:val="28"/>
        </w:rPr>
      </w:pPr>
      <w:r w:rsidRPr="00C2307A">
        <w:rPr>
          <w:rFonts w:ascii="Times New Roman" w:hAnsi="Times New Roman"/>
          <w:sz w:val="28"/>
          <w:szCs w:val="28"/>
        </w:rPr>
        <w:t xml:space="preserve">И. о. заместителя главы </w:t>
      </w:r>
    </w:p>
    <w:p w14:paraId="5F2A391D" w14:textId="77777777" w:rsidR="00102333" w:rsidRPr="00C2307A" w:rsidRDefault="00E81717" w:rsidP="00E81717">
      <w:pPr>
        <w:ind w:left="-709" w:right="-3"/>
        <w:rPr>
          <w:rFonts w:ascii="Times New Roman" w:hAnsi="Times New Roman"/>
          <w:sz w:val="28"/>
          <w:szCs w:val="28"/>
        </w:rPr>
        <w:sectPr w:rsidR="00102333" w:rsidRPr="00C2307A" w:rsidSect="002C35DF">
          <w:pgSz w:w="11906" w:h="16838"/>
          <w:pgMar w:top="1134" w:right="567" w:bottom="1134" w:left="1985" w:header="709" w:footer="709" w:gutter="0"/>
          <w:pgNumType w:start="1"/>
          <w:cols w:space="708"/>
          <w:titlePg/>
          <w:docGrid w:linePitch="360"/>
        </w:sectPr>
      </w:pPr>
      <w:r w:rsidRPr="00C2307A">
        <w:rPr>
          <w:rFonts w:ascii="Times New Roman" w:hAnsi="Times New Roman"/>
          <w:sz w:val="28"/>
          <w:szCs w:val="28"/>
        </w:rPr>
        <w:t>муниципального образования                                                                       Е.С. Азизов</w:t>
      </w:r>
    </w:p>
    <w:p w14:paraId="71DDEDE4" w14:textId="77777777" w:rsidR="005069E1" w:rsidRPr="00C2307A" w:rsidRDefault="005069E1" w:rsidP="005069E1">
      <w:pPr>
        <w:ind w:left="5103"/>
        <w:jc w:val="left"/>
        <w:rPr>
          <w:rFonts w:ascii="Times New Roman" w:hAnsi="Times New Roman"/>
          <w:sz w:val="28"/>
          <w:szCs w:val="28"/>
        </w:rPr>
      </w:pPr>
      <w:r w:rsidRPr="00C2307A">
        <w:rPr>
          <w:rFonts w:ascii="Times New Roman" w:hAnsi="Times New Roman"/>
          <w:sz w:val="28"/>
          <w:szCs w:val="28"/>
        </w:rPr>
        <w:t>Приложение № 4</w:t>
      </w:r>
    </w:p>
    <w:p w14:paraId="69FC344B" w14:textId="77777777" w:rsidR="00B96AF3" w:rsidRPr="00C2307A" w:rsidRDefault="00B96AF3" w:rsidP="00B96AF3">
      <w:pPr>
        <w:autoSpaceDE w:val="0"/>
        <w:autoSpaceDN w:val="0"/>
        <w:adjustRightInd w:val="0"/>
        <w:ind w:left="5103"/>
        <w:jc w:val="left"/>
        <w:rPr>
          <w:rFonts w:ascii="Times New Roman" w:hAnsi="Times New Roman"/>
          <w:bCs/>
          <w:sz w:val="28"/>
          <w:szCs w:val="28"/>
        </w:rPr>
      </w:pPr>
      <w:r w:rsidRPr="00C2307A">
        <w:rPr>
          <w:rFonts w:ascii="Times New Roman" w:hAnsi="Times New Roman"/>
          <w:sz w:val="28"/>
          <w:szCs w:val="28"/>
        </w:rPr>
        <w:t xml:space="preserve">к Порядку </w:t>
      </w:r>
      <w:r w:rsidRPr="00C2307A">
        <w:rPr>
          <w:rFonts w:ascii="Times New Roman" w:hAnsi="Times New Roman"/>
          <w:bCs/>
          <w:sz w:val="28"/>
          <w:szCs w:val="28"/>
        </w:rPr>
        <w:t xml:space="preserve">применения инициативного бюджетирования </w:t>
      </w:r>
    </w:p>
    <w:p w14:paraId="0B6F13D1" w14:textId="77777777" w:rsidR="00B96AF3" w:rsidRPr="00C2307A" w:rsidRDefault="00B96AF3" w:rsidP="00B96AF3">
      <w:pPr>
        <w:ind w:left="5103"/>
        <w:jc w:val="left"/>
        <w:rPr>
          <w:rFonts w:ascii="Times New Roman" w:hAnsi="Times New Roman"/>
          <w:sz w:val="28"/>
          <w:szCs w:val="28"/>
        </w:rPr>
      </w:pPr>
      <w:r w:rsidRPr="00C2307A">
        <w:rPr>
          <w:rFonts w:ascii="Times New Roman" w:hAnsi="Times New Roman"/>
          <w:bCs/>
          <w:sz w:val="28"/>
          <w:szCs w:val="28"/>
        </w:rPr>
        <w:t>в муниципальном образовании город Новороссийск</w:t>
      </w:r>
    </w:p>
    <w:p w14:paraId="3F57E1FD" w14:textId="77777777" w:rsidR="00A73DE3" w:rsidRPr="00C2307A" w:rsidRDefault="00A73DE3" w:rsidP="00A73DE3">
      <w:pPr>
        <w:rPr>
          <w:rFonts w:ascii="Times New Roman" w:hAnsi="Times New Roman"/>
          <w:sz w:val="28"/>
          <w:szCs w:val="28"/>
        </w:rPr>
      </w:pPr>
    </w:p>
    <w:p w14:paraId="29856F11"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Журнал регистрации заявок</w:t>
      </w:r>
    </w:p>
    <w:p w14:paraId="7F02B5F0" w14:textId="77777777" w:rsidR="00A73DE3" w:rsidRPr="00C2307A" w:rsidRDefault="00A73DE3" w:rsidP="00A73DE3">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398"/>
        <w:gridCol w:w="1775"/>
        <w:gridCol w:w="1359"/>
        <w:gridCol w:w="1794"/>
        <w:gridCol w:w="2415"/>
      </w:tblGrid>
      <w:tr w:rsidR="00A73DE3" w:rsidRPr="00C2307A" w14:paraId="052527CC" w14:textId="77777777" w:rsidTr="001D6C7B">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0AC56E" w14:textId="77777777" w:rsidR="00A73DE3" w:rsidRPr="00C2307A" w:rsidRDefault="00A73DE3" w:rsidP="00A73DE3">
            <w:pPr>
              <w:rPr>
                <w:rFonts w:ascii="Times New Roman" w:hAnsi="Times New Roman"/>
                <w:sz w:val="28"/>
                <w:szCs w:val="28"/>
              </w:rPr>
            </w:pPr>
            <w:r w:rsidRPr="00C2307A">
              <w:rPr>
                <w:rFonts w:ascii="Times New Roman" w:hAnsi="Times New Roman"/>
                <w:sz w:val="28"/>
                <w:szCs w:val="28"/>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644CF93" w14:textId="77777777" w:rsidR="00A73DE3" w:rsidRPr="00C2307A" w:rsidRDefault="00A73DE3" w:rsidP="00A73DE3">
            <w:pPr>
              <w:rPr>
                <w:rFonts w:ascii="Times New Roman" w:hAnsi="Times New Roman"/>
                <w:sz w:val="28"/>
                <w:szCs w:val="28"/>
              </w:rPr>
            </w:pPr>
            <w:r w:rsidRPr="00C2307A">
              <w:rPr>
                <w:rFonts w:ascii="Times New Roman" w:hAnsi="Times New Roman"/>
                <w:sz w:val="28"/>
                <w:szCs w:val="28"/>
              </w:rPr>
              <w:t>ФИО заявителя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DC003D" w14:textId="77777777" w:rsidR="00A73DE3" w:rsidRPr="00C2307A" w:rsidRDefault="00A73DE3" w:rsidP="00A73DE3">
            <w:pPr>
              <w:rPr>
                <w:rFonts w:ascii="Times New Roman" w:hAnsi="Times New Roman"/>
                <w:sz w:val="28"/>
                <w:szCs w:val="28"/>
              </w:rPr>
            </w:pPr>
            <w:r w:rsidRPr="00C2307A">
              <w:rPr>
                <w:rFonts w:ascii="Times New Roman" w:hAnsi="Times New Roman"/>
                <w:sz w:val="28"/>
                <w:szCs w:val="28"/>
              </w:rPr>
              <w:t>Дата, время регистрации заявки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01E2BA" w14:textId="77777777" w:rsidR="00A73DE3" w:rsidRPr="00C2307A" w:rsidRDefault="00A73DE3" w:rsidP="00A73DE3">
            <w:pPr>
              <w:rPr>
                <w:rFonts w:ascii="Times New Roman" w:hAnsi="Times New Roman"/>
                <w:sz w:val="28"/>
                <w:szCs w:val="28"/>
              </w:rPr>
            </w:pPr>
            <w:r w:rsidRPr="00C2307A">
              <w:rPr>
                <w:rFonts w:ascii="Times New Roman" w:hAnsi="Times New Roman"/>
                <w:sz w:val="28"/>
                <w:szCs w:val="28"/>
              </w:rPr>
              <w:t>Название заявки</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63C6C0" w14:textId="77777777" w:rsidR="00A73DE3" w:rsidRPr="00C2307A" w:rsidRDefault="00A73DE3" w:rsidP="00A73DE3">
            <w:pPr>
              <w:rPr>
                <w:rFonts w:ascii="Times New Roman" w:hAnsi="Times New Roman"/>
                <w:sz w:val="28"/>
                <w:szCs w:val="28"/>
              </w:rPr>
            </w:pPr>
            <w:r w:rsidRPr="00C2307A">
              <w:rPr>
                <w:rFonts w:ascii="Times New Roman" w:hAnsi="Times New Roman"/>
                <w:sz w:val="28"/>
                <w:szCs w:val="28"/>
              </w:rPr>
              <w:t>(Фамилия И.О, подпись лица, принявшего заявку</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CC6AAC" w14:textId="77777777" w:rsidR="00A73DE3" w:rsidRPr="00C2307A" w:rsidRDefault="00A73DE3" w:rsidP="00A73DE3">
            <w:pPr>
              <w:rPr>
                <w:rFonts w:ascii="Times New Roman" w:hAnsi="Times New Roman"/>
                <w:sz w:val="28"/>
                <w:szCs w:val="28"/>
              </w:rPr>
            </w:pPr>
            <w:r w:rsidRPr="00C2307A">
              <w:rPr>
                <w:rFonts w:ascii="Times New Roman" w:hAnsi="Times New Roman"/>
                <w:sz w:val="28"/>
                <w:szCs w:val="28"/>
              </w:rPr>
              <w:t>Примечание (указывается дополнительная информация (возврат заявки, отзыв заявки и т.д.)</w:t>
            </w:r>
          </w:p>
        </w:tc>
      </w:tr>
      <w:tr w:rsidR="00A73DE3" w:rsidRPr="00C2307A" w14:paraId="2819E98B" w14:textId="77777777" w:rsidTr="001D6C7B">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747261"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754F90F"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E39E2D"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437E336"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1477AB"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F3FA7EC"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6</w:t>
            </w:r>
          </w:p>
        </w:tc>
      </w:tr>
      <w:tr w:rsidR="00A73DE3" w:rsidRPr="00C2307A" w14:paraId="3A2CF250" w14:textId="77777777" w:rsidTr="001D6C7B">
        <w:tc>
          <w:tcPr>
            <w:tcW w:w="0" w:type="auto"/>
            <w:tcBorders>
              <w:top w:val="single" w:sz="4" w:space="0" w:color="auto"/>
              <w:left w:val="single" w:sz="4" w:space="0" w:color="auto"/>
              <w:bottom w:val="single" w:sz="4" w:space="0" w:color="auto"/>
              <w:right w:val="single" w:sz="4" w:space="0" w:color="auto"/>
            </w:tcBorders>
            <w:shd w:val="clear" w:color="auto" w:fill="auto"/>
          </w:tcPr>
          <w:p w14:paraId="0521470D"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AF711F" w14:textId="77777777" w:rsidR="00A73DE3" w:rsidRPr="00C2307A" w:rsidRDefault="00A73DE3" w:rsidP="00A73DE3">
            <w:pPr>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3A354" w14:textId="77777777" w:rsidR="00A73DE3" w:rsidRPr="00C2307A" w:rsidRDefault="00A73DE3" w:rsidP="00A73DE3">
            <w:pPr>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EDAB07" w14:textId="77777777" w:rsidR="00A73DE3" w:rsidRPr="00C2307A" w:rsidRDefault="00A73DE3" w:rsidP="00A73DE3">
            <w:pPr>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6F965" w14:textId="77777777" w:rsidR="00A73DE3" w:rsidRPr="00C2307A" w:rsidRDefault="00A73DE3" w:rsidP="00A73DE3">
            <w:pPr>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A66F8" w14:textId="77777777" w:rsidR="00A73DE3" w:rsidRPr="00C2307A" w:rsidRDefault="00A73DE3" w:rsidP="00A73DE3">
            <w:pPr>
              <w:jc w:val="center"/>
              <w:rPr>
                <w:rFonts w:ascii="Times New Roman" w:hAnsi="Times New Roman"/>
                <w:sz w:val="28"/>
                <w:szCs w:val="28"/>
              </w:rPr>
            </w:pPr>
          </w:p>
        </w:tc>
      </w:tr>
    </w:tbl>
    <w:p w14:paraId="6958C612" w14:textId="77777777" w:rsidR="00A73DE3" w:rsidRPr="00C2307A" w:rsidRDefault="00A73DE3" w:rsidP="00A73DE3">
      <w:pPr>
        <w:rPr>
          <w:rFonts w:ascii="Times New Roman" w:hAnsi="Times New Roman"/>
          <w:sz w:val="28"/>
          <w:szCs w:val="28"/>
        </w:rPr>
      </w:pPr>
    </w:p>
    <w:p w14:paraId="0DB386AB" w14:textId="77777777" w:rsidR="00A73DE3" w:rsidRPr="00C2307A" w:rsidRDefault="00A73DE3" w:rsidP="00A73DE3">
      <w:pPr>
        <w:rPr>
          <w:rFonts w:ascii="Times New Roman" w:hAnsi="Times New Roman"/>
          <w:sz w:val="28"/>
          <w:szCs w:val="28"/>
        </w:rPr>
      </w:pPr>
      <w:r w:rsidRPr="00C2307A">
        <w:rPr>
          <w:rFonts w:ascii="Times New Roman" w:hAnsi="Times New Roman"/>
          <w:sz w:val="28"/>
          <w:szCs w:val="28"/>
        </w:rPr>
        <w:t>Глава</w:t>
      </w:r>
    </w:p>
    <w:p w14:paraId="3B4217B4" w14:textId="77777777" w:rsidR="00A73DE3" w:rsidRPr="00C2307A" w:rsidRDefault="00A73DE3" w:rsidP="00A73DE3">
      <w:pPr>
        <w:rPr>
          <w:rFonts w:ascii="Times New Roman" w:hAnsi="Times New Roman"/>
          <w:sz w:val="28"/>
          <w:szCs w:val="28"/>
        </w:rPr>
      </w:pPr>
      <w:r w:rsidRPr="00C2307A">
        <w:rPr>
          <w:rFonts w:ascii="Times New Roman" w:hAnsi="Times New Roman"/>
          <w:sz w:val="28"/>
          <w:szCs w:val="28"/>
        </w:rPr>
        <w:t>внутригородского района _______________________________</w:t>
      </w:r>
    </w:p>
    <w:p w14:paraId="7194161A" w14:textId="77777777" w:rsidR="00102333" w:rsidRPr="00C2307A" w:rsidRDefault="00102333" w:rsidP="00102333">
      <w:pPr>
        <w:rPr>
          <w:rFonts w:ascii="Times New Roman" w:hAnsi="Times New Roman"/>
          <w:sz w:val="28"/>
          <w:szCs w:val="28"/>
        </w:rPr>
      </w:pPr>
    </w:p>
    <w:p w14:paraId="5920C8BF" w14:textId="77777777" w:rsidR="00102333" w:rsidRPr="00C2307A" w:rsidRDefault="00102333" w:rsidP="00102333">
      <w:pPr>
        <w:jc w:val="center"/>
        <w:rPr>
          <w:rFonts w:ascii="Times New Roman" w:hAnsi="Times New Roman"/>
          <w:sz w:val="28"/>
          <w:szCs w:val="28"/>
        </w:rPr>
      </w:pPr>
    </w:p>
    <w:p w14:paraId="59C23767" w14:textId="77777777" w:rsidR="00E81717" w:rsidRPr="00C2307A" w:rsidRDefault="00E81717" w:rsidP="00E81717">
      <w:pPr>
        <w:ind w:right="-3"/>
        <w:rPr>
          <w:rFonts w:ascii="Times New Roman" w:hAnsi="Times New Roman"/>
          <w:sz w:val="28"/>
          <w:szCs w:val="28"/>
        </w:rPr>
      </w:pPr>
      <w:r w:rsidRPr="00C2307A">
        <w:rPr>
          <w:rFonts w:ascii="Times New Roman" w:hAnsi="Times New Roman"/>
          <w:sz w:val="28"/>
          <w:szCs w:val="28"/>
        </w:rPr>
        <w:t xml:space="preserve">И. о. заместителя главы </w:t>
      </w:r>
    </w:p>
    <w:p w14:paraId="0AD45977" w14:textId="77777777" w:rsidR="00AA05C1" w:rsidRPr="00C2307A" w:rsidRDefault="00E81717" w:rsidP="00E81717">
      <w:pPr>
        <w:ind w:right="-3"/>
        <w:rPr>
          <w:rFonts w:ascii="Times New Roman" w:hAnsi="Times New Roman"/>
          <w:sz w:val="28"/>
          <w:szCs w:val="28"/>
          <w:lang w:eastAsia="ru-RU"/>
        </w:rPr>
      </w:pPr>
      <w:r w:rsidRPr="00C2307A">
        <w:rPr>
          <w:rFonts w:ascii="Times New Roman" w:hAnsi="Times New Roman"/>
          <w:sz w:val="28"/>
          <w:szCs w:val="28"/>
        </w:rPr>
        <w:t>муниципального образования                                                                 Е.С. Азизов</w:t>
      </w:r>
    </w:p>
    <w:p w14:paraId="0F78E50D" w14:textId="77777777" w:rsidR="00B96AF3" w:rsidRPr="00C2307A" w:rsidRDefault="00B96AF3" w:rsidP="00CF440F">
      <w:pPr>
        <w:ind w:right="-3"/>
        <w:rPr>
          <w:rFonts w:ascii="Times New Roman" w:hAnsi="Times New Roman"/>
          <w:sz w:val="28"/>
          <w:szCs w:val="28"/>
          <w:lang w:eastAsia="ru-RU"/>
        </w:rPr>
        <w:sectPr w:rsidR="00B96AF3" w:rsidRPr="00C2307A" w:rsidSect="002C35DF">
          <w:pgSz w:w="11906" w:h="16838"/>
          <w:pgMar w:top="1134" w:right="567" w:bottom="1134" w:left="1985" w:header="709" w:footer="709" w:gutter="0"/>
          <w:pgNumType w:start="1"/>
          <w:cols w:space="708"/>
          <w:titlePg/>
          <w:docGrid w:linePitch="360"/>
        </w:sectPr>
      </w:pPr>
    </w:p>
    <w:p w14:paraId="2BF7EDC1" w14:textId="77777777" w:rsidR="00B96AF3" w:rsidRPr="00C2307A" w:rsidRDefault="00B96AF3" w:rsidP="00B96AF3">
      <w:pPr>
        <w:ind w:left="5103"/>
        <w:jc w:val="left"/>
        <w:rPr>
          <w:rFonts w:ascii="Times New Roman" w:hAnsi="Times New Roman"/>
          <w:sz w:val="28"/>
          <w:szCs w:val="28"/>
        </w:rPr>
      </w:pPr>
      <w:r w:rsidRPr="00C2307A">
        <w:rPr>
          <w:rFonts w:ascii="Times New Roman" w:hAnsi="Times New Roman"/>
          <w:sz w:val="28"/>
          <w:szCs w:val="28"/>
        </w:rPr>
        <w:t>Приложение № 5</w:t>
      </w:r>
    </w:p>
    <w:p w14:paraId="6168CA45" w14:textId="77777777" w:rsidR="00B96AF3" w:rsidRPr="00C2307A" w:rsidRDefault="00B96AF3" w:rsidP="00B96AF3">
      <w:pPr>
        <w:autoSpaceDE w:val="0"/>
        <w:autoSpaceDN w:val="0"/>
        <w:adjustRightInd w:val="0"/>
        <w:ind w:left="5103"/>
        <w:jc w:val="left"/>
        <w:rPr>
          <w:rFonts w:ascii="Times New Roman" w:hAnsi="Times New Roman"/>
          <w:bCs/>
          <w:sz w:val="28"/>
          <w:szCs w:val="28"/>
        </w:rPr>
      </w:pPr>
      <w:r w:rsidRPr="00C2307A">
        <w:rPr>
          <w:rFonts w:ascii="Times New Roman" w:hAnsi="Times New Roman"/>
          <w:sz w:val="28"/>
          <w:szCs w:val="28"/>
        </w:rPr>
        <w:t xml:space="preserve">к Порядку </w:t>
      </w:r>
      <w:r w:rsidRPr="00C2307A">
        <w:rPr>
          <w:rFonts w:ascii="Times New Roman" w:hAnsi="Times New Roman"/>
          <w:bCs/>
          <w:sz w:val="28"/>
          <w:szCs w:val="28"/>
        </w:rPr>
        <w:t xml:space="preserve">применения инициативного бюджетирования </w:t>
      </w:r>
    </w:p>
    <w:p w14:paraId="0C24AC03" w14:textId="77777777" w:rsidR="00B96AF3" w:rsidRPr="00C2307A" w:rsidRDefault="00B96AF3" w:rsidP="00B96AF3">
      <w:pPr>
        <w:ind w:left="5103"/>
        <w:jc w:val="left"/>
        <w:rPr>
          <w:rFonts w:ascii="Times New Roman" w:hAnsi="Times New Roman"/>
          <w:sz w:val="28"/>
          <w:szCs w:val="28"/>
        </w:rPr>
      </w:pPr>
      <w:r w:rsidRPr="00C2307A">
        <w:rPr>
          <w:rFonts w:ascii="Times New Roman" w:hAnsi="Times New Roman"/>
          <w:bCs/>
          <w:sz w:val="28"/>
          <w:szCs w:val="28"/>
        </w:rPr>
        <w:t>в муниципальном образовании город Новороссийск</w:t>
      </w:r>
    </w:p>
    <w:p w14:paraId="75E794A0" w14:textId="77777777" w:rsidR="00B96AF3" w:rsidRPr="00C2307A" w:rsidRDefault="00B96AF3" w:rsidP="00B96AF3">
      <w:pPr>
        <w:rPr>
          <w:rFonts w:ascii="Times New Roman" w:hAnsi="Times New Roman"/>
          <w:sz w:val="28"/>
          <w:szCs w:val="28"/>
        </w:rPr>
      </w:pPr>
    </w:p>
    <w:p w14:paraId="503DBE67" w14:textId="77777777" w:rsidR="00A73DE3" w:rsidRPr="00C2307A" w:rsidRDefault="00A73DE3" w:rsidP="00A73DE3">
      <w:pPr>
        <w:widowControl w:val="0"/>
        <w:autoSpaceDE w:val="0"/>
        <w:autoSpaceDN w:val="0"/>
        <w:adjustRightInd w:val="0"/>
        <w:jc w:val="center"/>
        <w:rPr>
          <w:rFonts w:ascii="Times New Roman" w:hAnsi="Times New Roman"/>
          <w:color w:val="000000"/>
          <w:sz w:val="28"/>
          <w:szCs w:val="28"/>
          <w:lang w:eastAsia="ru-RU"/>
        </w:rPr>
      </w:pPr>
      <w:bookmarkStart w:id="17" w:name="Par307"/>
      <w:bookmarkEnd w:id="17"/>
      <w:r w:rsidRPr="00C2307A">
        <w:rPr>
          <w:rFonts w:ascii="Times New Roman" w:hAnsi="Times New Roman"/>
          <w:color w:val="000000"/>
          <w:sz w:val="28"/>
          <w:szCs w:val="28"/>
          <w:lang w:eastAsia="ru-RU"/>
        </w:rPr>
        <w:t>СОСТАВ</w:t>
      </w:r>
    </w:p>
    <w:p w14:paraId="6BBE4E0E" w14:textId="77777777" w:rsidR="00A73DE3" w:rsidRPr="00C2307A" w:rsidRDefault="00A73DE3" w:rsidP="00A73DE3">
      <w:pPr>
        <w:widowControl w:val="0"/>
        <w:autoSpaceDE w:val="0"/>
        <w:autoSpaceDN w:val="0"/>
        <w:adjustRightInd w:val="0"/>
        <w:jc w:val="center"/>
        <w:rPr>
          <w:rFonts w:ascii="Times New Roman" w:hAnsi="Times New Roman"/>
          <w:color w:val="000000"/>
          <w:sz w:val="28"/>
          <w:szCs w:val="28"/>
          <w:lang w:eastAsia="ru-RU"/>
        </w:rPr>
      </w:pPr>
      <w:r w:rsidRPr="00C2307A">
        <w:rPr>
          <w:rFonts w:ascii="Times New Roman" w:hAnsi="Times New Roman"/>
          <w:color w:val="000000"/>
          <w:sz w:val="28"/>
          <w:szCs w:val="28"/>
          <w:lang w:eastAsia="ru-RU"/>
        </w:rPr>
        <w:t>муниципальной конкурсной комиссии</w:t>
      </w:r>
    </w:p>
    <w:tbl>
      <w:tblPr>
        <w:tblW w:w="9361" w:type="dxa"/>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310"/>
        <w:gridCol w:w="5643"/>
        <w:gridCol w:w="6"/>
      </w:tblGrid>
      <w:tr w:rsidR="00A73DE3" w:rsidRPr="00C2307A" w14:paraId="5E943718" w14:textId="77777777" w:rsidTr="001D6C7B">
        <w:trPr>
          <w:gridAfter w:val="1"/>
          <w:wAfter w:w="6" w:type="dxa"/>
        </w:trPr>
        <w:tc>
          <w:tcPr>
            <w:tcW w:w="3402" w:type="dxa"/>
          </w:tcPr>
          <w:p w14:paraId="7EC56AB7"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769BE397"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Воронина</w:t>
            </w:r>
          </w:p>
          <w:p w14:paraId="55771476"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Татьяна Васильевна</w:t>
            </w:r>
          </w:p>
        </w:tc>
        <w:tc>
          <w:tcPr>
            <w:tcW w:w="310" w:type="dxa"/>
          </w:tcPr>
          <w:p w14:paraId="5458CF67"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 </w:t>
            </w:r>
          </w:p>
          <w:p w14:paraId="6E1988C4"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64A0CC0D"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07C0EA83"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0EF16AA0"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заместитель главы муниципального образования, председатель муниципальной конкурсной комиссии;</w:t>
            </w:r>
          </w:p>
        </w:tc>
      </w:tr>
      <w:tr w:rsidR="00A73DE3" w:rsidRPr="00C2307A" w14:paraId="59622DEF" w14:textId="77777777" w:rsidTr="001D6C7B">
        <w:trPr>
          <w:gridAfter w:val="1"/>
          <w:wAfter w:w="6" w:type="dxa"/>
        </w:trPr>
        <w:tc>
          <w:tcPr>
            <w:tcW w:w="3402" w:type="dxa"/>
          </w:tcPr>
          <w:p w14:paraId="77126BAE"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Лисицкий</w:t>
            </w:r>
          </w:p>
          <w:p w14:paraId="18B9FBDB"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Валерий Владиславович </w:t>
            </w:r>
          </w:p>
          <w:p w14:paraId="31FFCDF6"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tc>
        <w:tc>
          <w:tcPr>
            <w:tcW w:w="310" w:type="dxa"/>
          </w:tcPr>
          <w:p w14:paraId="3D8D2232"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6A65AB1B"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начальник управления внутренней политики администрации муниципального образования город Новороссийск, заместитель председателя муниципальной конкурсной комиссии;</w:t>
            </w:r>
          </w:p>
        </w:tc>
      </w:tr>
      <w:tr w:rsidR="00A73DE3" w:rsidRPr="00C2307A" w14:paraId="697349DB" w14:textId="77777777" w:rsidTr="001D6C7B">
        <w:trPr>
          <w:gridAfter w:val="1"/>
          <w:wAfter w:w="6" w:type="dxa"/>
        </w:trPr>
        <w:tc>
          <w:tcPr>
            <w:tcW w:w="3402" w:type="dxa"/>
          </w:tcPr>
          <w:p w14:paraId="2688FEB8"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Резун </w:t>
            </w:r>
          </w:p>
          <w:p w14:paraId="70A0AAF6"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Екатерина Ивановна</w:t>
            </w:r>
          </w:p>
          <w:p w14:paraId="5ECBA291"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tc>
        <w:tc>
          <w:tcPr>
            <w:tcW w:w="310" w:type="dxa"/>
          </w:tcPr>
          <w:p w14:paraId="4528709D"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 </w:t>
            </w:r>
          </w:p>
          <w:p w14:paraId="3B750C01"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145A5B75"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главный специалист </w:t>
            </w:r>
            <w:hyperlink r:id="rId19" w:history="1">
              <w:r w:rsidRPr="00C2307A">
                <w:rPr>
                  <w:rFonts w:ascii="Times New Roman" w:hAnsi="Times New Roman"/>
                  <w:color w:val="000000"/>
                  <w:sz w:val="28"/>
                  <w:szCs w:val="28"/>
                  <w:lang w:eastAsia="ru-RU"/>
                </w:rPr>
                <w:t>управления внутренней политики</w:t>
              </w:r>
            </w:hyperlink>
            <w:r w:rsidRPr="00C2307A">
              <w:rPr>
                <w:rFonts w:ascii="Times New Roman" w:hAnsi="Times New Roman"/>
                <w:color w:val="000000"/>
                <w:sz w:val="28"/>
                <w:szCs w:val="28"/>
                <w:lang w:eastAsia="ru-RU"/>
              </w:rPr>
              <w:t xml:space="preserve"> администрации муниципального образования город Новороссийск, секретарь конкурсной комиссии;</w:t>
            </w:r>
          </w:p>
        </w:tc>
      </w:tr>
      <w:tr w:rsidR="00A73DE3" w:rsidRPr="00C2307A" w14:paraId="21DA8697" w14:textId="77777777" w:rsidTr="001D6C7B">
        <w:tc>
          <w:tcPr>
            <w:tcW w:w="9361" w:type="dxa"/>
            <w:gridSpan w:val="4"/>
          </w:tcPr>
          <w:p w14:paraId="06E532CD" w14:textId="77777777" w:rsidR="00A73DE3" w:rsidRPr="00C2307A" w:rsidRDefault="00A73DE3" w:rsidP="00957DAF">
            <w:pPr>
              <w:widowControl w:val="0"/>
              <w:autoSpaceDE w:val="0"/>
              <w:autoSpaceDN w:val="0"/>
              <w:adjustRightInd w:val="0"/>
              <w:jc w:val="center"/>
              <w:rPr>
                <w:rFonts w:ascii="Times New Roman" w:hAnsi="Times New Roman"/>
                <w:color w:val="000000"/>
                <w:sz w:val="28"/>
                <w:szCs w:val="28"/>
                <w:lang w:eastAsia="ru-RU"/>
              </w:rPr>
            </w:pPr>
            <w:r w:rsidRPr="00C2307A">
              <w:rPr>
                <w:rFonts w:ascii="Times New Roman" w:hAnsi="Times New Roman"/>
                <w:color w:val="000000"/>
                <w:sz w:val="28"/>
                <w:szCs w:val="28"/>
                <w:lang w:eastAsia="ru-RU"/>
              </w:rPr>
              <w:t>Члены конкурсной комиссии:</w:t>
            </w:r>
          </w:p>
        </w:tc>
      </w:tr>
      <w:tr w:rsidR="00A73DE3" w:rsidRPr="00C2307A" w14:paraId="0FA23D51" w14:textId="77777777" w:rsidTr="001D6C7B">
        <w:trPr>
          <w:gridAfter w:val="1"/>
          <w:wAfter w:w="6" w:type="dxa"/>
        </w:trPr>
        <w:tc>
          <w:tcPr>
            <w:tcW w:w="3402" w:type="dxa"/>
          </w:tcPr>
          <w:p w14:paraId="576A1776" w14:textId="77777777" w:rsidR="00A73DE3" w:rsidRPr="00C2307A" w:rsidRDefault="00AD751E" w:rsidP="00A73DE3">
            <w:pPr>
              <w:widowControl w:val="0"/>
              <w:autoSpaceDE w:val="0"/>
              <w:autoSpaceDN w:val="0"/>
              <w:adjustRightInd w:val="0"/>
              <w:rPr>
                <w:rFonts w:ascii="Times New Roman" w:hAnsi="Times New Roman"/>
                <w:color w:val="000000"/>
                <w:sz w:val="28"/>
                <w:szCs w:val="28"/>
                <w:lang w:eastAsia="ru-RU"/>
              </w:rPr>
            </w:pPr>
            <w:hyperlink r:id="rId20" w:history="1">
              <w:r w:rsidR="00A73DE3" w:rsidRPr="00C2307A">
                <w:rPr>
                  <w:rFonts w:ascii="Times New Roman" w:hAnsi="Times New Roman"/>
                  <w:color w:val="000000"/>
                  <w:sz w:val="28"/>
                  <w:szCs w:val="28"/>
                  <w:lang w:eastAsia="ru-RU"/>
                </w:rPr>
                <w:t xml:space="preserve">Калинина                 </w:t>
              </w:r>
              <w:r w:rsidR="00E81717" w:rsidRPr="00C2307A">
                <w:rPr>
                  <w:rFonts w:ascii="Times New Roman" w:hAnsi="Times New Roman"/>
                  <w:color w:val="000000"/>
                  <w:sz w:val="28"/>
                  <w:szCs w:val="28"/>
                  <w:lang w:eastAsia="ru-RU"/>
                </w:rPr>
                <w:t xml:space="preserve">               </w:t>
              </w:r>
              <w:r w:rsidR="00A73DE3" w:rsidRPr="00C2307A">
                <w:rPr>
                  <w:rFonts w:ascii="Times New Roman" w:hAnsi="Times New Roman"/>
                  <w:color w:val="000000"/>
                  <w:sz w:val="28"/>
                  <w:szCs w:val="28"/>
                  <w:lang w:eastAsia="ru-RU"/>
                </w:rPr>
                <w:t>Светлана Владимиров</w:t>
              </w:r>
            </w:hyperlink>
            <w:r w:rsidR="00A73DE3" w:rsidRPr="00C2307A">
              <w:rPr>
                <w:rFonts w:ascii="Times New Roman" w:hAnsi="Times New Roman"/>
                <w:color w:val="000000"/>
                <w:sz w:val="28"/>
                <w:szCs w:val="28"/>
                <w:lang w:eastAsia="ru-RU"/>
              </w:rPr>
              <w:t>на</w:t>
            </w:r>
          </w:p>
        </w:tc>
        <w:tc>
          <w:tcPr>
            <w:tcW w:w="310" w:type="dxa"/>
          </w:tcPr>
          <w:p w14:paraId="1C12E415"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 </w:t>
            </w:r>
          </w:p>
          <w:p w14:paraId="1BC4C7C8"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67310870"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5F1DA726"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первый заместитель главы муниципального образования; </w:t>
            </w:r>
          </w:p>
        </w:tc>
      </w:tr>
      <w:tr w:rsidR="00A73DE3" w:rsidRPr="00C2307A" w14:paraId="29003C1B" w14:textId="77777777" w:rsidTr="001D6C7B">
        <w:trPr>
          <w:gridAfter w:val="1"/>
          <w:wAfter w:w="6" w:type="dxa"/>
        </w:trPr>
        <w:tc>
          <w:tcPr>
            <w:tcW w:w="3402" w:type="dxa"/>
          </w:tcPr>
          <w:p w14:paraId="5E16FE1A" w14:textId="77777777" w:rsidR="00A73DE3" w:rsidRPr="00C2307A" w:rsidRDefault="00AD751E" w:rsidP="00A73DE3">
            <w:pPr>
              <w:widowControl w:val="0"/>
              <w:autoSpaceDE w:val="0"/>
              <w:autoSpaceDN w:val="0"/>
              <w:adjustRightInd w:val="0"/>
              <w:rPr>
                <w:rFonts w:ascii="Times New Roman" w:hAnsi="Times New Roman"/>
                <w:color w:val="000000"/>
                <w:sz w:val="28"/>
                <w:szCs w:val="28"/>
                <w:lang w:eastAsia="ru-RU"/>
              </w:rPr>
            </w:pPr>
            <w:hyperlink r:id="rId21" w:history="1">
              <w:r w:rsidR="00A73DE3" w:rsidRPr="00C2307A">
                <w:rPr>
                  <w:rFonts w:ascii="Times New Roman" w:hAnsi="Times New Roman"/>
                  <w:color w:val="000000"/>
                  <w:sz w:val="28"/>
                  <w:szCs w:val="28"/>
                  <w:lang w:eastAsia="ru-RU"/>
                </w:rPr>
                <w:t>Служалый                 Александр Владимирович</w:t>
              </w:r>
            </w:hyperlink>
          </w:p>
        </w:tc>
        <w:tc>
          <w:tcPr>
            <w:tcW w:w="310" w:type="dxa"/>
          </w:tcPr>
          <w:p w14:paraId="331F15B2"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 </w:t>
            </w:r>
          </w:p>
          <w:p w14:paraId="4A9016DE"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14CA2E40"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2B5CFA6F"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заместитель главы муниципального образования; </w:t>
            </w:r>
          </w:p>
        </w:tc>
      </w:tr>
      <w:tr w:rsidR="00A73DE3" w:rsidRPr="00C2307A" w14:paraId="21A5E520" w14:textId="77777777" w:rsidTr="001D6C7B">
        <w:trPr>
          <w:gridAfter w:val="1"/>
          <w:wAfter w:w="6" w:type="dxa"/>
        </w:trPr>
        <w:tc>
          <w:tcPr>
            <w:tcW w:w="3402" w:type="dxa"/>
          </w:tcPr>
          <w:p w14:paraId="090EB21A" w14:textId="77777777" w:rsidR="00A73DE3" w:rsidRPr="00C2307A" w:rsidRDefault="00AD751E" w:rsidP="00A73DE3">
            <w:pPr>
              <w:widowControl w:val="0"/>
              <w:autoSpaceDE w:val="0"/>
              <w:autoSpaceDN w:val="0"/>
              <w:adjustRightInd w:val="0"/>
              <w:rPr>
                <w:rFonts w:ascii="Times New Roman" w:hAnsi="Times New Roman"/>
                <w:color w:val="000000"/>
                <w:sz w:val="28"/>
                <w:szCs w:val="28"/>
                <w:lang w:eastAsia="ru-RU"/>
              </w:rPr>
            </w:pPr>
            <w:hyperlink r:id="rId22" w:history="1">
              <w:r w:rsidR="00A73DE3" w:rsidRPr="00C2307A">
                <w:rPr>
                  <w:rFonts w:ascii="Times New Roman" w:hAnsi="Times New Roman"/>
                  <w:color w:val="000000"/>
                  <w:sz w:val="28"/>
                  <w:szCs w:val="28"/>
                  <w:lang w:eastAsia="ru-RU"/>
                </w:rPr>
                <w:t>Яменсков                  Александр Иванович</w:t>
              </w:r>
            </w:hyperlink>
          </w:p>
        </w:tc>
        <w:tc>
          <w:tcPr>
            <w:tcW w:w="310" w:type="dxa"/>
          </w:tcPr>
          <w:p w14:paraId="13D33E34"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 </w:t>
            </w:r>
          </w:p>
          <w:p w14:paraId="2A06118E"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45DC450F"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2E522D70"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заместитель главы муниципального образования; </w:t>
            </w:r>
          </w:p>
        </w:tc>
      </w:tr>
      <w:tr w:rsidR="00A73DE3" w:rsidRPr="00C2307A" w14:paraId="60021416" w14:textId="77777777" w:rsidTr="001D6C7B">
        <w:trPr>
          <w:gridAfter w:val="1"/>
          <w:wAfter w:w="6" w:type="dxa"/>
        </w:trPr>
        <w:tc>
          <w:tcPr>
            <w:tcW w:w="3402" w:type="dxa"/>
          </w:tcPr>
          <w:p w14:paraId="7453C261"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Цыбань </w:t>
            </w:r>
          </w:p>
          <w:p w14:paraId="4C550790"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Виктор Викторович</w:t>
            </w:r>
          </w:p>
          <w:p w14:paraId="750FF0C2"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7F942D52" w14:textId="77777777" w:rsidR="00A73DE3" w:rsidRPr="00C2307A" w:rsidRDefault="00AD751E" w:rsidP="00A73DE3">
            <w:pPr>
              <w:widowControl w:val="0"/>
              <w:autoSpaceDE w:val="0"/>
              <w:autoSpaceDN w:val="0"/>
              <w:adjustRightInd w:val="0"/>
              <w:rPr>
                <w:rFonts w:ascii="Times New Roman" w:hAnsi="Times New Roman"/>
                <w:color w:val="000000"/>
                <w:sz w:val="28"/>
                <w:szCs w:val="28"/>
                <w:lang w:eastAsia="ru-RU"/>
              </w:rPr>
            </w:pPr>
            <w:hyperlink r:id="rId23" w:history="1">
              <w:r w:rsidR="00A73DE3" w:rsidRPr="00C2307A">
                <w:rPr>
                  <w:rFonts w:ascii="Times New Roman" w:hAnsi="Times New Roman"/>
                  <w:color w:val="000000"/>
                  <w:sz w:val="28"/>
                  <w:szCs w:val="28"/>
                  <w:lang w:eastAsia="ru-RU"/>
                </w:rPr>
                <w:t>Майорова                       Наталья Владимировна</w:t>
              </w:r>
            </w:hyperlink>
          </w:p>
        </w:tc>
        <w:tc>
          <w:tcPr>
            <w:tcW w:w="310" w:type="dxa"/>
          </w:tcPr>
          <w:p w14:paraId="729BA3E3"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57EB3A78"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p w14:paraId="762EE2EF"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7FC4E6C1"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3FD564BD"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78866C6A"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57FA22D4"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заместитель главы муниципального образования; </w:t>
            </w:r>
          </w:p>
          <w:p w14:paraId="321716D4"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3AD38780" w14:textId="77777777" w:rsidR="00957DAF"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заместитель главы муниципального образования; </w:t>
            </w:r>
          </w:p>
        </w:tc>
      </w:tr>
      <w:tr w:rsidR="00A73DE3" w:rsidRPr="00C2307A" w14:paraId="1A64FBB1" w14:textId="77777777" w:rsidTr="001D6C7B">
        <w:trPr>
          <w:gridAfter w:val="1"/>
          <w:wAfter w:w="6" w:type="dxa"/>
          <w:trHeight w:val="900"/>
        </w:trPr>
        <w:tc>
          <w:tcPr>
            <w:tcW w:w="3402" w:type="dxa"/>
          </w:tcPr>
          <w:p w14:paraId="4AC980FC"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Меланиди </w:t>
            </w:r>
          </w:p>
          <w:p w14:paraId="2F661A17"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Дмитрий Константинович</w:t>
            </w:r>
          </w:p>
          <w:p w14:paraId="7B03B653"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5876836A"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Уманцев</w:t>
            </w:r>
          </w:p>
          <w:p w14:paraId="559C5DB0"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Сергей Александрович</w:t>
            </w:r>
          </w:p>
        </w:tc>
        <w:tc>
          <w:tcPr>
            <w:tcW w:w="310" w:type="dxa"/>
          </w:tcPr>
          <w:p w14:paraId="6AC2FD28"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 </w:t>
            </w:r>
          </w:p>
          <w:p w14:paraId="5576C7AA"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p w14:paraId="48D6A052"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6CD14247" w14:textId="77777777" w:rsidR="00957DAF" w:rsidRPr="00C2307A" w:rsidRDefault="00957DAF" w:rsidP="00A73DE3">
            <w:pPr>
              <w:widowControl w:val="0"/>
              <w:autoSpaceDE w:val="0"/>
              <w:autoSpaceDN w:val="0"/>
              <w:adjustRightInd w:val="0"/>
              <w:rPr>
                <w:rFonts w:ascii="Times New Roman" w:hAnsi="Times New Roman"/>
                <w:color w:val="000000"/>
                <w:sz w:val="28"/>
                <w:szCs w:val="28"/>
                <w:lang w:eastAsia="ru-RU"/>
              </w:rPr>
            </w:pPr>
          </w:p>
          <w:p w14:paraId="32E88B7D"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1E3C1141"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016EB219"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и. о. заместителя главы муниципального образования;</w:t>
            </w:r>
          </w:p>
          <w:p w14:paraId="0EB32780"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09FF18BF"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заместитель главы муниципального образования; </w:t>
            </w:r>
          </w:p>
        </w:tc>
      </w:tr>
      <w:tr w:rsidR="00A73DE3" w:rsidRPr="00C2307A" w14:paraId="4FBCCDB3" w14:textId="77777777" w:rsidTr="001D6C7B">
        <w:trPr>
          <w:gridAfter w:val="1"/>
          <w:wAfter w:w="6" w:type="dxa"/>
          <w:trHeight w:val="900"/>
        </w:trPr>
        <w:tc>
          <w:tcPr>
            <w:tcW w:w="3402" w:type="dxa"/>
          </w:tcPr>
          <w:p w14:paraId="2F187C26" w14:textId="77777777" w:rsidR="00957DAF" w:rsidRPr="00C2307A" w:rsidRDefault="00957DAF" w:rsidP="00A73DE3">
            <w:pPr>
              <w:widowControl w:val="0"/>
              <w:autoSpaceDE w:val="0"/>
              <w:autoSpaceDN w:val="0"/>
              <w:adjustRightInd w:val="0"/>
              <w:rPr>
                <w:rFonts w:ascii="Times New Roman" w:hAnsi="Times New Roman"/>
                <w:sz w:val="28"/>
                <w:szCs w:val="28"/>
              </w:rPr>
            </w:pPr>
            <w:r w:rsidRPr="00C2307A">
              <w:rPr>
                <w:rFonts w:ascii="Times New Roman" w:hAnsi="Times New Roman"/>
                <w:sz w:val="28"/>
                <w:szCs w:val="28"/>
              </w:rPr>
              <w:t>Бреус</w:t>
            </w:r>
          </w:p>
          <w:p w14:paraId="595F7A88" w14:textId="77777777" w:rsidR="00957DAF" w:rsidRPr="00C2307A" w:rsidRDefault="00957DAF" w:rsidP="00A73DE3">
            <w:pPr>
              <w:widowControl w:val="0"/>
              <w:autoSpaceDE w:val="0"/>
              <w:autoSpaceDN w:val="0"/>
              <w:adjustRightInd w:val="0"/>
              <w:rPr>
                <w:rFonts w:ascii="Times New Roman" w:hAnsi="Times New Roman"/>
                <w:sz w:val="28"/>
                <w:szCs w:val="28"/>
              </w:rPr>
            </w:pPr>
            <w:r w:rsidRPr="00C2307A">
              <w:rPr>
                <w:rFonts w:ascii="Times New Roman" w:hAnsi="Times New Roman"/>
                <w:sz w:val="28"/>
                <w:szCs w:val="28"/>
              </w:rPr>
              <w:t>Роман Александрович</w:t>
            </w:r>
          </w:p>
          <w:p w14:paraId="3EECA8DB" w14:textId="77777777" w:rsidR="00957DAF" w:rsidRPr="00C2307A" w:rsidRDefault="00957DAF" w:rsidP="00A73DE3">
            <w:pPr>
              <w:widowControl w:val="0"/>
              <w:autoSpaceDE w:val="0"/>
              <w:autoSpaceDN w:val="0"/>
              <w:adjustRightInd w:val="0"/>
              <w:rPr>
                <w:rFonts w:ascii="Times New Roman" w:hAnsi="Times New Roman"/>
                <w:sz w:val="28"/>
                <w:szCs w:val="28"/>
              </w:rPr>
            </w:pPr>
          </w:p>
          <w:p w14:paraId="1816BBDE" w14:textId="77777777" w:rsidR="00957DAF" w:rsidRPr="00C2307A" w:rsidRDefault="00957DAF" w:rsidP="00A73DE3">
            <w:pPr>
              <w:widowControl w:val="0"/>
              <w:autoSpaceDE w:val="0"/>
              <w:autoSpaceDN w:val="0"/>
              <w:adjustRightInd w:val="0"/>
              <w:rPr>
                <w:rFonts w:ascii="Times New Roman" w:hAnsi="Times New Roman"/>
                <w:sz w:val="28"/>
                <w:szCs w:val="28"/>
              </w:rPr>
            </w:pPr>
          </w:p>
          <w:p w14:paraId="3B31F31D" w14:textId="77777777" w:rsidR="00A73DE3" w:rsidRPr="00C2307A" w:rsidRDefault="00AD751E" w:rsidP="00A73DE3">
            <w:pPr>
              <w:widowControl w:val="0"/>
              <w:autoSpaceDE w:val="0"/>
              <w:autoSpaceDN w:val="0"/>
              <w:adjustRightInd w:val="0"/>
              <w:rPr>
                <w:rFonts w:ascii="Times New Roman" w:hAnsi="Times New Roman"/>
                <w:color w:val="000000"/>
                <w:sz w:val="28"/>
                <w:szCs w:val="28"/>
                <w:lang w:eastAsia="ru-RU"/>
              </w:rPr>
            </w:pPr>
            <w:hyperlink r:id="rId24" w:history="1">
              <w:r w:rsidR="00A73DE3" w:rsidRPr="00C2307A">
                <w:rPr>
                  <w:rFonts w:ascii="Times New Roman" w:hAnsi="Times New Roman"/>
                  <w:color w:val="000000"/>
                  <w:sz w:val="28"/>
                  <w:szCs w:val="28"/>
                  <w:lang w:eastAsia="ru-RU"/>
                </w:rPr>
                <w:t>Водопьянов                                   Александр</w:t>
              </w:r>
            </w:hyperlink>
            <w:r w:rsidR="00A73DE3" w:rsidRPr="00C2307A">
              <w:rPr>
                <w:rFonts w:ascii="Times New Roman" w:hAnsi="Times New Roman"/>
                <w:color w:val="000000"/>
                <w:sz w:val="28"/>
                <w:szCs w:val="28"/>
                <w:lang w:eastAsia="ru-RU"/>
              </w:rPr>
              <w:t xml:space="preserve"> Александрович</w:t>
            </w:r>
          </w:p>
        </w:tc>
        <w:tc>
          <w:tcPr>
            <w:tcW w:w="310" w:type="dxa"/>
          </w:tcPr>
          <w:p w14:paraId="0648739C" w14:textId="77777777" w:rsidR="00957DAF"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 </w:t>
            </w:r>
          </w:p>
          <w:p w14:paraId="2487D382" w14:textId="77777777" w:rsidR="00957DAF" w:rsidRPr="00C2307A" w:rsidRDefault="00957DAF"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p w14:paraId="09C9DFAC" w14:textId="77777777" w:rsidR="00957DAF" w:rsidRPr="00C2307A" w:rsidRDefault="00957DAF" w:rsidP="00A73DE3">
            <w:pPr>
              <w:widowControl w:val="0"/>
              <w:autoSpaceDE w:val="0"/>
              <w:autoSpaceDN w:val="0"/>
              <w:adjustRightInd w:val="0"/>
              <w:rPr>
                <w:rFonts w:ascii="Times New Roman" w:hAnsi="Times New Roman"/>
                <w:color w:val="000000"/>
                <w:sz w:val="28"/>
                <w:szCs w:val="28"/>
                <w:lang w:eastAsia="ru-RU"/>
              </w:rPr>
            </w:pPr>
          </w:p>
          <w:p w14:paraId="20967ADD" w14:textId="77777777" w:rsidR="00957DAF" w:rsidRPr="00C2307A" w:rsidRDefault="00957DAF" w:rsidP="00A73DE3">
            <w:pPr>
              <w:widowControl w:val="0"/>
              <w:autoSpaceDE w:val="0"/>
              <w:autoSpaceDN w:val="0"/>
              <w:adjustRightInd w:val="0"/>
              <w:rPr>
                <w:rFonts w:ascii="Times New Roman" w:hAnsi="Times New Roman"/>
                <w:color w:val="000000"/>
                <w:sz w:val="28"/>
                <w:szCs w:val="28"/>
                <w:lang w:eastAsia="ru-RU"/>
              </w:rPr>
            </w:pPr>
          </w:p>
          <w:p w14:paraId="47F43EA9" w14:textId="77777777" w:rsidR="00957DAF" w:rsidRPr="00C2307A" w:rsidRDefault="00957DAF" w:rsidP="00A73DE3">
            <w:pPr>
              <w:widowControl w:val="0"/>
              <w:autoSpaceDE w:val="0"/>
              <w:autoSpaceDN w:val="0"/>
              <w:adjustRightInd w:val="0"/>
              <w:rPr>
                <w:rFonts w:ascii="Times New Roman" w:hAnsi="Times New Roman"/>
                <w:color w:val="000000"/>
                <w:sz w:val="28"/>
                <w:szCs w:val="28"/>
                <w:lang w:eastAsia="ru-RU"/>
              </w:rPr>
            </w:pPr>
          </w:p>
          <w:p w14:paraId="0014B317"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352716BA"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p>
          <w:p w14:paraId="379FBF34" w14:textId="77777777" w:rsidR="00957DAF" w:rsidRPr="00C2307A" w:rsidRDefault="00957DAF"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заместитель главы муниципального образования;</w:t>
            </w:r>
          </w:p>
          <w:p w14:paraId="06770902" w14:textId="77777777" w:rsidR="00957DAF" w:rsidRPr="00C2307A" w:rsidRDefault="00957DAF" w:rsidP="00A73DE3">
            <w:pPr>
              <w:widowControl w:val="0"/>
              <w:autoSpaceDE w:val="0"/>
              <w:autoSpaceDN w:val="0"/>
              <w:adjustRightInd w:val="0"/>
              <w:rPr>
                <w:rFonts w:ascii="Times New Roman" w:hAnsi="Times New Roman"/>
                <w:color w:val="000000"/>
                <w:sz w:val="28"/>
                <w:szCs w:val="28"/>
                <w:lang w:eastAsia="ru-RU"/>
              </w:rPr>
            </w:pPr>
          </w:p>
          <w:p w14:paraId="1FA14069" w14:textId="77777777" w:rsidR="00957DAF" w:rsidRPr="00C2307A" w:rsidRDefault="00957DAF" w:rsidP="00A73DE3">
            <w:pPr>
              <w:widowControl w:val="0"/>
              <w:autoSpaceDE w:val="0"/>
              <w:autoSpaceDN w:val="0"/>
              <w:adjustRightInd w:val="0"/>
              <w:rPr>
                <w:rFonts w:ascii="Times New Roman" w:hAnsi="Times New Roman"/>
                <w:color w:val="000000"/>
                <w:sz w:val="28"/>
                <w:szCs w:val="28"/>
                <w:lang w:eastAsia="ru-RU"/>
              </w:rPr>
            </w:pPr>
          </w:p>
          <w:p w14:paraId="0830B5D8" w14:textId="77777777" w:rsidR="00A73DE3" w:rsidRPr="00C2307A" w:rsidRDefault="00A73DE3" w:rsidP="00A73DE3">
            <w:pPr>
              <w:widowControl w:val="0"/>
              <w:autoSpaceDE w:val="0"/>
              <w:autoSpaceDN w:val="0"/>
              <w:adjustRightInd w:val="0"/>
              <w:rPr>
                <w:rFonts w:ascii="Times New Roman" w:hAnsi="Times New Roman"/>
                <w:color w:val="000000"/>
                <w:sz w:val="28"/>
                <w:szCs w:val="28"/>
                <w:lang w:eastAsia="ru-RU"/>
              </w:rPr>
            </w:pPr>
            <w:r w:rsidRPr="00C2307A">
              <w:rPr>
                <w:rFonts w:ascii="Times New Roman" w:hAnsi="Times New Roman"/>
                <w:color w:val="000000"/>
                <w:sz w:val="28"/>
                <w:szCs w:val="28"/>
                <w:lang w:eastAsia="ru-RU"/>
              </w:rPr>
              <w:t>начальник правового управления</w:t>
            </w:r>
            <w:r w:rsidR="00957DAF" w:rsidRPr="00C2307A">
              <w:rPr>
                <w:rFonts w:ascii="Times New Roman" w:hAnsi="Times New Roman"/>
                <w:color w:val="000000"/>
                <w:sz w:val="28"/>
                <w:szCs w:val="28"/>
                <w:lang w:eastAsia="ru-RU"/>
              </w:rPr>
              <w:t>;</w:t>
            </w:r>
          </w:p>
        </w:tc>
      </w:tr>
      <w:tr w:rsidR="00A73DE3" w:rsidRPr="00C2307A" w14:paraId="5E3CE0A3" w14:textId="77777777" w:rsidTr="001D6C7B">
        <w:trPr>
          <w:gridAfter w:val="1"/>
          <w:wAfter w:w="6" w:type="dxa"/>
          <w:trHeight w:val="900"/>
        </w:trPr>
        <w:tc>
          <w:tcPr>
            <w:tcW w:w="3402" w:type="dxa"/>
          </w:tcPr>
          <w:p w14:paraId="192C28A4" w14:textId="77777777" w:rsidR="00A73DE3" w:rsidRPr="00C2307A" w:rsidRDefault="00A73DE3" w:rsidP="00A73DE3">
            <w:pPr>
              <w:widowControl w:val="0"/>
              <w:autoSpaceDE w:val="0"/>
              <w:autoSpaceDN w:val="0"/>
              <w:adjustRightInd w:val="0"/>
              <w:jc w:val="left"/>
              <w:rPr>
                <w:rFonts w:ascii="Times New Roman" w:hAnsi="Times New Roman"/>
                <w:sz w:val="28"/>
                <w:szCs w:val="28"/>
                <w:lang w:eastAsia="ru-RU"/>
              </w:rPr>
            </w:pPr>
            <w:r w:rsidRPr="00C2307A">
              <w:rPr>
                <w:rFonts w:ascii="Times New Roman" w:hAnsi="Times New Roman"/>
                <w:sz w:val="28"/>
                <w:szCs w:val="28"/>
                <w:lang w:eastAsia="ru-RU"/>
              </w:rPr>
              <w:t>Кальченко</w:t>
            </w:r>
          </w:p>
          <w:p w14:paraId="4E1FE289" w14:textId="77777777" w:rsidR="00A73DE3" w:rsidRPr="00C2307A" w:rsidRDefault="00A73DE3" w:rsidP="00A73DE3">
            <w:pPr>
              <w:widowControl w:val="0"/>
              <w:autoSpaceDE w:val="0"/>
              <w:autoSpaceDN w:val="0"/>
              <w:adjustRightInd w:val="0"/>
              <w:jc w:val="left"/>
              <w:rPr>
                <w:rFonts w:ascii="Arial" w:hAnsi="Arial" w:cs="Arial"/>
                <w:sz w:val="20"/>
                <w:szCs w:val="20"/>
                <w:lang w:eastAsia="ru-RU"/>
              </w:rPr>
            </w:pPr>
            <w:r w:rsidRPr="00C2307A">
              <w:rPr>
                <w:rFonts w:ascii="Times New Roman" w:hAnsi="Times New Roman"/>
                <w:sz w:val="28"/>
                <w:szCs w:val="28"/>
                <w:lang w:eastAsia="ru-RU"/>
              </w:rPr>
              <w:t>Эльвира Александровна</w:t>
            </w:r>
          </w:p>
        </w:tc>
        <w:tc>
          <w:tcPr>
            <w:tcW w:w="310" w:type="dxa"/>
          </w:tcPr>
          <w:p w14:paraId="38427C22" w14:textId="77777777" w:rsidR="00A73DE3" w:rsidRPr="00C2307A" w:rsidRDefault="00A73DE3" w:rsidP="00A73DE3">
            <w:pPr>
              <w:widowControl w:val="0"/>
              <w:autoSpaceDE w:val="0"/>
              <w:autoSpaceDN w:val="0"/>
              <w:adjustRightInd w:val="0"/>
              <w:jc w:val="left"/>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 </w:t>
            </w:r>
          </w:p>
          <w:p w14:paraId="69A10070" w14:textId="77777777" w:rsidR="00A73DE3" w:rsidRPr="00C2307A" w:rsidRDefault="00A73DE3" w:rsidP="00A73DE3">
            <w:pPr>
              <w:widowControl w:val="0"/>
              <w:autoSpaceDE w:val="0"/>
              <w:autoSpaceDN w:val="0"/>
              <w:adjustRightInd w:val="0"/>
              <w:jc w:val="left"/>
              <w:rPr>
                <w:rFonts w:ascii="Times New Roman" w:hAnsi="Times New Roman"/>
                <w:color w:val="000000"/>
                <w:sz w:val="28"/>
                <w:szCs w:val="28"/>
                <w:lang w:eastAsia="ru-RU"/>
              </w:rPr>
            </w:pPr>
            <w:r w:rsidRPr="00C2307A">
              <w:rPr>
                <w:rFonts w:ascii="Times New Roman" w:hAnsi="Times New Roman"/>
                <w:color w:val="000000"/>
                <w:sz w:val="28"/>
                <w:szCs w:val="28"/>
                <w:lang w:eastAsia="ru-RU"/>
              </w:rPr>
              <w:t>-</w:t>
            </w:r>
          </w:p>
        </w:tc>
        <w:tc>
          <w:tcPr>
            <w:tcW w:w="5643" w:type="dxa"/>
          </w:tcPr>
          <w:p w14:paraId="609AAB97" w14:textId="77777777" w:rsidR="00A73DE3" w:rsidRPr="00C2307A" w:rsidRDefault="00A73DE3" w:rsidP="00A73DE3">
            <w:pPr>
              <w:widowControl w:val="0"/>
              <w:autoSpaceDE w:val="0"/>
              <w:autoSpaceDN w:val="0"/>
              <w:adjustRightInd w:val="0"/>
              <w:jc w:val="left"/>
              <w:rPr>
                <w:rFonts w:ascii="Times New Roman" w:hAnsi="Times New Roman"/>
                <w:color w:val="000000"/>
                <w:sz w:val="28"/>
                <w:szCs w:val="28"/>
                <w:lang w:eastAsia="ru-RU"/>
              </w:rPr>
            </w:pPr>
          </w:p>
          <w:p w14:paraId="28B5B711" w14:textId="77777777" w:rsidR="00A73DE3" w:rsidRPr="00C2307A" w:rsidRDefault="00A73DE3" w:rsidP="00A73DE3">
            <w:pPr>
              <w:widowControl w:val="0"/>
              <w:autoSpaceDE w:val="0"/>
              <w:autoSpaceDN w:val="0"/>
              <w:adjustRightInd w:val="0"/>
              <w:jc w:val="left"/>
              <w:rPr>
                <w:rFonts w:ascii="Times New Roman" w:hAnsi="Times New Roman"/>
                <w:color w:val="000000"/>
                <w:sz w:val="28"/>
                <w:szCs w:val="28"/>
                <w:lang w:eastAsia="ru-RU"/>
              </w:rPr>
            </w:pPr>
            <w:r w:rsidRPr="00C2307A">
              <w:rPr>
                <w:rFonts w:ascii="Times New Roman" w:hAnsi="Times New Roman"/>
                <w:color w:val="000000"/>
                <w:sz w:val="28"/>
                <w:szCs w:val="28"/>
                <w:lang w:eastAsia="ru-RU"/>
              </w:rPr>
              <w:t xml:space="preserve">начальник финансового управления; </w:t>
            </w:r>
          </w:p>
        </w:tc>
      </w:tr>
    </w:tbl>
    <w:p w14:paraId="6082C8C5" w14:textId="77777777" w:rsidR="00A73DE3" w:rsidRPr="00C2307A" w:rsidRDefault="00957DAF" w:rsidP="00A73DE3">
      <w:pPr>
        <w:rPr>
          <w:rFonts w:ascii="Times New Roman" w:hAnsi="Times New Roman"/>
          <w:sz w:val="28"/>
          <w:szCs w:val="28"/>
          <w:lang w:eastAsia="ru-RU"/>
        </w:rPr>
      </w:pPr>
      <w:r w:rsidRPr="00C2307A">
        <w:rPr>
          <w:rFonts w:ascii="Times New Roman" w:hAnsi="Times New Roman"/>
          <w:sz w:val="28"/>
          <w:szCs w:val="28"/>
          <w:lang w:eastAsia="ru-RU"/>
        </w:rPr>
        <w:t xml:space="preserve"> </w:t>
      </w:r>
      <w:r w:rsidR="00A73DE3" w:rsidRPr="00C2307A">
        <w:rPr>
          <w:rFonts w:ascii="Times New Roman" w:hAnsi="Times New Roman"/>
          <w:sz w:val="28"/>
          <w:szCs w:val="28"/>
          <w:lang w:eastAsia="ru-RU"/>
        </w:rPr>
        <w:t>Тенянская</w:t>
      </w:r>
    </w:p>
    <w:p w14:paraId="145D1B90" w14:textId="77777777" w:rsidR="00A73DE3" w:rsidRPr="00C2307A" w:rsidRDefault="00957DAF" w:rsidP="00A73DE3">
      <w:pPr>
        <w:rPr>
          <w:rFonts w:ascii="Times New Roman" w:hAnsi="Times New Roman"/>
          <w:sz w:val="24"/>
          <w:szCs w:val="24"/>
          <w:lang w:eastAsia="ru-RU"/>
        </w:rPr>
      </w:pPr>
      <w:r w:rsidRPr="00C2307A">
        <w:rPr>
          <w:rFonts w:ascii="Times New Roman" w:hAnsi="Times New Roman"/>
          <w:sz w:val="28"/>
          <w:szCs w:val="28"/>
          <w:lang w:eastAsia="ru-RU"/>
        </w:rPr>
        <w:t xml:space="preserve"> </w:t>
      </w:r>
      <w:r w:rsidR="00A73DE3" w:rsidRPr="00C2307A">
        <w:rPr>
          <w:rFonts w:ascii="Times New Roman" w:hAnsi="Times New Roman"/>
          <w:sz w:val="28"/>
          <w:szCs w:val="28"/>
          <w:lang w:eastAsia="ru-RU"/>
        </w:rPr>
        <w:t xml:space="preserve">Мария Львовна                   </w:t>
      </w:r>
      <w:r w:rsidRPr="00C2307A">
        <w:rPr>
          <w:rFonts w:ascii="Times New Roman" w:hAnsi="Times New Roman"/>
          <w:sz w:val="28"/>
          <w:szCs w:val="28"/>
          <w:lang w:eastAsia="ru-RU"/>
        </w:rPr>
        <w:t xml:space="preserve">   </w:t>
      </w:r>
      <w:r w:rsidR="00A73DE3" w:rsidRPr="00C2307A">
        <w:rPr>
          <w:rFonts w:ascii="Times New Roman" w:hAnsi="Times New Roman"/>
          <w:sz w:val="28"/>
          <w:szCs w:val="28"/>
          <w:lang w:eastAsia="ru-RU"/>
        </w:rPr>
        <w:t>- начальник управления экономического развития.</w:t>
      </w:r>
    </w:p>
    <w:p w14:paraId="52F72FAA" w14:textId="77777777" w:rsidR="00A73DE3" w:rsidRPr="00C2307A" w:rsidRDefault="00A73DE3" w:rsidP="00A73DE3">
      <w:pPr>
        <w:tabs>
          <w:tab w:val="left" w:pos="3268"/>
        </w:tabs>
        <w:rPr>
          <w:rFonts w:ascii="Times New Roman" w:hAnsi="Times New Roman"/>
          <w:sz w:val="28"/>
          <w:szCs w:val="28"/>
          <w:lang w:eastAsia="ru-RU"/>
        </w:rPr>
      </w:pPr>
    </w:p>
    <w:p w14:paraId="6FEC6A1E" w14:textId="77777777" w:rsidR="00A73DE3" w:rsidRPr="00C2307A" w:rsidRDefault="00A73DE3" w:rsidP="00A73DE3">
      <w:pPr>
        <w:ind w:firstLine="709"/>
        <w:rPr>
          <w:rFonts w:ascii="Times New Roman" w:hAnsi="Times New Roman"/>
          <w:sz w:val="28"/>
          <w:szCs w:val="28"/>
          <w:lang w:eastAsia="ru-RU"/>
        </w:rPr>
      </w:pPr>
      <w:r w:rsidRPr="00C2307A">
        <w:rPr>
          <w:rFonts w:ascii="Times New Roman" w:hAnsi="Times New Roman"/>
          <w:sz w:val="28"/>
          <w:szCs w:val="28"/>
          <w:lang w:eastAsia="ru-RU"/>
        </w:rPr>
        <w:t>В случае если член комиссии освобожден от занимаемой должности, то в состав комиссии включается вновь назначенное лицо, при этом внесение изменения в состав комиссии не требуется.</w:t>
      </w:r>
    </w:p>
    <w:p w14:paraId="5BAFE72D" w14:textId="77777777" w:rsidR="00B96AF3" w:rsidRPr="00C2307A" w:rsidRDefault="00B96AF3" w:rsidP="00B96AF3">
      <w:pPr>
        <w:jc w:val="center"/>
        <w:rPr>
          <w:rFonts w:ascii="Times New Roman" w:hAnsi="Times New Roman"/>
          <w:sz w:val="28"/>
          <w:szCs w:val="28"/>
        </w:rPr>
      </w:pPr>
    </w:p>
    <w:p w14:paraId="064480F1" w14:textId="77777777" w:rsidR="00B96AF3" w:rsidRPr="00C2307A" w:rsidRDefault="00B96AF3" w:rsidP="00B96AF3">
      <w:pPr>
        <w:jc w:val="center"/>
        <w:rPr>
          <w:rFonts w:ascii="Times New Roman" w:hAnsi="Times New Roman"/>
          <w:sz w:val="28"/>
          <w:szCs w:val="28"/>
        </w:rPr>
      </w:pPr>
    </w:p>
    <w:p w14:paraId="0D135DFE" w14:textId="77777777" w:rsidR="00E81717" w:rsidRPr="00C2307A" w:rsidRDefault="00E81717" w:rsidP="00E81717">
      <w:pPr>
        <w:ind w:right="-3"/>
        <w:rPr>
          <w:rFonts w:ascii="Times New Roman" w:hAnsi="Times New Roman"/>
          <w:sz w:val="28"/>
          <w:szCs w:val="28"/>
        </w:rPr>
      </w:pPr>
      <w:r w:rsidRPr="00C2307A">
        <w:rPr>
          <w:rFonts w:ascii="Times New Roman" w:hAnsi="Times New Roman"/>
          <w:sz w:val="28"/>
          <w:szCs w:val="28"/>
        </w:rPr>
        <w:t xml:space="preserve">И. о. заместителя главы </w:t>
      </w:r>
    </w:p>
    <w:p w14:paraId="3B0994D8" w14:textId="77777777" w:rsidR="00B96AF3" w:rsidRPr="00C2307A" w:rsidRDefault="00E81717" w:rsidP="00E81717">
      <w:pPr>
        <w:ind w:right="-3"/>
        <w:rPr>
          <w:rFonts w:ascii="Times New Roman" w:hAnsi="Times New Roman"/>
          <w:sz w:val="28"/>
          <w:szCs w:val="28"/>
          <w:lang w:eastAsia="ru-RU"/>
        </w:rPr>
        <w:sectPr w:rsidR="00B96AF3" w:rsidRPr="00C2307A" w:rsidSect="00957DAF">
          <w:pgSz w:w="11906" w:h="16838"/>
          <w:pgMar w:top="1134" w:right="567" w:bottom="709" w:left="1985" w:header="709" w:footer="709" w:gutter="0"/>
          <w:pgNumType w:start="1"/>
          <w:cols w:space="708"/>
          <w:titlePg/>
          <w:docGrid w:linePitch="360"/>
        </w:sectPr>
      </w:pPr>
      <w:r w:rsidRPr="00C2307A">
        <w:rPr>
          <w:rFonts w:ascii="Times New Roman" w:hAnsi="Times New Roman"/>
          <w:sz w:val="28"/>
          <w:szCs w:val="28"/>
        </w:rPr>
        <w:t>муниципального образования                                                                 Е.С. Азизов</w:t>
      </w:r>
    </w:p>
    <w:p w14:paraId="799FE574" w14:textId="77777777" w:rsidR="00B96AF3" w:rsidRPr="00C2307A" w:rsidRDefault="00B96AF3" w:rsidP="00B96AF3">
      <w:pPr>
        <w:ind w:left="5103"/>
        <w:jc w:val="left"/>
        <w:rPr>
          <w:rFonts w:ascii="Times New Roman" w:hAnsi="Times New Roman"/>
          <w:sz w:val="28"/>
          <w:szCs w:val="28"/>
        </w:rPr>
      </w:pPr>
      <w:r w:rsidRPr="00C2307A">
        <w:rPr>
          <w:rFonts w:ascii="Times New Roman" w:hAnsi="Times New Roman"/>
          <w:sz w:val="28"/>
          <w:szCs w:val="28"/>
        </w:rPr>
        <w:t>Приложение № 6</w:t>
      </w:r>
    </w:p>
    <w:p w14:paraId="06327BD2" w14:textId="77777777" w:rsidR="00B96AF3" w:rsidRPr="00C2307A" w:rsidRDefault="00B96AF3" w:rsidP="00B96AF3">
      <w:pPr>
        <w:autoSpaceDE w:val="0"/>
        <w:autoSpaceDN w:val="0"/>
        <w:adjustRightInd w:val="0"/>
        <w:ind w:left="5103"/>
        <w:jc w:val="left"/>
        <w:rPr>
          <w:rFonts w:ascii="Times New Roman" w:hAnsi="Times New Roman"/>
          <w:bCs/>
          <w:sz w:val="28"/>
          <w:szCs w:val="28"/>
        </w:rPr>
      </w:pPr>
      <w:r w:rsidRPr="00C2307A">
        <w:rPr>
          <w:rFonts w:ascii="Times New Roman" w:hAnsi="Times New Roman"/>
          <w:sz w:val="28"/>
          <w:szCs w:val="28"/>
        </w:rPr>
        <w:t xml:space="preserve">к Порядку </w:t>
      </w:r>
      <w:r w:rsidRPr="00C2307A">
        <w:rPr>
          <w:rFonts w:ascii="Times New Roman" w:hAnsi="Times New Roman"/>
          <w:bCs/>
          <w:sz w:val="28"/>
          <w:szCs w:val="28"/>
        </w:rPr>
        <w:t xml:space="preserve">применения инициативного бюджетирования </w:t>
      </w:r>
    </w:p>
    <w:p w14:paraId="59C4D153" w14:textId="77777777" w:rsidR="00B96AF3" w:rsidRPr="00C2307A" w:rsidRDefault="00B96AF3" w:rsidP="00B96AF3">
      <w:pPr>
        <w:ind w:left="5103"/>
        <w:jc w:val="left"/>
        <w:rPr>
          <w:rFonts w:ascii="Times New Roman" w:hAnsi="Times New Roman"/>
          <w:sz w:val="28"/>
          <w:szCs w:val="28"/>
        </w:rPr>
      </w:pPr>
      <w:r w:rsidRPr="00C2307A">
        <w:rPr>
          <w:rFonts w:ascii="Times New Roman" w:hAnsi="Times New Roman"/>
          <w:bCs/>
          <w:sz w:val="28"/>
          <w:szCs w:val="28"/>
        </w:rPr>
        <w:t>в муниципальном образовании город Новороссийск</w:t>
      </w:r>
    </w:p>
    <w:p w14:paraId="6E9F332B" w14:textId="77777777" w:rsidR="00A73DE3" w:rsidRPr="00C2307A" w:rsidRDefault="00A73DE3" w:rsidP="00A73DE3">
      <w:pPr>
        <w:jc w:val="right"/>
        <w:rPr>
          <w:rFonts w:ascii="Times New Roman" w:eastAsia="Calibri" w:hAnsi="Times New Roman"/>
          <w:sz w:val="28"/>
          <w:szCs w:val="28"/>
        </w:rPr>
      </w:pPr>
    </w:p>
    <w:p w14:paraId="6C7AE68A" w14:textId="77777777" w:rsidR="00A73DE3" w:rsidRPr="00C2307A" w:rsidRDefault="00A73DE3" w:rsidP="00A73DE3">
      <w:pPr>
        <w:jc w:val="center"/>
        <w:rPr>
          <w:rFonts w:ascii="Times New Roman" w:eastAsia="Calibri" w:hAnsi="Times New Roman"/>
          <w:sz w:val="28"/>
          <w:szCs w:val="28"/>
        </w:rPr>
      </w:pPr>
      <w:r w:rsidRPr="00C2307A">
        <w:rPr>
          <w:rFonts w:ascii="Times New Roman" w:eastAsia="Calibri" w:hAnsi="Times New Roman"/>
          <w:sz w:val="28"/>
          <w:szCs w:val="28"/>
        </w:rPr>
        <w:t>Реестр перечисления пожертвований</w:t>
      </w:r>
    </w:p>
    <w:p w14:paraId="41EB27F4" w14:textId="77777777" w:rsidR="00A73DE3" w:rsidRPr="00C2307A" w:rsidRDefault="00A73DE3" w:rsidP="00A73DE3">
      <w:pPr>
        <w:jc w:val="center"/>
        <w:rPr>
          <w:rFonts w:ascii="Times New Roman" w:eastAsia="Calibri" w:hAnsi="Times New Roman"/>
          <w:sz w:val="28"/>
          <w:szCs w:val="28"/>
        </w:rPr>
      </w:pPr>
    </w:p>
    <w:p w14:paraId="7568A42A"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Наименование муниципального образования __________________________________________________________________</w:t>
      </w:r>
    </w:p>
    <w:p w14:paraId="4A6EC802" w14:textId="77777777" w:rsidR="00A73DE3" w:rsidRPr="00C2307A" w:rsidRDefault="00A73DE3" w:rsidP="00A73DE3">
      <w:pPr>
        <w:jc w:val="left"/>
        <w:rPr>
          <w:rFonts w:ascii="Times New Roman" w:eastAsia="Calibri" w:hAnsi="Times New Roman"/>
          <w:sz w:val="28"/>
          <w:szCs w:val="28"/>
        </w:rPr>
      </w:pPr>
    </w:p>
    <w:p w14:paraId="16FBCC2C"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Период сбора средств _______________________________________________</w:t>
      </w:r>
    </w:p>
    <w:p w14:paraId="54D4667C" w14:textId="77777777" w:rsidR="00A73DE3" w:rsidRPr="00C2307A" w:rsidRDefault="00A73DE3" w:rsidP="00A73DE3">
      <w:pPr>
        <w:jc w:val="left"/>
        <w:rPr>
          <w:rFonts w:ascii="Times New Roman" w:eastAsia="Calibri" w:hAnsi="Times New Roman"/>
          <w:sz w:val="28"/>
          <w:szCs w:val="28"/>
        </w:rPr>
      </w:pPr>
    </w:p>
    <w:p w14:paraId="736C8D38" w14:textId="77777777" w:rsidR="00A73DE3" w:rsidRPr="00C2307A" w:rsidRDefault="00A73DE3" w:rsidP="00A73DE3">
      <w:pPr>
        <w:jc w:val="left"/>
        <w:rPr>
          <w:rFonts w:ascii="Times New Roman" w:eastAsia="Calibri" w:hAnsi="Times New Roman"/>
          <w:sz w:val="28"/>
          <w:szCs w:val="28"/>
        </w:rPr>
      </w:pPr>
    </w:p>
    <w:tbl>
      <w:tblPr>
        <w:tblStyle w:val="13"/>
        <w:tblW w:w="0" w:type="auto"/>
        <w:tblLook w:val="04A0" w:firstRow="1" w:lastRow="0" w:firstColumn="1" w:lastColumn="0" w:noHBand="0" w:noVBand="1"/>
      </w:tblPr>
      <w:tblGrid>
        <w:gridCol w:w="421"/>
        <w:gridCol w:w="3316"/>
        <w:gridCol w:w="1869"/>
        <w:gridCol w:w="1869"/>
        <w:gridCol w:w="1869"/>
      </w:tblGrid>
      <w:tr w:rsidR="00A73DE3" w:rsidRPr="00C2307A" w14:paraId="2C7E4C16" w14:textId="77777777" w:rsidTr="001D6C7B">
        <w:tc>
          <w:tcPr>
            <w:tcW w:w="421" w:type="dxa"/>
          </w:tcPr>
          <w:p w14:paraId="267285F2" w14:textId="77777777" w:rsidR="00A73DE3" w:rsidRPr="00C2307A" w:rsidRDefault="00A73DE3" w:rsidP="00A73DE3">
            <w:pPr>
              <w:jc w:val="center"/>
              <w:rPr>
                <w:rFonts w:ascii="Times New Roman" w:hAnsi="Times New Roman"/>
                <w:sz w:val="28"/>
                <w:szCs w:val="28"/>
              </w:rPr>
            </w:pPr>
          </w:p>
        </w:tc>
        <w:tc>
          <w:tcPr>
            <w:tcW w:w="3317" w:type="dxa"/>
          </w:tcPr>
          <w:p w14:paraId="12895E46"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Ф.И.О.</w:t>
            </w:r>
          </w:p>
        </w:tc>
        <w:tc>
          <w:tcPr>
            <w:tcW w:w="1869" w:type="dxa"/>
          </w:tcPr>
          <w:p w14:paraId="3AF2503D"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Сумма</w:t>
            </w:r>
          </w:p>
        </w:tc>
        <w:tc>
          <w:tcPr>
            <w:tcW w:w="1869" w:type="dxa"/>
          </w:tcPr>
          <w:p w14:paraId="7CFCFF76"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Подпись</w:t>
            </w:r>
          </w:p>
        </w:tc>
        <w:tc>
          <w:tcPr>
            <w:tcW w:w="1869" w:type="dxa"/>
          </w:tcPr>
          <w:p w14:paraId="10E140C4"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Примечание</w:t>
            </w:r>
          </w:p>
        </w:tc>
      </w:tr>
      <w:tr w:rsidR="00A73DE3" w:rsidRPr="00C2307A" w14:paraId="749A6DCB" w14:textId="77777777" w:rsidTr="001D6C7B">
        <w:tc>
          <w:tcPr>
            <w:tcW w:w="421" w:type="dxa"/>
          </w:tcPr>
          <w:p w14:paraId="0439BA44"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1</w:t>
            </w:r>
          </w:p>
        </w:tc>
        <w:tc>
          <w:tcPr>
            <w:tcW w:w="3317" w:type="dxa"/>
          </w:tcPr>
          <w:p w14:paraId="35AB871D" w14:textId="77777777" w:rsidR="00A73DE3" w:rsidRPr="00C2307A" w:rsidRDefault="00A73DE3" w:rsidP="00A73DE3">
            <w:pPr>
              <w:jc w:val="center"/>
              <w:rPr>
                <w:rFonts w:ascii="Times New Roman" w:hAnsi="Times New Roman"/>
                <w:sz w:val="28"/>
                <w:szCs w:val="28"/>
              </w:rPr>
            </w:pPr>
          </w:p>
        </w:tc>
        <w:tc>
          <w:tcPr>
            <w:tcW w:w="1869" w:type="dxa"/>
          </w:tcPr>
          <w:p w14:paraId="106B3729" w14:textId="77777777" w:rsidR="00A73DE3" w:rsidRPr="00C2307A" w:rsidRDefault="00A73DE3" w:rsidP="00A73DE3">
            <w:pPr>
              <w:jc w:val="center"/>
              <w:rPr>
                <w:rFonts w:ascii="Times New Roman" w:hAnsi="Times New Roman"/>
                <w:sz w:val="28"/>
                <w:szCs w:val="28"/>
              </w:rPr>
            </w:pPr>
          </w:p>
        </w:tc>
        <w:tc>
          <w:tcPr>
            <w:tcW w:w="1869" w:type="dxa"/>
          </w:tcPr>
          <w:p w14:paraId="7C2FC847" w14:textId="77777777" w:rsidR="00A73DE3" w:rsidRPr="00C2307A" w:rsidRDefault="00A73DE3" w:rsidP="00A73DE3">
            <w:pPr>
              <w:jc w:val="center"/>
              <w:rPr>
                <w:rFonts w:ascii="Times New Roman" w:hAnsi="Times New Roman"/>
                <w:sz w:val="28"/>
                <w:szCs w:val="28"/>
              </w:rPr>
            </w:pPr>
          </w:p>
        </w:tc>
        <w:tc>
          <w:tcPr>
            <w:tcW w:w="1869" w:type="dxa"/>
          </w:tcPr>
          <w:p w14:paraId="50234853" w14:textId="77777777" w:rsidR="00A73DE3" w:rsidRPr="00C2307A" w:rsidRDefault="00A73DE3" w:rsidP="00A73DE3">
            <w:pPr>
              <w:jc w:val="center"/>
              <w:rPr>
                <w:rFonts w:ascii="Times New Roman" w:hAnsi="Times New Roman"/>
                <w:sz w:val="28"/>
                <w:szCs w:val="28"/>
              </w:rPr>
            </w:pPr>
          </w:p>
        </w:tc>
      </w:tr>
      <w:tr w:rsidR="00A73DE3" w:rsidRPr="00C2307A" w14:paraId="4D343023" w14:textId="77777777" w:rsidTr="001D6C7B">
        <w:tc>
          <w:tcPr>
            <w:tcW w:w="421" w:type="dxa"/>
          </w:tcPr>
          <w:p w14:paraId="6372F630"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2</w:t>
            </w:r>
          </w:p>
        </w:tc>
        <w:tc>
          <w:tcPr>
            <w:tcW w:w="3317" w:type="dxa"/>
          </w:tcPr>
          <w:p w14:paraId="4C5B6993" w14:textId="77777777" w:rsidR="00A73DE3" w:rsidRPr="00C2307A" w:rsidRDefault="00A73DE3" w:rsidP="00A73DE3">
            <w:pPr>
              <w:jc w:val="center"/>
              <w:rPr>
                <w:rFonts w:ascii="Times New Roman" w:hAnsi="Times New Roman"/>
                <w:sz w:val="28"/>
                <w:szCs w:val="28"/>
              </w:rPr>
            </w:pPr>
          </w:p>
        </w:tc>
        <w:tc>
          <w:tcPr>
            <w:tcW w:w="1869" w:type="dxa"/>
          </w:tcPr>
          <w:p w14:paraId="69EE19F2" w14:textId="77777777" w:rsidR="00A73DE3" w:rsidRPr="00C2307A" w:rsidRDefault="00A73DE3" w:rsidP="00A73DE3">
            <w:pPr>
              <w:jc w:val="center"/>
              <w:rPr>
                <w:rFonts w:ascii="Times New Roman" w:hAnsi="Times New Roman"/>
                <w:sz w:val="28"/>
                <w:szCs w:val="28"/>
              </w:rPr>
            </w:pPr>
          </w:p>
        </w:tc>
        <w:tc>
          <w:tcPr>
            <w:tcW w:w="1869" w:type="dxa"/>
          </w:tcPr>
          <w:p w14:paraId="6E66482E" w14:textId="77777777" w:rsidR="00A73DE3" w:rsidRPr="00C2307A" w:rsidRDefault="00A73DE3" w:rsidP="00A73DE3">
            <w:pPr>
              <w:jc w:val="center"/>
              <w:rPr>
                <w:rFonts w:ascii="Times New Roman" w:hAnsi="Times New Roman"/>
                <w:sz w:val="28"/>
                <w:szCs w:val="28"/>
              </w:rPr>
            </w:pPr>
          </w:p>
        </w:tc>
        <w:tc>
          <w:tcPr>
            <w:tcW w:w="1869" w:type="dxa"/>
          </w:tcPr>
          <w:p w14:paraId="64EC02CC" w14:textId="77777777" w:rsidR="00A73DE3" w:rsidRPr="00C2307A" w:rsidRDefault="00A73DE3" w:rsidP="00A73DE3">
            <w:pPr>
              <w:jc w:val="center"/>
              <w:rPr>
                <w:rFonts w:ascii="Times New Roman" w:hAnsi="Times New Roman"/>
                <w:sz w:val="28"/>
                <w:szCs w:val="28"/>
              </w:rPr>
            </w:pPr>
          </w:p>
        </w:tc>
      </w:tr>
      <w:tr w:rsidR="00A73DE3" w:rsidRPr="00C2307A" w14:paraId="530558FC" w14:textId="77777777" w:rsidTr="001D6C7B">
        <w:tc>
          <w:tcPr>
            <w:tcW w:w="421" w:type="dxa"/>
          </w:tcPr>
          <w:p w14:paraId="66279B5C"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3</w:t>
            </w:r>
          </w:p>
        </w:tc>
        <w:tc>
          <w:tcPr>
            <w:tcW w:w="3317" w:type="dxa"/>
          </w:tcPr>
          <w:p w14:paraId="188000CD" w14:textId="77777777" w:rsidR="00A73DE3" w:rsidRPr="00C2307A" w:rsidRDefault="00A73DE3" w:rsidP="00A73DE3">
            <w:pPr>
              <w:jc w:val="center"/>
              <w:rPr>
                <w:rFonts w:ascii="Times New Roman" w:hAnsi="Times New Roman"/>
                <w:sz w:val="28"/>
                <w:szCs w:val="28"/>
              </w:rPr>
            </w:pPr>
          </w:p>
        </w:tc>
        <w:tc>
          <w:tcPr>
            <w:tcW w:w="1869" w:type="dxa"/>
          </w:tcPr>
          <w:p w14:paraId="01AB6CED" w14:textId="77777777" w:rsidR="00A73DE3" w:rsidRPr="00C2307A" w:rsidRDefault="00A73DE3" w:rsidP="00A73DE3">
            <w:pPr>
              <w:jc w:val="center"/>
              <w:rPr>
                <w:rFonts w:ascii="Times New Roman" w:hAnsi="Times New Roman"/>
                <w:sz w:val="28"/>
                <w:szCs w:val="28"/>
              </w:rPr>
            </w:pPr>
          </w:p>
        </w:tc>
        <w:tc>
          <w:tcPr>
            <w:tcW w:w="1869" w:type="dxa"/>
          </w:tcPr>
          <w:p w14:paraId="287E7945" w14:textId="77777777" w:rsidR="00A73DE3" w:rsidRPr="00C2307A" w:rsidRDefault="00A73DE3" w:rsidP="00A73DE3">
            <w:pPr>
              <w:jc w:val="center"/>
              <w:rPr>
                <w:rFonts w:ascii="Times New Roman" w:hAnsi="Times New Roman"/>
                <w:sz w:val="28"/>
                <w:szCs w:val="28"/>
              </w:rPr>
            </w:pPr>
          </w:p>
        </w:tc>
        <w:tc>
          <w:tcPr>
            <w:tcW w:w="1869" w:type="dxa"/>
          </w:tcPr>
          <w:p w14:paraId="16FF1640" w14:textId="77777777" w:rsidR="00A73DE3" w:rsidRPr="00C2307A" w:rsidRDefault="00A73DE3" w:rsidP="00A73DE3">
            <w:pPr>
              <w:jc w:val="center"/>
              <w:rPr>
                <w:rFonts w:ascii="Times New Roman" w:hAnsi="Times New Roman"/>
                <w:sz w:val="28"/>
                <w:szCs w:val="28"/>
              </w:rPr>
            </w:pPr>
          </w:p>
        </w:tc>
      </w:tr>
      <w:tr w:rsidR="00A73DE3" w:rsidRPr="00C2307A" w14:paraId="67A723ED" w14:textId="77777777" w:rsidTr="001D6C7B">
        <w:tc>
          <w:tcPr>
            <w:tcW w:w="421" w:type="dxa"/>
          </w:tcPr>
          <w:p w14:paraId="0F339D2F"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4</w:t>
            </w:r>
          </w:p>
        </w:tc>
        <w:tc>
          <w:tcPr>
            <w:tcW w:w="3317" w:type="dxa"/>
          </w:tcPr>
          <w:p w14:paraId="4A21BB30" w14:textId="77777777" w:rsidR="00A73DE3" w:rsidRPr="00C2307A" w:rsidRDefault="00A73DE3" w:rsidP="00A73DE3">
            <w:pPr>
              <w:jc w:val="center"/>
              <w:rPr>
                <w:rFonts w:ascii="Times New Roman" w:hAnsi="Times New Roman"/>
                <w:sz w:val="28"/>
                <w:szCs w:val="28"/>
              </w:rPr>
            </w:pPr>
          </w:p>
        </w:tc>
        <w:tc>
          <w:tcPr>
            <w:tcW w:w="1869" w:type="dxa"/>
          </w:tcPr>
          <w:p w14:paraId="0B16F33D" w14:textId="77777777" w:rsidR="00A73DE3" w:rsidRPr="00C2307A" w:rsidRDefault="00A73DE3" w:rsidP="00A73DE3">
            <w:pPr>
              <w:jc w:val="center"/>
              <w:rPr>
                <w:rFonts w:ascii="Times New Roman" w:hAnsi="Times New Roman"/>
                <w:sz w:val="28"/>
                <w:szCs w:val="28"/>
              </w:rPr>
            </w:pPr>
          </w:p>
        </w:tc>
        <w:tc>
          <w:tcPr>
            <w:tcW w:w="1869" w:type="dxa"/>
          </w:tcPr>
          <w:p w14:paraId="0A7E13A0" w14:textId="77777777" w:rsidR="00A73DE3" w:rsidRPr="00C2307A" w:rsidRDefault="00A73DE3" w:rsidP="00A73DE3">
            <w:pPr>
              <w:jc w:val="center"/>
              <w:rPr>
                <w:rFonts w:ascii="Times New Roman" w:hAnsi="Times New Roman"/>
                <w:sz w:val="28"/>
                <w:szCs w:val="28"/>
              </w:rPr>
            </w:pPr>
          </w:p>
        </w:tc>
        <w:tc>
          <w:tcPr>
            <w:tcW w:w="1869" w:type="dxa"/>
          </w:tcPr>
          <w:p w14:paraId="21C397E6" w14:textId="77777777" w:rsidR="00A73DE3" w:rsidRPr="00C2307A" w:rsidRDefault="00A73DE3" w:rsidP="00A73DE3">
            <w:pPr>
              <w:jc w:val="center"/>
              <w:rPr>
                <w:rFonts w:ascii="Times New Roman" w:hAnsi="Times New Roman"/>
                <w:sz w:val="28"/>
                <w:szCs w:val="28"/>
              </w:rPr>
            </w:pPr>
          </w:p>
        </w:tc>
      </w:tr>
      <w:tr w:rsidR="00A73DE3" w:rsidRPr="00C2307A" w14:paraId="57889CA7" w14:textId="77777777" w:rsidTr="001D6C7B">
        <w:tc>
          <w:tcPr>
            <w:tcW w:w="421" w:type="dxa"/>
          </w:tcPr>
          <w:p w14:paraId="121A1EFB"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5</w:t>
            </w:r>
          </w:p>
        </w:tc>
        <w:tc>
          <w:tcPr>
            <w:tcW w:w="3317" w:type="dxa"/>
          </w:tcPr>
          <w:p w14:paraId="0F233B88" w14:textId="77777777" w:rsidR="00A73DE3" w:rsidRPr="00C2307A" w:rsidRDefault="00A73DE3" w:rsidP="00A73DE3">
            <w:pPr>
              <w:jc w:val="center"/>
              <w:rPr>
                <w:rFonts w:ascii="Times New Roman" w:hAnsi="Times New Roman"/>
                <w:sz w:val="28"/>
                <w:szCs w:val="28"/>
              </w:rPr>
            </w:pPr>
          </w:p>
        </w:tc>
        <w:tc>
          <w:tcPr>
            <w:tcW w:w="1869" w:type="dxa"/>
          </w:tcPr>
          <w:p w14:paraId="55AF9AA9" w14:textId="77777777" w:rsidR="00A73DE3" w:rsidRPr="00C2307A" w:rsidRDefault="00A73DE3" w:rsidP="00A73DE3">
            <w:pPr>
              <w:jc w:val="center"/>
              <w:rPr>
                <w:rFonts w:ascii="Times New Roman" w:hAnsi="Times New Roman"/>
                <w:sz w:val="28"/>
                <w:szCs w:val="28"/>
              </w:rPr>
            </w:pPr>
          </w:p>
        </w:tc>
        <w:tc>
          <w:tcPr>
            <w:tcW w:w="1869" w:type="dxa"/>
          </w:tcPr>
          <w:p w14:paraId="4CCD1F75" w14:textId="77777777" w:rsidR="00A73DE3" w:rsidRPr="00C2307A" w:rsidRDefault="00A73DE3" w:rsidP="00A73DE3">
            <w:pPr>
              <w:jc w:val="center"/>
              <w:rPr>
                <w:rFonts w:ascii="Times New Roman" w:hAnsi="Times New Roman"/>
                <w:sz w:val="28"/>
                <w:szCs w:val="28"/>
              </w:rPr>
            </w:pPr>
          </w:p>
        </w:tc>
        <w:tc>
          <w:tcPr>
            <w:tcW w:w="1869" w:type="dxa"/>
          </w:tcPr>
          <w:p w14:paraId="743CB214" w14:textId="77777777" w:rsidR="00A73DE3" w:rsidRPr="00C2307A" w:rsidRDefault="00A73DE3" w:rsidP="00A73DE3">
            <w:pPr>
              <w:jc w:val="center"/>
              <w:rPr>
                <w:rFonts w:ascii="Times New Roman" w:hAnsi="Times New Roman"/>
                <w:sz w:val="28"/>
                <w:szCs w:val="28"/>
              </w:rPr>
            </w:pPr>
          </w:p>
        </w:tc>
      </w:tr>
      <w:tr w:rsidR="00A73DE3" w:rsidRPr="00C2307A" w14:paraId="3658BA8E" w14:textId="77777777" w:rsidTr="001D6C7B">
        <w:tc>
          <w:tcPr>
            <w:tcW w:w="421" w:type="dxa"/>
          </w:tcPr>
          <w:p w14:paraId="2EEEA862"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6</w:t>
            </w:r>
          </w:p>
        </w:tc>
        <w:tc>
          <w:tcPr>
            <w:tcW w:w="3317" w:type="dxa"/>
          </w:tcPr>
          <w:p w14:paraId="14BE78CB" w14:textId="77777777" w:rsidR="00A73DE3" w:rsidRPr="00C2307A" w:rsidRDefault="00A73DE3" w:rsidP="00A73DE3">
            <w:pPr>
              <w:jc w:val="center"/>
              <w:rPr>
                <w:rFonts w:ascii="Times New Roman" w:hAnsi="Times New Roman"/>
                <w:sz w:val="28"/>
                <w:szCs w:val="28"/>
              </w:rPr>
            </w:pPr>
          </w:p>
        </w:tc>
        <w:tc>
          <w:tcPr>
            <w:tcW w:w="1869" w:type="dxa"/>
          </w:tcPr>
          <w:p w14:paraId="6A2CB845" w14:textId="77777777" w:rsidR="00A73DE3" w:rsidRPr="00C2307A" w:rsidRDefault="00A73DE3" w:rsidP="00A73DE3">
            <w:pPr>
              <w:jc w:val="center"/>
              <w:rPr>
                <w:rFonts w:ascii="Times New Roman" w:hAnsi="Times New Roman"/>
                <w:sz w:val="28"/>
                <w:szCs w:val="28"/>
              </w:rPr>
            </w:pPr>
          </w:p>
        </w:tc>
        <w:tc>
          <w:tcPr>
            <w:tcW w:w="1869" w:type="dxa"/>
          </w:tcPr>
          <w:p w14:paraId="50A61591" w14:textId="77777777" w:rsidR="00A73DE3" w:rsidRPr="00C2307A" w:rsidRDefault="00A73DE3" w:rsidP="00A73DE3">
            <w:pPr>
              <w:jc w:val="center"/>
              <w:rPr>
                <w:rFonts w:ascii="Times New Roman" w:hAnsi="Times New Roman"/>
                <w:sz w:val="28"/>
                <w:szCs w:val="28"/>
              </w:rPr>
            </w:pPr>
          </w:p>
        </w:tc>
        <w:tc>
          <w:tcPr>
            <w:tcW w:w="1869" w:type="dxa"/>
          </w:tcPr>
          <w:p w14:paraId="0E96481A" w14:textId="77777777" w:rsidR="00A73DE3" w:rsidRPr="00C2307A" w:rsidRDefault="00A73DE3" w:rsidP="00A73DE3">
            <w:pPr>
              <w:jc w:val="center"/>
              <w:rPr>
                <w:rFonts w:ascii="Times New Roman" w:hAnsi="Times New Roman"/>
                <w:sz w:val="28"/>
                <w:szCs w:val="28"/>
              </w:rPr>
            </w:pPr>
          </w:p>
        </w:tc>
      </w:tr>
      <w:tr w:rsidR="00A73DE3" w:rsidRPr="00C2307A" w14:paraId="723C3C0D" w14:textId="77777777" w:rsidTr="001D6C7B">
        <w:tc>
          <w:tcPr>
            <w:tcW w:w="421" w:type="dxa"/>
          </w:tcPr>
          <w:p w14:paraId="04F99A67"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7</w:t>
            </w:r>
          </w:p>
        </w:tc>
        <w:tc>
          <w:tcPr>
            <w:tcW w:w="3317" w:type="dxa"/>
          </w:tcPr>
          <w:p w14:paraId="76A51976" w14:textId="77777777" w:rsidR="00A73DE3" w:rsidRPr="00C2307A" w:rsidRDefault="00A73DE3" w:rsidP="00A73DE3">
            <w:pPr>
              <w:jc w:val="center"/>
              <w:rPr>
                <w:rFonts w:ascii="Times New Roman" w:hAnsi="Times New Roman"/>
                <w:sz w:val="28"/>
                <w:szCs w:val="28"/>
              </w:rPr>
            </w:pPr>
          </w:p>
        </w:tc>
        <w:tc>
          <w:tcPr>
            <w:tcW w:w="1869" w:type="dxa"/>
          </w:tcPr>
          <w:p w14:paraId="36CEBEFA" w14:textId="77777777" w:rsidR="00A73DE3" w:rsidRPr="00C2307A" w:rsidRDefault="00A73DE3" w:rsidP="00A73DE3">
            <w:pPr>
              <w:jc w:val="center"/>
              <w:rPr>
                <w:rFonts w:ascii="Times New Roman" w:hAnsi="Times New Roman"/>
                <w:sz w:val="28"/>
                <w:szCs w:val="28"/>
              </w:rPr>
            </w:pPr>
          </w:p>
        </w:tc>
        <w:tc>
          <w:tcPr>
            <w:tcW w:w="1869" w:type="dxa"/>
          </w:tcPr>
          <w:p w14:paraId="34814115" w14:textId="77777777" w:rsidR="00A73DE3" w:rsidRPr="00C2307A" w:rsidRDefault="00A73DE3" w:rsidP="00A73DE3">
            <w:pPr>
              <w:jc w:val="center"/>
              <w:rPr>
                <w:rFonts w:ascii="Times New Roman" w:hAnsi="Times New Roman"/>
                <w:sz w:val="28"/>
                <w:szCs w:val="28"/>
              </w:rPr>
            </w:pPr>
          </w:p>
        </w:tc>
        <w:tc>
          <w:tcPr>
            <w:tcW w:w="1869" w:type="dxa"/>
          </w:tcPr>
          <w:p w14:paraId="5DAA8850" w14:textId="77777777" w:rsidR="00A73DE3" w:rsidRPr="00C2307A" w:rsidRDefault="00A73DE3" w:rsidP="00A73DE3">
            <w:pPr>
              <w:jc w:val="center"/>
              <w:rPr>
                <w:rFonts w:ascii="Times New Roman" w:hAnsi="Times New Roman"/>
                <w:sz w:val="28"/>
                <w:szCs w:val="28"/>
              </w:rPr>
            </w:pPr>
          </w:p>
        </w:tc>
      </w:tr>
      <w:tr w:rsidR="00A73DE3" w:rsidRPr="00C2307A" w14:paraId="51900668" w14:textId="77777777" w:rsidTr="001D6C7B">
        <w:tc>
          <w:tcPr>
            <w:tcW w:w="7476" w:type="dxa"/>
            <w:gridSpan w:val="4"/>
          </w:tcPr>
          <w:p w14:paraId="0BD8BA82" w14:textId="77777777" w:rsidR="00A73DE3" w:rsidRPr="00C2307A" w:rsidRDefault="00A73DE3" w:rsidP="00A73DE3">
            <w:pPr>
              <w:jc w:val="center"/>
              <w:rPr>
                <w:rFonts w:ascii="Times New Roman" w:hAnsi="Times New Roman"/>
                <w:sz w:val="28"/>
                <w:szCs w:val="28"/>
              </w:rPr>
            </w:pPr>
            <w:r w:rsidRPr="00C2307A">
              <w:rPr>
                <w:rFonts w:ascii="Times New Roman" w:hAnsi="Times New Roman"/>
                <w:sz w:val="28"/>
                <w:szCs w:val="28"/>
              </w:rPr>
              <w:t>итого</w:t>
            </w:r>
          </w:p>
        </w:tc>
        <w:tc>
          <w:tcPr>
            <w:tcW w:w="1869" w:type="dxa"/>
          </w:tcPr>
          <w:p w14:paraId="1477C367" w14:textId="77777777" w:rsidR="00A73DE3" w:rsidRPr="00C2307A" w:rsidRDefault="00A73DE3" w:rsidP="00A73DE3">
            <w:pPr>
              <w:jc w:val="center"/>
              <w:rPr>
                <w:rFonts w:ascii="Times New Roman" w:hAnsi="Times New Roman"/>
                <w:sz w:val="28"/>
                <w:szCs w:val="28"/>
              </w:rPr>
            </w:pPr>
          </w:p>
        </w:tc>
      </w:tr>
    </w:tbl>
    <w:p w14:paraId="1D52A245" w14:textId="77777777" w:rsidR="00A73DE3" w:rsidRPr="00C2307A" w:rsidRDefault="00A73DE3" w:rsidP="00A73DE3">
      <w:pPr>
        <w:jc w:val="center"/>
        <w:rPr>
          <w:rFonts w:ascii="Times New Roman" w:eastAsia="Calibri" w:hAnsi="Times New Roman"/>
          <w:sz w:val="28"/>
          <w:szCs w:val="28"/>
        </w:rPr>
      </w:pPr>
    </w:p>
    <w:p w14:paraId="0627E66B" w14:textId="77777777" w:rsidR="00A73DE3" w:rsidRPr="00C2307A" w:rsidRDefault="00A73DE3" w:rsidP="00A73DE3">
      <w:pPr>
        <w:jc w:val="left"/>
        <w:rPr>
          <w:rFonts w:ascii="Times New Roman" w:eastAsia="Calibri" w:hAnsi="Times New Roman"/>
          <w:sz w:val="28"/>
          <w:szCs w:val="28"/>
        </w:rPr>
      </w:pPr>
    </w:p>
    <w:p w14:paraId="43BF56EF"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Инициатор проекта ___________________________</w:t>
      </w:r>
    </w:p>
    <w:p w14:paraId="1E76F448" w14:textId="77777777" w:rsidR="00A73DE3" w:rsidRPr="00C2307A" w:rsidRDefault="00A73DE3" w:rsidP="00A73DE3">
      <w:pPr>
        <w:spacing w:after="160" w:line="259" w:lineRule="auto"/>
        <w:jc w:val="left"/>
        <w:rPr>
          <w:rFonts w:ascii="Times New Roman" w:eastAsia="Calibri" w:hAnsi="Times New Roman"/>
          <w:sz w:val="28"/>
          <w:szCs w:val="28"/>
        </w:rPr>
      </w:pPr>
    </w:p>
    <w:p w14:paraId="54861F62" w14:textId="77777777" w:rsidR="00E81717" w:rsidRPr="00C2307A" w:rsidRDefault="00E81717" w:rsidP="00A73DE3">
      <w:pPr>
        <w:spacing w:after="160" w:line="259" w:lineRule="auto"/>
        <w:jc w:val="left"/>
        <w:rPr>
          <w:rFonts w:ascii="Times New Roman" w:eastAsia="Calibri" w:hAnsi="Times New Roman"/>
          <w:sz w:val="28"/>
          <w:szCs w:val="28"/>
        </w:rPr>
      </w:pPr>
    </w:p>
    <w:p w14:paraId="386ED967"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 xml:space="preserve">И. о. заместителя главы </w:t>
      </w:r>
    </w:p>
    <w:p w14:paraId="0F97265A"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муниципального образования                                                                 Е.С. Азизов</w:t>
      </w:r>
    </w:p>
    <w:p w14:paraId="34A70DAF" w14:textId="77777777" w:rsidR="00B96AF3" w:rsidRPr="00C2307A" w:rsidRDefault="00B96AF3" w:rsidP="00CF440F">
      <w:pPr>
        <w:ind w:right="-3"/>
        <w:rPr>
          <w:rFonts w:ascii="Times New Roman" w:hAnsi="Times New Roman"/>
          <w:sz w:val="28"/>
          <w:szCs w:val="28"/>
          <w:lang w:eastAsia="ru-RU"/>
        </w:rPr>
      </w:pPr>
    </w:p>
    <w:p w14:paraId="07C4B4E4" w14:textId="77777777" w:rsidR="00B96AF3" w:rsidRPr="00C2307A" w:rsidRDefault="00B96AF3" w:rsidP="00CF440F">
      <w:pPr>
        <w:ind w:right="-3"/>
        <w:rPr>
          <w:rFonts w:ascii="Times New Roman" w:hAnsi="Times New Roman"/>
          <w:sz w:val="28"/>
          <w:szCs w:val="28"/>
          <w:lang w:eastAsia="ru-RU"/>
        </w:rPr>
        <w:sectPr w:rsidR="00B96AF3" w:rsidRPr="00C2307A" w:rsidSect="002C35DF">
          <w:pgSz w:w="11906" w:h="16838"/>
          <w:pgMar w:top="1134" w:right="567" w:bottom="1134" w:left="1985" w:header="709" w:footer="709" w:gutter="0"/>
          <w:pgNumType w:start="1"/>
          <w:cols w:space="708"/>
          <w:titlePg/>
          <w:docGrid w:linePitch="360"/>
        </w:sectPr>
      </w:pPr>
    </w:p>
    <w:p w14:paraId="205C38CA" w14:textId="77777777" w:rsidR="00B96AF3" w:rsidRPr="00C2307A" w:rsidRDefault="00B96AF3" w:rsidP="00B96AF3">
      <w:pPr>
        <w:ind w:left="5103"/>
        <w:jc w:val="left"/>
        <w:rPr>
          <w:rFonts w:ascii="Times New Roman" w:hAnsi="Times New Roman"/>
          <w:sz w:val="28"/>
          <w:szCs w:val="28"/>
        </w:rPr>
      </w:pPr>
      <w:r w:rsidRPr="00C2307A">
        <w:rPr>
          <w:rFonts w:ascii="Times New Roman" w:hAnsi="Times New Roman"/>
          <w:sz w:val="28"/>
          <w:szCs w:val="28"/>
        </w:rPr>
        <w:t>Приложение № 7</w:t>
      </w:r>
    </w:p>
    <w:p w14:paraId="0CFB6C70" w14:textId="77777777" w:rsidR="00B96AF3" w:rsidRPr="00C2307A" w:rsidRDefault="00B96AF3" w:rsidP="00B96AF3">
      <w:pPr>
        <w:autoSpaceDE w:val="0"/>
        <w:autoSpaceDN w:val="0"/>
        <w:adjustRightInd w:val="0"/>
        <w:ind w:left="5103"/>
        <w:jc w:val="left"/>
        <w:rPr>
          <w:rFonts w:ascii="Times New Roman" w:hAnsi="Times New Roman"/>
          <w:bCs/>
          <w:sz w:val="28"/>
          <w:szCs w:val="28"/>
        </w:rPr>
      </w:pPr>
      <w:r w:rsidRPr="00C2307A">
        <w:rPr>
          <w:rFonts w:ascii="Times New Roman" w:hAnsi="Times New Roman"/>
          <w:sz w:val="28"/>
          <w:szCs w:val="28"/>
        </w:rPr>
        <w:t xml:space="preserve">к Порядку </w:t>
      </w:r>
      <w:r w:rsidRPr="00C2307A">
        <w:rPr>
          <w:rFonts w:ascii="Times New Roman" w:hAnsi="Times New Roman"/>
          <w:bCs/>
          <w:sz w:val="28"/>
          <w:szCs w:val="28"/>
        </w:rPr>
        <w:t xml:space="preserve">применения инициативного бюджетирования </w:t>
      </w:r>
    </w:p>
    <w:p w14:paraId="247BAA01" w14:textId="77777777" w:rsidR="00B96AF3" w:rsidRPr="00C2307A" w:rsidRDefault="00B96AF3" w:rsidP="00B96AF3">
      <w:pPr>
        <w:ind w:left="5103"/>
        <w:jc w:val="left"/>
        <w:rPr>
          <w:rFonts w:ascii="Times New Roman" w:hAnsi="Times New Roman"/>
          <w:sz w:val="28"/>
          <w:szCs w:val="28"/>
        </w:rPr>
      </w:pPr>
      <w:r w:rsidRPr="00C2307A">
        <w:rPr>
          <w:rFonts w:ascii="Times New Roman" w:hAnsi="Times New Roman"/>
          <w:bCs/>
          <w:sz w:val="28"/>
          <w:szCs w:val="28"/>
        </w:rPr>
        <w:t>в муниципальном образовании город Новороссийск</w:t>
      </w:r>
    </w:p>
    <w:p w14:paraId="3735AD60" w14:textId="77777777" w:rsidR="00B96AF3" w:rsidRPr="00C2307A" w:rsidRDefault="00B96AF3" w:rsidP="00B96AF3">
      <w:pPr>
        <w:rPr>
          <w:rFonts w:ascii="Times New Roman" w:hAnsi="Times New Roman"/>
          <w:sz w:val="28"/>
          <w:szCs w:val="28"/>
        </w:rPr>
      </w:pPr>
    </w:p>
    <w:p w14:paraId="2148FA84" w14:textId="77777777" w:rsidR="00B96AF3" w:rsidRPr="00C2307A" w:rsidRDefault="00B96AF3" w:rsidP="00B96AF3">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p>
    <w:p w14:paraId="07BF6E1A" w14:textId="77777777" w:rsidR="00B96AF3" w:rsidRPr="00C2307A" w:rsidRDefault="00B96AF3" w:rsidP="00B96AF3">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p>
    <w:p w14:paraId="55EF8E3F" w14:textId="77777777" w:rsidR="00A73DE3" w:rsidRPr="00C2307A" w:rsidRDefault="00A73DE3" w:rsidP="00A73DE3">
      <w:pPr>
        <w:widowControl w:val="0"/>
        <w:shd w:val="clear" w:color="auto" w:fill="FFFFFF"/>
        <w:autoSpaceDE w:val="0"/>
        <w:autoSpaceDN w:val="0"/>
        <w:adjustRightInd w:val="0"/>
        <w:jc w:val="center"/>
        <w:rPr>
          <w:rFonts w:ascii="Times New Roman" w:hAnsi="Times New Roman"/>
          <w:b/>
          <w:color w:val="000000"/>
          <w:spacing w:val="-17"/>
          <w:sz w:val="28"/>
          <w:szCs w:val="28"/>
          <w:lang w:eastAsia="ru-RU"/>
        </w:rPr>
      </w:pPr>
    </w:p>
    <w:p w14:paraId="6230E692" w14:textId="77777777" w:rsidR="00A73DE3" w:rsidRPr="00C2307A" w:rsidRDefault="00A73DE3" w:rsidP="00A73DE3">
      <w:pPr>
        <w:widowControl w:val="0"/>
        <w:shd w:val="clear" w:color="auto" w:fill="FFFFFF"/>
        <w:autoSpaceDE w:val="0"/>
        <w:autoSpaceDN w:val="0"/>
        <w:adjustRightInd w:val="0"/>
        <w:jc w:val="center"/>
        <w:rPr>
          <w:rFonts w:ascii="Times New Roman" w:hAnsi="Times New Roman"/>
          <w:b/>
          <w:sz w:val="28"/>
          <w:szCs w:val="28"/>
          <w:lang w:eastAsia="ru-RU"/>
        </w:rPr>
      </w:pPr>
      <w:r w:rsidRPr="00C2307A">
        <w:rPr>
          <w:rFonts w:ascii="Times New Roman" w:hAnsi="Times New Roman"/>
          <w:b/>
          <w:color w:val="000000"/>
          <w:spacing w:val="-17"/>
          <w:sz w:val="28"/>
          <w:szCs w:val="28"/>
          <w:lang w:eastAsia="ru-RU"/>
        </w:rPr>
        <w:t>ДОГОВОР ПОЖЕРТВОВАНИЯ</w:t>
      </w:r>
    </w:p>
    <w:p w14:paraId="090A4729" w14:textId="77777777" w:rsidR="00A73DE3" w:rsidRPr="00C2307A" w:rsidRDefault="00A73DE3" w:rsidP="00A73DE3">
      <w:pPr>
        <w:widowControl w:val="0"/>
        <w:autoSpaceDE w:val="0"/>
        <w:autoSpaceDN w:val="0"/>
        <w:adjustRightInd w:val="0"/>
        <w:ind w:firstLine="709"/>
        <w:jc w:val="left"/>
        <w:rPr>
          <w:rFonts w:ascii="Times New Roman" w:hAnsi="Times New Roman"/>
          <w:sz w:val="24"/>
          <w:szCs w:val="24"/>
          <w:lang w:eastAsia="ru-RU"/>
        </w:rPr>
      </w:pPr>
    </w:p>
    <w:p w14:paraId="6A589462" w14:textId="77777777" w:rsidR="00A73DE3" w:rsidRPr="00C2307A" w:rsidRDefault="00A73DE3" w:rsidP="00A73DE3">
      <w:pPr>
        <w:widowControl w:val="0"/>
        <w:autoSpaceDE w:val="0"/>
        <w:autoSpaceDN w:val="0"/>
        <w:adjustRightInd w:val="0"/>
        <w:ind w:firstLine="709"/>
        <w:jc w:val="left"/>
        <w:rPr>
          <w:rFonts w:ascii="Times New Roman" w:hAnsi="Times New Roman"/>
          <w:sz w:val="24"/>
          <w:szCs w:val="24"/>
          <w:lang w:eastAsia="ru-RU"/>
        </w:rPr>
      </w:pPr>
    </w:p>
    <w:p w14:paraId="63415F0C" w14:textId="77777777" w:rsidR="00A73DE3" w:rsidRPr="00C2307A" w:rsidRDefault="00A73DE3" w:rsidP="00A73DE3">
      <w:pPr>
        <w:widowControl w:val="0"/>
        <w:autoSpaceDE w:val="0"/>
        <w:autoSpaceDN w:val="0"/>
        <w:adjustRightInd w:val="0"/>
        <w:jc w:val="left"/>
        <w:rPr>
          <w:rFonts w:ascii="Times New Roman" w:hAnsi="Times New Roman"/>
          <w:sz w:val="28"/>
          <w:szCs w:val="28"/>
          <w:lang w:eastAsia="ru-RU"/>
        </w:rPr>
      </w:pPr>
      <w:r w:rsidRPr="00C2307A">
        <w:rPr>
          <w:rFonts w:ascii="Times New Roman" w:hAnsi="Times New Roman"/>
          <w:sz w:val="28"/>
          <w:szCs w:val="28"/>
          <w:lang w:eastAsia="ru-RU"/>
        </w:rPr>
        <w:t xml:space="preserve">город Новороссийск </w:t>
      </w:r>
      <w:r w:rsidRPr="00C2307A">
        <w:rPr>
          <w:rFonts w:ascii="Times New Roman" w:hAnsi="Times New Roman"/>
          <w:sz w:val="28"/>
          <w:szCs w:val="28"/>
          <w:lang w:eastAsia="ru-RU"/>
        </w:rPr>
        <w:tab/>
        <w:t xml:space="preserve">                              </w:t>
      </w:r>
      <w:r w:rsidRPr="00C2307A">
        <w:rPr>
          <w:rFonts w:ascii="Times New Roman" w:hAnsi="Times New Roman"/>
          <w:sz w:val="28"/>
          <w:szCs w:val="28"/>
          <w:lang w:eastAsia="ru-RU"/>
        </w:rPr>
        <w:tab/>
      </w:r>
      <w:r w:rsidRPr="00C2307A">
        <w:rPr>
          <w:rFonts w:ascii="Times New Roman" w:hAnsi="Times New Roman"/>
          <w:sz w:val="28"/>
          <w:szCs w:val="28"/>
          <w:lang w:eastAsia="ru-RU"/>
        </w:rPr>
        <w:tab/>
        <w:t xml:space="preserve">       «___» _____ 20__ года</w:t>
      </w:r>
    </w:p>
    <w:p w14:paraId="5DE83B54" w14:textId="77777777" w:rsidR="00A73DE3" w:rsidRPr="00C2307A" w:rsidRDefault="00A73DE3" w:rsidP="00A73DE3">
      <w:pPr>
        <w:widowControl w:val="0"/>
        <w:autoSpaceDE w:val="0"/>
        <w:autoSpaceDN w:val="0"/>
        <w:adjustRightInd w:val="0"/>
        <w:ind w:firstLine="709"/>
        <w:rPr>
          <w:rFonts w:ascii="Times New Roman" w:hAnsi="Times New Roman"/>
          <w:sz w:val="28"/>
          <w:szCs w:val="28"/>
          <w:shd w:val="clear" w:color="auto" w:fill="FFFFFF"/>
          <w:lang w:eastAsia="ru-RU"/>
        </w:rPr>
      </w:pPr>
    </w:p>
    <w:p w14:paraId="3138FBE7" w14:textId="77777777" w:rsidR="00A73DE3" w:rsidRPr="00C2307A" w:rsidRDefault="00A73DE3" w:rsidP="00A73DE3">
      <w:pPr>
        <w:widowControl w:val="0"/>
        <w:autoSpaceDE w:val="0"/>
        <w:autoSpaceDN w:val="0"/>
        <w:adjustRightInd w:val="0"/>
        <w:ind w:firstLine="709"/>
        <w:rPr>
          <w:rFonts w:ascii="Times New Roman" w:hAnsi="Times New Roman"/>
          <w:sz w:val="28"/>
          <w:szCs w:val="28"/>
          <w:shd w:val="clear" w:color="auto" w:fill="FFFFFF"/>
          <w:lang w:eastAsia="ru-RU"/>
        </w:rPr>
      </w:pPr>
    </w:p>
    <w:p w14:paraId="7224A674" w14:textId="77777777" w:rsidR="00A73DE3" w:rsidRPr="00C2307A" w:rsidRDefault="00A73DE3" w:rsidP="00A73DE3">
      <w:pPr>
        <w:widowControl w:val="0"/>
        <w:autoSpaceDE w:val="0"/>
        <w:autoSpaceDN w:val="0"/>
        <w:adjustRightInd w:val="0"/>
        <w:ind w:firstLine="709"/>
        <w:rPr>
          <w:rFonts w:ascii="Times New Roman" w:hAnsi="Times New Roman"/>
          <w:spacing w:val="-12"/>
          <w:sz w:val="28"/>
          <w:szCs w:val="28"/>
          <w:lang w:eastAsia="ru-RU"/>
        </w:rPr>
      </w:pPr>
      <w:r w:rsidRPr="00C2307A">
        <w:rPr>
          <w:rFonts w:ascii="Times New Roman" w:hAnsi="Times New Roman"/>
          <w:sz w:val="28"/>
          <w:szCs w:val="28"/>
          <w:shd w:val="clear" w:color="auto" w:fill="FFFFFF"/>
          <w:lang w:eastAsia="ru-RU"/>
        </w:rPr>
        <w:t>Гражданин ____________________________________________________</w:t>
      </w:r>
      <w:r w:rsidRPr="00C2307A">
        <w:rPr>
          <w:rFonts w:ascii="Times New Roman" w:hAnsi="Times New Roman"/>
          <w:bCs/>
          <w:sz w:val="28"/>
          <w:szCs w:val="28"/>
          <w:lang w:eastAsia="ru-RU"/>
        </w:rPr>
        <w:t xml:space="preserve">, </w:t>
      </w:r>
      <w:r w:rsidRPr="00C2307A">
        <w:rPr>
          <w:rFonts w:ascii="Times New Roman" w:hAnsi="Times New Roman"/>
          <w:spacing w:val="-6"/>
          <w:sz w:val="28"/>
          <w:szCs w:val="28"/>
          <w:lang w:eastAsia="ru-RU"/>
        </w:rPr>
        <w:t xml:space="preserve">именуемый  в дальнейшем «Жертвователь», </w:t>
      </w:r>
      <w:r w:rsidRPr="00C2307A">
        <w:rPr>
          <w:rFonts w:ascii="Times New Roman" w:hAnsi="Times New Roman"/>
          <w:sz w:val="28"/>
          <w:szCs w:val="28"/>
          <w:lang w:eastAsia="ru-RU"/>
        </w:rPr>
        <w:t xml:space="preserve">действующий на основании паспорта _______________________________________, зарегистрированный по адресу: __________________________________________________________________, </w:t>
      </w:r>
      <w:r w:rsidRPr="00C2307A">
        <w:rPr>
          <w:rFonts w:ascii="Times New Roman" w:hAnsi="Times New Roman"/>
          <w:spacing w:val="-6"/>
          <w:sz w:val="28"/>
          <w:szCs w:val="28"/>
          <w:lang w:eastAsia="ru-RU"/>
        </w:rPr>
        <w:t>с одной стороны, и Администрация муниципального образования город Новороссийск</w:t>
      </w:r>
      <w:r w:rsidRPr="00C2307A">
        <w:rPr>
          <w:rFonts w:ascii="Times New Roman" w:hAnsi="Times New Roman"/>
          <w:bCs/>
          <w:spacing w:val="-6"/>
          <w:sz w:val="28"/>
          <w:szCs w:val="28"/>
          <w:lang w:eastAsia="ru-RU"/>
        </w:rPr>
        <w:t>,</w:t>
      </w:r>
      <w:r w:rsidRPr="00C2307A">
        <w:rPr>
          <w:rFonts w:ascii="Times New Roman" w:hAnsi="Times New Roman"/>
          <w:spacing w:val="-6"/>
          <w:sz w:val="28"/>
          <w:szCs w:val="28"/>
          <w:lang w:eastAsia="ru-RU"/>
        </w:rPr>
        <w:t xml:space="preserve"> </w:t>
      </w:r>
      <w:r w:rsidRPr="00C2307A">
        <w:rPr>
          <w:rFonts w:ascii="Times New Roman" w:hAnsi="Times New Roman"/>
          <w:spacing w:val="-4"/>
          <w:sz w:val="28"/>
          <w:szCs w:val="28"/>
          <w:lang w:eastAsia="ru-RU"/>
        </w:rPr>
        <w:t>именуемая в дальнейшем «Учреждение», в лице заместителя главы муниципального образования _______________________________ (в зависимости от направления реализации проекта)</w:t>
      </w:r>
      <w:r w:rsidRPr="00C2307A">
        <w:rPr>
          <w:rFonts w:ascii="Times New Roman" w:hAnsi="Times New Roman"/>
          <w:spacing w:val="-5"/>
          <w:sz w:val="28"/>
          <w:szCs w:val="28"/>
          <w:lang w:eastAsia="ru-RU"/>
        </w:rPr>
        <w:t xml:space="preserve">, действующего на основании _____________, с другой стороны, совместно именуемые «Стороны», заключили настоящий договор о </w:t>
      </w:r>
      <w:r w:rsidRPr="00C2307A">
        <w:rPr>
          <w:rFonts w:ascii="Times New Roman" w:hAnsi="Times New Roman"/>
          <w:spacing w:val="-12"/>
          <w:sz w:val="28"/>
          <w:szCs w:val="28"/>
          <w:lang w:eastAsia="ru-RU"/>
        </w:rPr>
        <w:t>нижеследующем.</w:t>
      </w:r>
    </w:p>
    <w:p w14:paraId="0312B2AB" w14:textId="77777777" w:rsidR="00A73DE3" w:rsidRPr="00C2307A" w:rsidRDefault="00A73DE3" w:rsidP="00A73DE3">
      <w:pPr>
        <w:widowControl w:val="0"/>
        <w:autoSpaceDE w:val="0"/>
        <w:autoSpaceDN w:val="0"/>
        <w:adjustRightInd w:val="0"/>
        <w:rPr>
          <w:rFonts w:ascii="Times New Roman" w:hAnsi="Times New Roman"/>
          <w:bCs/>
          <w:sz w:val="28"/>
          <w:szCs w:val="28"/>
          <w:lang w:eastAsia="ru-RU"/>
        </w:rPr>
      </w:pPr>
    </w:p>
    <w:p w14:paraId="7F5D0DC7" w14:textId="77777777" w:rsidR="00A73DE3" w:rsidRPr="00C2307A" w:rsidRDefault="00A73DE3" w:rsidP="00A73DE3">
      <w:pPr>
        <w:widowControl w:val="0"/>
        <w:numPr>
          <w:ilvl w:val="0"/>
          <w:numId w:val="14"/>
        </w:numPr>
        <w:shd w:val="clear" w:color="auto" w:fill="FFFFFF"/>
        <w:autoSpaceDE w:val="0"/>
        <w:autoSpaceDN w:val="0"/>
        <w:adjustRightInd w:val="0"/>
        <w:jc w:val="center"/>
        <w:rPr>
          <w:rFonts w:ascii="Times New Roman" w:hAnsi="Times New Roman"/>
          <w:b/>
          <w:color w:val="000000"/>
          <w:spacing w:val="-16"/>
          <w:sz w:val="28"/>
          <w:szCs w:val="28"/>
          <w:lang w:eastAsia="ru-RU"/>
        </w:rPr>
      </w:pPr>
      <w:r w:rsidRPr="00C2307A">
        <w:rPr>
          <w:rFonts w:ascii="Times New Roman" w:hAnsi="Times New Roman"/>
          <w:b/>
          <w:color w:val="000000"/>
          <w:spacing w:val="-16"/>
          <w:sz w:val="28"/>
          <w:szCs w:val="28"/>
          <w:lang w:eastAsia="ru-RU"/>
        </w:rPr>
        <w:t>ПРЕДМЕТ ДОГОВОРА</w:t>
      </w:r>
    </w:p>
    <w:p w14:paraId="2FE68C53" w14:textId="77777777" w:rsidR="00A73DE3" w:rsidRPr="00C2307A" w:rsidRDefault="00A73DE3" w:rsidP="00A73DE3">
      <w:pPr>
        <w:widowControl w:val="0"/>
        <w:shd w:val="clear" w:color="auto" w:fill="FFFFFF"/>
        <w:autoSpaceDE w:val="0"/>
        <w:autoSpaceDN w:val="0"/>
        <w:adjustRightInd w:val="0"/>
        <w:ind w:left="360"/>
        <w:jc w:val="center"/>
        <w:rPr>
          <w:rFonts w:ascii="Times New Roman" w:hAnsi="Times New Roman"/>
          <w:b/>
          <w:sz w:val="28"/>
          <w:szCs w:val="28"/>
          <w:lang w:eastAsia="ru-RU"/>
        </w:rPr>
      </w:pPr>
    </w:p>
    <w:p w14:paraId="3AA20E77" w14:textId="77777777" w:rsidR="00A73DE3" w:rsidRPr="00C2307A" w:rsidRDefault="00A73DE3" w:rsidP="00A73DE3">
      <w:pPr>
        <w:widowControl w:val="0"/>
        <w:shd w:val="clear" w:color="auto" w:fill="FFFFFF"/>
        <w:autoSpaceDE w:val="0"/>
        <w:autoSpaceDN w:val="0"/>
        <w:adjustRightInd w:val="0"/>
        <w:ind w:firstLine="671"/>
        <w:rPr>
          <w:rFonts w:ascii="Times New Roman" w:hAnsi="Times New Roman"/>
          <w:sz w:val="28"/>
          <w:szCs w:val="28"/>
          <w:lang w:eastAsia="ru-RU"/>
        </w:rPr>
      </w:pPr>
      <w:r w:rsidRPr="00C2307A">
        <w:rPr>
          <w:rFonts w:ascii="Times New Roman" w:hAnsi="Times New Roman"/>
          <w:color w:val="000000"/>
          <w:spacing w:val="-8"/>
          <w:sz w:val="28"/>
          <w:szCs w:val="28"/>
          <w:lang w:eastAsia="ru-RU"/>
        </w:rPr>
        <w:t>1.1</w:t>
      </w:r>
      <w:r w:rsidR="001D6C7B" w:rsidRPr="00C2307A">
        <w:rPr>
          <w:rFonts w:ascii="Times New Roman" w:hAnsi="Times New Roman"/>
          <w:color w:val="000000"/>
          <w:spacing w:val="-8"/>
          <w:sz w:val="28"/>
          <w:szCs w:val="28"/>
          <w:lang w:eastAsia="ru-RU"/>
        </w:rPr>
        <w:t>.</w:t>
      </w:r>
      <w:r w:rsidRPr="00C2307A">
        <w:rPr>
          <w:rFonts w:ascii="Times New Roman" w:hAnsi="Times New Roman"/>
          <w:color w:val="000000"/>
          <w:spacing w:val="-8"/>
          <w:sz w:val="28"/>
          <w:szCs w:val="28"/>
          <w:lang w:eastAsia="ru-RU"/>
        </w:rPr>
        <w:t xml:space="preserve"> Жертвователь обязуется </w:t>
      </w:r>
      <w:r w:rsidRPr="00C2307A">
        <w:rPr>
          <w:rFonts w:ascii="Times New Roman" w:hAnsi="Times New Roman"/>
          <w:color w:val="000000"/>
          <w:spacing w:val="-5"/>
          <w:sz w:val="28"/>
          <w:szCs w:val="28"/>
          <w:lang w:eastAsia="ru-RU"/>
        </w:rPr>
        <w:t xml:space="preserve">безвозмездно передать Учреждению денежные средства в размере _____ </w:t>
      </w:r>
      <w:r w:rsidRPr="00C2307A">
        <w:rPr>
          <w:rFonts w:ascii="Times New Roman" w:hAnsi="Times New Roman"/>
          <w:color w:val="000000"/>
          <w:sz w:val="28"/>
          <w:szCs w:val="28"/>
          <w:lang w:eastAsia="ru-RU"/>
        </w:rPr>
        <w:t xml:space="preserve">(__________________________) рублей ___ копеек в качестве </w:t>
      </w:r>
      <w:r w:rsidRPr="00C2307A">
        <w:rPr>
          <w:rFonts w:ascii="Times New Roman" w:hAnsi="Times New Roman"/>
          <w:color w:val="000000"/>
          <w:spacing w:val="-11"/>
          <w:sz w:val="28"/>
          <w:szCs w:val="28"/>
          <w:lang w:eastAsia="ru-RU"/>
        </w:rPr>
        <w:t>пожертвования.</w:t>
      </w:r>
    </w:p>
    <w:p w14:paraId="7611BB8D" w14:textId="77777777" w:rsidR="00A73DE3" w:rsidRPr="00C2307A" w:rsidRDefault="00A73DE3" w:rsidP="00A73DE3">
      <w:pPr>
        <w:widowControl w:val="0"/>
        <w:shd w:val="clear" w:color="auto" w:fill="FFFFFF"/>
        <w:autoSpaceDE w:val="0"/>
        <w:autoSpaceDN w:val="0"/>
        <w:adjustRightInd w:val="0"/>
        <w:ind w:firstLine="671"/>
        <w:rPr>
          <w:rFonts w:ascii="Times New Roman" w:hAnsi="Times New Roman"/>
          <w:sz w:val="28"/>
          <w:szCs w:val="28"/>
          <w:lang w:eastAsia="ru-RU"/>
        </w:rPr>
      </w:pPr>
      <w:r w:rsidRPr="00C2307A">
        <w:rPr>
          <w:rFonts w:ascii="Times New Roman" w:hAnsi="Times New Roman"/>
          <w:color w:val="000000"/>
          <w:spacing w:val="-3"/>
          <w:sz w:val="28"/>
          <w:szCs w:val="28"/>
          <w:lang w:eastAsia="ru-RU"/>
        </w:rPr>
        <w:t>1.2</w:t>
      </w:r>
      <w:r w:rsidR="001D6C7B" w:rsidRPr="00C2307A">
        <w:rPr>
          <w:rFonts w:ascii="Times New Roman" w:hAnsi="Times New Roman"/>
          <w:color w:val="000000"/>
          <w:spacing w:val="-3"/>
          <w:sz w:val="28"/>
          <w:szCs w:val="28"/>
          <w:lang w:eastAsia="ru-RU"/>
        </w:rPr>
        <w:t>.</w:t>
      </w:r>
      <w:r w:rsidRPr="00C2307A">
        <w:rPr>
          <w:rFonts w:ascii="Times New Roman" w:hAnsi="Times New Roman"/>
          <w:color w:val="000000"/>
          <w:spacing w:val="-3"/>
          <w:sz w:val="28"/>
          <w:szCs w:val="28"/>
          <w:lang w:eastAsia="ru-RU"/>
        </w:rPr>
        <w:t xml:space="preserve"> Жертвователь передает Учреждению денежные средства, указанные в </w:t>
      </w:r>
      <w:r w:rsidRPr="00C2307A">
        <w:rPr>
          <w:rFonts w:ascii="Times New Roman" w:hAnsi="Times New Roman"/>
          <w:color w:val="000000"/>
          <w:spacing w:val="-2"/>
          <w:sz w:val="28"/>
          <w:szCs w:val="28"/>
          <w:lang w:eastAsia="ru-RU"/>
        </w:rPr>
        <w:t>пункте 1.1 настоящего договора, для использования Учреждением в следующих целях: _______________________________________________________________.</w:t>
      </w:r>
    </w:p>
    <w:p w14:paraId="215505A3" w14:textId="77777777" w:rsidR="00A73DE3" w:rsidRPr="00C2307A" w:rsidRDefault="00A73DE3" w:rsidP="00A73DE3">
      <w:pPr>
        <w:widowControl w:val="0"/>
        <w:shd w:val="clear" w:color="auto" w:fill="FFFFFF"/>
        <w:autoSpaceDE w:val="0"/>
        <w:autoSpaceDN w:val="0"/>
        <w:adjustRightInd w:val="0"/>
        <w:ind w:firstLine="671"/>
        <w:rPr>
          <w:rFonts w:ascii="Times New Roman" w:hAnsi="Times New Roman"/>
          <w:sz w:val="28"/>
          <w:szCs w:val="28"/>
          <w:lang w:eastAsia="ru-RU"/>
        </w:rPr>
      </w:pPr>
      <w:r w:rsidRPr="00C2307A">
        <w:rPr>
          <w:rFonts w:ascii="Times New Roman" w:hAnsi="Times New Roman"/>
          <w:color w:val="000000"/>
          <w:spacing w:val="-4"/>
          <w:sz w:val="28"/>
          <w:szCs w:val="28"/>
          <w:lang w:eastAsia="ru-RU"/>
        </w:rPr>
        <w:t>1.3</w:t>
      </w:r>
      <w:r w:rsidR="001D6C7B" w:rsidRPr="00C2307A">
        <w:rPr>
          <w:rFonts w:ascii="Times New Roman" w:hAnsi="Times New Roman"/>
          <w:color w:val="000000"/>
          <w:spacing w:val="-4"/>
          <w:sz w:val="28"/>
          <w:szCs w:val="28"/>
          <w:lang w:eastAsia="ru-RU"/>
        </w:rPr>
        <w:t>.</w:t>
      </w:r>
      <w:r w:rsidRPr="00C2307A">
        <w:rPr>
          <w:rFonts w:ascii="Times New Roman" w:hAnsi="Times New Roman"/>
          <w:color w:val="000000"/>
          <w:spacing w:val="-4"/>
          <w:sz w:val="28"/>
          <w:szCs w:val="28"/>
          <w:lang w:eastAsia="ru-RU"/>
        </w:rPr>
        <w:t xml:space="preserve"> Жертвователь передает денежные средства единовременно и в полном </w:t>
      </w:r>
      <w:r w:rsidRPr="00C2307A">
        <w:rPr>
          <w:rFonts w:ascii="Times New Roman" w:hAnsi="Times New Roman"/>
          <w:color w:val="000000"/>
          <w:spacing w:val="-3"/>
          <w:sz w:val="28"/>
          <w:szCs w:val="28"/>
          <w:lang w:eastAsia="ru-RU"/>
        </w:rPr>
        <w:t>объеме пут</w:t>
      </w:r>
      <w:r w:rsidR="00392BD8">
        <w:rPr>
          <w:rFonts w:ascii="Times New Roman" w:hAnsi="Times New Roman"/>
          <w:color w:val="000000"/>
          <w:spacing w:val="-3"/>
          <w:sz w:val="28"/>
          <w:szCs w:val="28"/>
          <w:lang w:eastAsia="ru-RU"/>
        </w:rPr>
        <w:t>е</w:t>
      </w:r>
      <w:r w:rsidRPr="00C2307A">
        <w:rPr>
          <w:rFonts w:ascii="Times New Roman" w:hAnsi="Times New Roman"/>
          <w:color w:val="000000"/>
          <w:spacing w:val="-3"/>
          <w:sz w:val="28"/>
          <w:szCs w:val="28"/>
          <w:lang w:eastAsia="ru-RU"/>
        </w:rPr>
        <w:t>м перечисления денежных средств на расч</w:t>
      </w:r>
      <w:r w:rsidR="00392BD8">
        <w:rPr>
          <w:rFonts w:ascii="Times New Roman" w:hAnsi="Times New Roman"/>
          <w:color w:val="000000"/>
          <w:spacing w:val="-3"/>
          <w:sz w:val="28"/>
          <w:szCs w:val="28"/>
          <w:lang w:eastAsia="ru-RU"/>
        </w:rPr>
        <w:t>е</w:t>
      </w:r>
      <w:r w:rsidRPr="00C2307A">
        <w:rPr>
          <w:rFonts w:ascii="Times New Roman" w:hAnsi="Times New Roman"/>
          <w:color w:val="000000"/>
          <w:spacing w:val="-3"/>
          <w:sz w:val="28"/>
          <w:szCs w:val="28"/>
          <w:lang w:eastAsia="ru-RU"/>
        </w:rPr>
        <w:t>тный сч</w:t>
      </w:r>
      <w:r w:rsidR="00FE0454">
        <w:rPr>
          <w:rFonts w:ascii="Times New Roman" w:hAnsi="Times New Roman"/>
          <w:color w:val="000000"/>
          <w:spacing w:val="-3"/>
          <w:sz w:val="28"/>
          <w:szCs w:val="28"/>
          <w:lang w:eastAsia="ru-RU"/>
        </w:rPr>
        <w:t>е</w:t>
      </w:r>
      <w:r w:rsidRPr="00C2307A">
        <w:rPr>
          <w:rFonts w:ascii="Times New Roman" w:hAnsi="Times New Roman"/>
          <w:color w:val="000000"/>
          <w:spacing w:val="-3"/>
          <w:sz w:val="28"/>
          <w:szCs w:val="28"/>
          <w:lang w:eastAsia="ru-RU"/>
        </w:rPr>
        <w:t xml:space="preserve">т Учреждения в течение ___ рабочих дней с момента заключения настоящего </w:t>
      </w:r>
      <w:r w:rsidRPr="00C2307A">
        <w:rPr>
          <w:rFonts w:ascii="Times New Roman" w:hAnsi="Times New Roman"/>
          <w:color w:val="000000"/>
          <w:spacing w:val="-11"/>
          <w:sz w:val="28"/>
          <w:szCs w:val="28"/>
          <w:lang w:eastAsia="ru-RU"/>
        </w:rPr>
        <w:t>договора.</w:t>
      </w:r>
    </w:p>
    <w:p w14:paraId="55C609F7" w14:textId="77777777" w:rsidR="00A73DE3" w:rsidRPr="00C2307A" w:rsidRDefault="00A73DE3" w:rsidP="00A73DE3">
      <w:pPr>
        <w:widowControl w:val="0"/>
        <w:shd w:val="clear" w:color="auto" w:fill="FFFFFF"/>
        <w:autoSpaceDE w:val="0"/>
        <w:autoSpaceDN w:val="0"/>
        <w:adjustRightInd w:val="0"/>
        <w:ind w:firstLine="671"/>
        <w:rPr>
          <w:rFonts w:ascii="Times New Roman" w:hAnsi="Times New Roman"/>
          <w:sz w:val="28"/>
          <w:szCs w:val="28"/>
          <w:lang w:eastAsia="ru-RU"/>
        </w:rPr>
      </w:pPr>
      <w:r w:rsidRPr="00C2307A">
        <w:rPr>
          <w:rFonts w:ascii="Times New Roman" w:hAnsi="Times New Roman"/>
          <w:color w:val="000000"/>
          <w:spacing w:val="-5"/>
          <w:sz w:val="28"/>
          <w:szCs w:val="28"/>
          <w:lang w:eastAsia="ru-RU"/>
        </w:rPr>
        <w:t>1.4</w:t>
      </w:r>
      <w:r w:rsidR="001D6C7B" w:rsidRPr="00C2307A">
        <w:rPr>
          <w:rFonts w:ascii="Times New Roman" w:hAnsi="Times New Roman"/>
          <w:color w:val="000000"/>
          <w:spacing w:val="-5"/>
          <w:sz w:val="28"/>
          <w:szCs w:val="28"/>
          <w:lang w:eastAsia="ru-RU"/>
        </w:rPr>
        <w:t>.</w:t>
      </w:r>
      <w:r w:rsidRPr="00C2307A">
        <w:rPr>
          <w:rFonts w:ascii="Times New Roman" w:hAnsi="Times New Roman"/>
          <w:color w:val="000000"/>
          <w:spacing w:val="-5"/>
          <w:sz w:val="28"/>
          <w:szCs w:val="28"/>
          <w:lang w:eastAsia="ru-RU"/>
        </w:rPr>
        <w:t xml:space="preserve"> Денежные средства считаются переданными Учреждению с момента их </w:t>
      </w:r>
      <w:r w:rsidRPr="00C2307A">
        <w:rPr>
          <w:rFonts w:ascii="Times New Roman" w:hAnsi="Times New Roman"/>
          <w:color w:val="000000"/>
          <w:spacing w:val="-10"/>
          <w:sz w:val="28"/>
          <w:szCs w:val="28"/>
          <w:lang w:eastAsia="ru-RU"/>
        </w:rPr>
        <w:t>зачисления на расч</w:t>
      </w:r>
      <w:r w:rsidR="00FE0454">
        <w:rPr>
          <w:rFonts w:ascii="Times New Roman" w:hAnsi="Times New Roman"/>
          <w:color w:val="000000"/>
          <w:spacing w:val="-10"/>
          <w:sz w:val="28"/>
          <w:szCs w:val="28"/>
          <w:lang w:eastAsia="ru-RU"/>
        </w:rPr>
        <w:t>е</w:t>
      </w:r>
      <w:r w:rsidRPr="00C2307A">
        <w:rPr>
          <w:rFonts w:ascii="Times New Roman" w:hAnsi="Times New Roman"/>
          <w:color w:val="000000"/>
          <w:spacing w:val="-10"/>
          <w:sz w:val="28"/>
          <w:szCs w:val="28"/>
          <w:lang w:eastAsia="ru-RU"/>
        </w:rPr>
        <w:t>тный сч</w:t>
      </w:r>
      <w:r w:rsidR="00FE0454">
        <w:rPr>
          <w:rFonts w:ascii="Times New Roman" w:hAnsi="Times New Roman"/>
          <w:color w:val="000000"/>
          <w:spacing w:val="-10"/>
          <w:sz w:val="28"/>
          <w:szCs w:val="28"/>
          <w:lang w:eastAsia="ru-RU"/>
        </w:rPr>
        <w:t>е</w:t>
      </w:r>
      <w:r w:rsidRPr="00C2307A">
        <w:rPr>
          <w:rFonts w:ascii="Times New Roman" w:hAnsi="Times New Roman"/>
          <w:color w:val="000000"/>
          <w:spacing w:val="-10"/>
          <w:sz w:val="28"/>
          <w:szCs w:val="28"/>
          <w:lang w:eastAsia="ru-RU"/>
        </w:rPr>
        <w:t>т Учреждения.</w:t>
      </w:r>
    </w:p>
    <w:p w14:paraId="29793B13" w14:textId="77777777" w:rsidR="00A73DE3" w:rsidRPr="00C2307A" w:rsidRDefault="00A73DE3" w:rsidP="00A73DE3">
      <w:pPr>
        <w:widowControl w:val="0"/>
        <w:shd w:val="clear" w:color="auto" w:fill="FFFFFF"/>
        <w:autoSpaceDE w:val="0"/>
        <w:autoSpaceDN w:val="0"/>
        <w:adjustRightInd w:val="0"/>
        <w:ind w:firstLine="671"/>
        <w:rPr>
          <w:rFonts w:ascii="Times New Roman" w:hAnsi="Times New Roman"/>
          <w:sz w:val="28"/>
          <w:szCs w:val="28"/>
          <w:lang w:eastAsia="ru-RU"/>
        </w:rPr>
      </w:pPr>
      <w:r w:rsidRPr="00C2307A">
        <w:rPr>
          <w:rFonts w:ascii="Times New Roman" w:hAnsi="Times New Roman"/>
          <w:color w:val="000000"/>
          <w:spacing w:val="-5"/>
          <w:sz w:val="28"/>
          <w:szCs w:val="28"/>
          <w:lang w:eastAsia="ru-RU"/>
        </w:rPr>
        <w:t>1.5</w:t>
      </w:r>
      <w:r w:rsidR="001D6C7B" w:rsidRPr="00C2307A">
        <w:rPr>
          <w:rFonts w:ascii="Times New Roman" w:hAnsi="Times New Roman"/>
          <w:color w:val="000000"/>
          <w:spacing w:val="-5"/>
          <w:sz w:val="28"/>
          <w:szCs w:val="28"/>
          <w:lang w:eastAsia="ru-RU"/>
        </w:rPr>
        <w:t>.</w:t>
      </w:r>
      <w:r w:rsidRPr="00C2307A">
        <w:rPr>
          <w:rFonts w:ascii="Times New Roman" w:hAnsi="Times New Roman"/>
          <w:color w:val="000000"/>
          <w:spacing w:val="-5"/>
          <w:sz w:val="28"/>
          <w:szCs w:val="28"/>
          <w:lang w:eastAsia="ru-RU"/>
        </w:rPr>
        <w:t xml:space="preserve"> Если использование Учреждением пожертвованных денежных средств в соответствии с назначением, указанным в пункте 1.2 настоящего договора, станет </w:t>
      </w:r>
      <w:r w:rsidRPr="00C2307A">
        <w:rPr>
          <w:rFonts w:ascii="Times New Roman" w:hAnsi="Times New Roman"/>
          <w:color w:val="000000"/>
          <w:spacing w:val="-7"/>
          <w:sz w:val="28"/>
          <w:szCs w:val="28"/>
          <w:lang w:eastAsia="ru-RU"/>
        </w:rPr>
        <w:t xml:space="preserve">невозможным вследствие изменившихся обстоятельств, они могут быть </w:t>
      </w:r>
      <w:r w:rsidRPr="00C2307A">
        <w:rPr>
          <w:rFonts w:ascii="Times New Roman" w:hAnsi="Times New Roman"/>
          <w:color w:val="000000"/>
          <w:spacing w:val="-9"/>
          <w:sz w:val="28"/>
          <w:szCs w:val="28"/>
          <w:lang w:eastAsia="ru-RU"/>
        </w:rPr>
        <w:t xml:space="preserve">использованы по другому назначению лишь с письменного согласия </w:t>
      </w:r>
      <w:r w:rsidRPr="00C2307A">
        <w:rPr>
          <w:rFonts w:ascii="Times New Roman" w:hAnsi="Times New Roman"/>
          <w:color w:val="000000"/>
          <w:spacing w:val="-10"/>
          <w:sz w:val="28"/>
          <w:szCs w:val="28"/>
          <w:lang w:eastAsia="ru-RU"/>
        </w:rPr>
        <w:t>Жертвователя, либо подлежат возврату в срок, указанный в соответствующем требовании Жертвователя.</w:t>
      </w:r>
    </w:p>
    <w:p w14:paraId="2ADC026C" w14:textId="77777777" w:rsidR="00A73DE3" w:rsidRPr="00C2307A" w:rsidRDefault="00A73DE3" w:rsidP="00A73DE3">
      <w:pPr>
        <w:widowControl w:val="0"/>
        <w:shd w:val="clear" w:color="auto" w:fill="FFFFFF"/>
        <w:autoSpaceDE w:val="0"/>
        <w:autoSpaceDN w:val="0"/>
        <w:adjustRightInd w:val="0"/>
        <w:jc w:val="center"/>
        <w:rPr>
          <w:rFonts w:ascii="Times New Roman" w:hAnsi="Times New Roman"/>
          <w:b/>
          <w:color w:val="000000"/>
          <w:spacing w:val="-14"/>
          <w:sz w:val="28"/>
          <w:szCs w:val="28"/>
          <w:lang w:eastAsia="ru-RU"/>
        </w:rPr>
      </w:pPr>
    </w:p>
    <w:p w14:paraId="5555BDC1" w14:textId="77777777" w:rsidR="00A73DE3" w:rsidRPr="00C2307A" w:rsidRDefault="00A73DE3" w:rsidP="00A73DE3">
      <w:pPr>
        <w:widowControl w:val="0"/>
        <w:numPr>
          <w:ilvl w:val="0"/>
          <w:numId w:val="14"/>
        </w:numPr>
        <w:shd w:val="clear" w:color="auto" w:fill="FFFFFF"/>
        <w:autoSpaceDE w:val="0"/>
        <w:autoSpaceDN w:val="0"/>
        <w:adjustRightInd w:val="0"/>
        <w:jc w:val="center"/>
        <w:rPr>
          <w:rFonts w:ascii="Times New Roman" w:hAnsi="Times New Roman"/>
          <w:b/>
          <w:color w:val="000000"/>
          <w:spacing w:val="-14"/>
          <w:sz w:val="28"/>
          <w:szCs w:val="28"/>
          <w:lang w:eastAsia="ru-RU"/>
        </w:rPr>
      </w:pPr>
      <w:r w:rsidRPr="00C2307A">
        <w:rPr>
          <w:rFonts w:ascii="Times New Roman" w:hAnsi="Times New Roman"/>
          <w:b/>
          <w:color w:val="000000"/>
          <w:spacing w:val="-14"/>
          <w:sz w:val="28"/>
          <w:szCs w:val="28"/>
          <w:lang w:eastAsia="ru-RU"/>
        </w:rPr>
        <w:t>ПРАВА И ОБЯЗАННОСТИ СТОРОН</w:t>
      </w:r>
    </w:p>
    <w:p w14:paraId="555D6AC1" w14:textId="77777777" w:rsidR="00A73DE3" w:rsidRPr="00C2307A" w:rsidRDefault="00A73DE3" w:rsidP="00A73DE3">
      <w:pPr>
        <w:widowControl w:val="0"/>
        <w:shd w:val="clear" w:color="auto" w:fill="FFFFFF"/>
        <w:autoSpaceDE w:val="0"/>
        <w:autoSpaceDN w:val="0"/>
        <w:adjustRightInd w:val="0"/>
        <w:ind w:left="720"/>
        <w:jc w:val="left"/>
        <w:rPr>
          <w:rFonts w:ascii="Times New Roman" w:hAnsi="Times New Roman"/>
          <w:b/>
          <w:sz w:val="28"/>
          <w:szCs w:val="28"/>
          <w:lang w:eastAsia="ru-RU"/>
        </w:rPr>
      </w:pPr>
    </w:p>
    <w:p w14:paraId="7BD55F8D" w14:textId="77777777" w:rsidR="00A73DE3" w:rsidRPr="00C2307A" w:rsidRDefault="00A73DE3" w:rsidP="00A73DE3">
      <w:pPr>
        <w:widowControl w:val="0"/>
        <w:shd w:val="clear" w:color="auto" w:fill="FFFFFF"/>
        <w:autoSpaceDE w:val="0"/>
        <w:autoSpaceDN w:val="0"/>
        <w:adjustRightInd w:val="0"/>
        <w:ind w:firstLine="709"/>
        <w:rPr>
          <w:rFonts w:ascii="Times New Roman" w:hAnsi="Times New Roman"/>
          <w:sz w:val="28"/>
          <w:szCs w:val="28"/>
          <w:lang w:eastAsia="ru-RU"/>
        </w:rPr>
      </w:pPr>
      <w:r w:rsidRPr="00C2307A">
        <w:rPr>
          <w:rFonts w:ascii="Times New Roman" w:hAnsi="Times New Roman"/>
          <w:color w:val="000000"/>
          <w:spacing w:val="-4"/>
          <w:sz w:val="28"/>
          <w:szCs w:val="28"/>
          <w:lang w:eastAsia="ru-RU"/>
        </w:rPr>
        <w:t>2.1</w:t>
      </w:r>
      <w:r w:rsidR="001D6C7B" w:rsidRPr="00C2307A">
        <w:rPr>
          <w:rFonts w:ascii="Times New Roman" w:hAnsi="Times New Roman"/>
          <w:color w:val="000000"/>
          <w:spacing w:val="-4"/>
          <w:sz w:val="28"/>
          <w:szCs w:val="28"/>
          <w:lang w:eastAsia="ru-RU"/>
        </w:rPr>
        <w:t>.</w:t>
      </w:r>
      <w:r w:rsidRPr="00C2307A">
        <w:rPr>
          <w:rFonts w:ascii="Times New Roman" w:hAnsi="Times New Roman"/>
          <w:color w:val="000000"/>
          <w:spacing w:val="-4"/>
          <w:sz w:val="28"/>
          <w:szCs w:val="28"/>
          <w:lang w:eastAsia="ru-RU"/>
        </w:rPr>
        <w:t xml:space="preserve"> Жертвователь обязуется в течение</w:t>
      </w:r>
      <w:r w:rsidRPr="00C2307A">
        <w:rPr>
          <w:rFonts w:ascii="Times New Roman" w:hAnsi="Times New Roman"/>
          <w:color w:val="000000"/>
          <w:spacing w:val="-3"/>
          <w:sz w:val="28"/>
          <w:szCs w:val="28"/>
          <w:lang w:eastAsia="ru-RU"/>
        </w:rPr>
        <w:t xml:space="preserve"> 3 банковских дней </w:t>
      </w:r>
      <w:r w:rsidRPr="00C2307A">
        <w:rPr>
          <w:rFonts w:ascii="Times New Roman" w:hAnsi="Times New Roman"/>
          <w:color w:val="000000"/>
          <w:spacing w:val="-4"/>
          <w:sz w:val="28"/>
          <w:szCs w:val="28"/>
          <w:lang w:eastAsia="ru-RU"/>
        </w:rPr>
        <w:t xml:space="preserve">с момента заключения настоящего </w:t>
      </w:r>
      <w:r w:rsidR="00B26E27" w:rsidRPr="00C2307A">
        <w:rPr>
          <w:rFonts w:ascii="Times New Roman" w:hAnsi="Times New Roman"/>
          <w:color w:val="000000"/>
          <w:spacing w:val="-10"/>
          <w:sz w:val="28"/>
          <w:szCs w:val="28"/>
          <w:lang w:eastAsia="ru-RU"/>
        </w:rPr>
        <w:t>договора,</w:t>
      </w:r>
      <w:r w:rsidRPr="00C2307A">
        <w:rPr>
          <w:rFonts w:ascii="Times New Roman" w:hAnsi="Times New Roman"/>
          <w:color w:val="000000"/>
          <w:spacing w:val="-10"/>
          <w:sz w:val="28"/>
          <w:szCs w:val="28"/>
          <w:lang w:eastAsia="ru-RU"/>
        </w:rPr>
        <w:t xml:space="preserve"> передать Учреждению денежные средства, указанные в пункте 1.1 настоящего договора.</w:t>
      </w:r>
    </w:p>
    <w:p w14:paraId="43BFA493" w14:textId="77777777" w:rsidR="00A73DE3" w:rsidRPr="00C2307A" w:rsidRDefault="00A73DE3" w:rsidP="00A73DE3">
      <w:pPr>
        <w:widowControl w:val="0"/>
        <w:shd w:val="clear" w:color="auto" w:fill="FFFFFF"/>
        <w:autoSpaceDE w:val="0"/>
        <w:autoSpaceDN w:val="0"/>
        <w:adjustRightInd w:val="0"/>
        <w:ind w:firstLine="709"/>
        <w:rPr>
          <w:rFonts w:ascii="Times New Roman" w:hAnsi="Times New Roman"/>
          <w:sz w:val="28"/>
          <w:szCs w:val="28"/>
          <w:lang w:eastAsia="ru-RU"/>
        </w:rPr>
      </w:pPr>
      <w:r w:rsidRPr="00C2307A">
        <w:rPr>
          <w:rFonts w:ascii="Times New Roman" w:hAnsi="Times New Roman"/>
          <w:color w:val="000000"/>
          <w:spacing w:val="-8"/>
          <w:sz w:val="28"/>
          <w:szCs w:val="28"/>
          <w:lang w:eastAsia="ru-RU"/>
        </w:rPr>
        <w:t>2.2</w:t>
      </w:r>
      <w:r w:rsidR="001D6C7B" w:rsidRPr="00C2307A">
        <w:rPr>
          <w:rFonts w:ascii="Times New Roman" w:hAnsi="Times New Roman"/>
          <w:color w:val="000000"/>
          <w:spacing w:val="-8"/>
          <w:sz w:val="28"/>
          <w:szCs w:val="28"/>
          <w:lang w:eastAsia="ru-RU"/>
        </w:rPr>
        <w:t>.</w:t>
      </w:r>
      <w:r w:rsidRPr="00C2307A">
        <w:rPr>
          <w:rFonts w:ascii="Times New Roman" w:hAnsi="Times New Roman"/>
          <w:color w:val="000000"/>
          <w:spacing w:val="-8"/>
          <w:sz w:val="28"/>
          <w:szCs w:val="28"/>
          <w:lang w:eastAsia="ru-RU"/>
        </w:rPr>
        <w:t xml:space="preserve"> Учреждение вправе в любое время до передачи ему пожертвования от него отказаться. Отказ Учреждения от пожертвования должен быть совершен также </w:t>
      </w:r>
      <w:r w:rsidRPr="00C2307A">
        <w:rPr>
          <w:rFonts w:ascii="Times New Roman" w:hAnsi="Times New Roman"/>
          <w:color w:val="000000"/>
          <w:spacing w:val="-10"/>
          <w:sz w:val="28"/>
          <w:szCs w:val="28"/>
          <w:lang w:eastAsia="ru-RU"/>
        </w:rPr>
        <w:t>в письменной форме. В этом случае настоящий договор считается расторгнутым с момента получения отказа.</w:t>
      </w:r>
    </w:p>
    <w:p w14:paraId="2A197B16" w14:textId="77777777" w:rsidR="00A73DE3" w:rsidRPr="00C2307A" w:rsidRDefault="00A73DE3" w:rsidP="00A73DE3">
      <w:pPr>
        <w:widowControl w:val="0"/>
        <w:shd w:val="clear" w:color="auto" w:fill="FFFFFF"/>
        <w:autoSpaceDE w:val="0"/>
        <w:autoSpaceDN w:val="0"/>
        <w:adjustRightInd w:val="0"/>
        <w:ind w:firstLine="709"/>
        <w:rPr>
          <w:rFonts w:ascii="Times New Roman" w:hAnsi="Times New Roman"/>
          <w:color w:val="000000"/>
          <w:spacing w:val="-10"/>
          <w:sz w:val="28"/>
          <w:szCs w:val="28"/>
          <w:lang w:eastAsia="ru-RU"/>
        </w:rPr>
      </w:pPr>
      <w:r w:rsidRPr="00C2307A">
        <w:rPr>
          <w:rFonts w:ascii="Times New Roman" w:hAnsi="Times New Roman"/>
          <w:color w:val="000000"/>
          <w:spacing w:val="-6"/>
          <w:sz w:val="28"/>
          <w:szCs w:val="28"/>
          <w:lang w:eastAsia="ru-RU"/>
        </w:rPr>
        <w:t>2.3</w:t>
      </w:r>
      <w:r w:rsidR="001D6C7B" w:rsidRPr="00C2307A">
        <w:rPr>
          <w:rFonts w:ascii="Times New Roman" w:hAnsi="Times New Roman"/>
          <w:color w:val="000000"/>
          <w:spacing w:val="-6"/>
          <w:sz w:val="28"/>
          <w:szCs w:val="28"/>
          <w:lang w:eastAsia="ru-RU"/>
        </w:rPr>
        <w:t>.</w:t>
      </w:r>
      <w:r w:rsidRPr="00C2307A">
        <w:rPr>
          <w:rFonts w:ascii="Times New Roman" w:hAnsi="Times New Roman"/>
          <w:color w:val="000000"/>
          <w:spacing w:val="-6"/>
          <w:sz w:val="28"/>
          <w:szCs w:val="28"/>
          <w:lang w:eastAsia="ru-RU"/>
        </w:rPr>
        <w:t xml:space="preserve"> Жертвователь в праве требовать отмены пожертвования в случае </w:t>
      </w:r>
      <w:r w:rsidRPr="00C2307A">
        <w:rPr>
          <w:rFonts w:ascii="Times New Roman" w:hAnsi="Times New Roman"/>
          <w:color w:val="000000"/>
          <w:spacing w:val="-8"/>
          <w:sz w:val="28"/>
          <w:szCs w:val="28"/>
          <w:lang w:eastAsia="ru-RU"/>
        </w:rPr>
        <w:t xml:space="preserve">использования Учреждением пожертвованных денежных средств не в </w:t>
      </w:r>
      <w:r w:rsidRPr="00C2307A">
        <w:rPr>
          <w:rFonts w:ascii="Times New Roman" w:hAnsi="Times New Roman"/>
          <w:color w:val="000000"/>
          <w:spacing w:val="-10"/>
          <w:sz w:val="28"/>
          <w:szCs w:val="28"/>
          <w:lang w:eastAsia="ru-RU"/>
        </w:rPr>
        <w:t>соответствии с целями, указанными в пункте 1.2 настоящего договора.</w:t>
      </w:r>
    </w:p>
    <w:p w14:paraId="2E93D31C" w14:textId="77777777" w:rsidR="00A73DE3" w:rsidRPr="00C2307A" w:rsidRDefault="00A73DE3" w:rsidP="00A73DE3">
      <w:pPr>
        <w:widowControl w:val="0"/>
        <w:shd w:val="clear" w:color="auto" w:fill="FFFFFF"/>
        <w:autoSpaceDE w:val="0"/>
        <w:autoSpaceDN w:val="0"/>
        <w:adjustRightInd w:val="0"/>
        <w:rPr>
          <w:rFonts w:ascii="Times New Roman" w:hAnsi="Times New Roman"/>
          <w:color w:val="000000"/>
          <w:spacing w:val="-9"/>
          <w:sz w:val="28"/>
          <w:szCs w:val="28"/>
          <w:lang w:eastAsia="ru-RU"/>
        </w:rPr>
      </w:pPr>
    </w:p>
    <w:p w14:paraId="7816A406" w14:textId="77777777" w:rsidR="00A73DE3" w:rsidRPr="00C2307A" w:rsidRDefault="00A73DE3" w:rsidP="00A73DE3">
      <w:pPr>
        <w:widowControl w:val="0"/>
        <w:numPr>
          <w:ilvl w:val="0"/>
          <w:numId w:val="14"/>
        </w:numPr>
        <w:shd w:val="clear" w:color="auto" w:fill="FFFFFF"/>
        <w:autoSpaceDE w:val="0"/>
        <w:autoSpaceDN w:val="0"/>
        <w:adjustRightInd w:val="0"/>
        <w:jc w:val="center"/>
        <w:rPr>
          <w:rFonts w:ascii="Times New Roman" w:hAnsi="Times New Roman"/>
          <w:b/>
          <w:color w:val="000000"/>
          <w:spacing w:val="-9"/>
          <w:sz w:val="28"/>
          <w:szCs w:val="28"/>
          <w:lang w:eastAsia="ru-RU"/>
        </w:rPr>
      </w:pPr>
      <w:r w:rsidRPr="00C2307A">
        <w:rPr>
          <w:rFonts w:ascii="Times New Roman" w:hAnsi="Times New Roman"/>
          <w:b/>
          <w:color w:val="000000"/>
          <w:spacing w:val="-9"/>
          <w:sz w:val="28"/>
          <w:szCs w:val="28"/>
          <w:lang w:eastAsia="ru-RU"/>
        </w:rPr>
        <w:t>КОНФИДЕНЦИАЛЬНОСТЬ</w:t>
      </w:r>
    </w:p>
    <w:p w14:paraId="179F65A1" w14:textId="77777777" w:rsidR="00A73DE3" w:rsidRPr="00C2307A" w:rsidRDefault="00A73DE3" w:rsidP="00A73DE3">
      <w:pPr>
        <w:widowControl w:val="0"/>
        <w:shd w:val="clear" w:color="auto" w:fill="FFFFFF"/>
        <w:autoSpaceDE w:val="0"/>
        <w:autoSpaceDN w:val="0"/>
        <w:adjustRightInd w:val="0"/>
        <w:ind w:left="720"/>
        <w:jc w:val="left"/>
        <w:rPr>
          <w:rFonts w:ascii="Times New Roman" w:hAnsi="Times New Roman"/>
          <w:b/>
          <w:sz w:val="28"/>
          <w:szCs w:val="28"/>
          <w:lang w:eastAsia="ru-RU"/>
        </w:rPr>
      </w:pPr>
    </w:p>
    <w:p w14:paraId="590A973F" w14:textId="77777777" w:rsidR="00A73DE3" w:rsidRPr="00C2307A" w:rsidRDefault="00A73DE3" w:rsidP="00A73DE3">
      <w:pPr>
        <w:widowControl w:val="0"/>
        <w:shd w:val="clear" w:color="auto" w:fill="FFFFFF"/>
        <w:autoSpaceDE w:val="0"/>
        <w:autoSpaceDN w:val="0"/>
        <w:adjustRightInd w:val="0"/>
        <w:ind w:firstLine="709"/>
        <w:rPr>
          <w:rFonts w:ascii="Times New Roman" w:hAnsi="Times New Roman"/>
          <w:sz w:val="28"/>
          <w:szCs w:val="28"/>
          <w:lang w:eastAsia="ru-RU"/>
        </w:rPr>
      </w:pPr>
      <w:r w:rsidRPr="00C2307A">
        <w:rPr>
          <w:rFonts w:ascii="Times New Roman" w:hAnsi="Times New Roman"/>
          <w:color w:val="000000"/>
          <w:spacing w:val="-2"/>
          <w:sz w:val="28"/>
          <w:szCs w:val="28"/>
          <w:lang w:eastAsia="ru-RU"/>
        </w:rPr>
        <w:t>3.1</w:t>
      </w:r>
      <w:r w:rsidR="001D6C7B" w:rsidRPr="00C2307A">
        <w:rPr>
          <w:rFonts w:ascii="Times New Roman" w:hAnsi="Times New Roman"/>
          <w:color w:val="000000"/>
          <w:spacing w:val="-2"/>
          <w:sz w:val="28"/>
          <w:szCs w:val="28"/>
          <w:lang w:eastAsia="ru-RU"/>
        </w:rPr>
        <w:t>.</w:t>
      </w:r>
      <w:r w:rsidRPr="00C2307A">
        <w:rPr>
          <w:rFonts w:ascii="Times New Roman" w:hAnsi="Times New Roman"/>
          <w:color w:val="000000"/>
          <w:spacing w:val="-2"/>
          <w:sz w:val="28"/>
          <w:szCs w:val="28"/>
          <w:lang w:eastAsia="ru-RU"/>
        </w:rPr>
        <w:t xml:space="preserve"> Условия настоящего договора и дополнительных соглашений к нему </w:t>
      </w:r>
      <w:r w:rsidRPr="00C2307A">
        <w:rPr>
          <w:rFonts w:ascii="Times New Roman" w:hAnsi="Times New Roman"/>
          <w:color w:val="000000"/>
          <w:spacing w:val="-5"/>
          <w:sz w:val="28"/>
          <w:szCs w:val="28"/>
          <w:lang w:eastAsia="ru-RU"/>
        </w:rPr>
        <w:t>конфиденциальны и не подлежат разглашению.</w:t>
      </w:r>
    </w:p>
    <w:p w14:paraId="065929DA" w14:textId="77777777" w:rsidR="00A73DE3" w:rsidRPr="00C2307A" w:rsidRDefault="00A73DE3" w:rsidP="00A73DE3">
      <w:pPr>
        <w:widowControl w:val="0"/>
        <w:shd w:val="clear" w:color="auto" w:fill="FFFFFF"/>
        <w:autoSpaceDE w:val="0"/>
        <w:autoSpaceDN w:val="0"/>
        <w:adjustRightInd w:val="0"/>
        <w:jc w:val="center"/>
        <w:rPr>
          <w:rFonts w:ascii="Times New Roman" w:hAnsi="Times New Roman"/>
          <w:b/>
          <w:color w:val="000000"/>
          <w:spacing w:val="-9"/>
          <w:sz w:val="28"/>
          <w:szCs w:val="28"/>
          <w:lang w:eastAsia="ru-RU"/>
        </w:rPr>
      </w:pPr>
    </w:p>
    <w:p w14:paraId="25A73B22" w14:textId="77777777" w:rsidR="00A73DE3" w:rsidRPr="00C2307A" w:rsidRDefault="00A73DE3" w:rsidP="00A73DE3">
      <w:pPr>
        <w:widowControl w:val="0"/>
        <w:numPr>
          <w:ilvl w:val="0"/>
          <w:numId w:val="14"/>
        </w:numPr>
        <w:shd w:val="clear" w:color="auto" w:fill="FFFFFF"/>
        <w:autoSpaceDE w:val="0"/>
        <w:autoSpaceDN w:val="0"/>
        <w:adjustRightInd w:val="0"/>
        <w:jc w:val="center"/>
        <w:rPr>
          <w:rFonts w:ascii="Times New Roman" w:hAnsi="Times New Roman"/>
          <w:b/>
          <w:color w:val="000000"/>
          <w:spacing w:val="-9"/>
          <w:sz w:val="28"/>
          <w:szCs w:val="28"/>
          <w:lang w:eastAsia="ru-RU"/>
        </w:rPr>
      </w:pPr>
      <w:r w:rsidRPr="00C2307A">
        <w:rPr>
          <w:rFonts w:ascii="Times New Roman" w:hAnsi="Times New Roman"/>
          <w:b/>
          <w:color w:val="000000"/>
          <w:spacing w:val="-9"/>
          <w:sz w:val="28"/>
          <w:szCs w:val="28"/>
          <w:lang w:eastAsia="ru-RU"/>
        </w:rPr>
        <w:t>РАЗРЕШЕНИЕ СПОРОВ</w:t>
      </w:r>
    </w:p>
    <w:p w14:paraId="1B943DE7" w14:textId="77777777" w:rsidR="00A73DE3" w:rsidRPr="00C2307A" w:rsidRDefault="00A73DE3" w:rsidP="00A73DE3">
      <w:pPr>
        <w:widowControl w:val="0"/>
        <w:shd w:val="clear" w:color="auto" w:fill="FFFFFF"/>
        <w:autoSpaceDE w:val="0"/>
        <w:autoSpaceDN w:val="0"/>
        <w:adjustRightInd w:val="0"/>
        <w:ind w:left="720"/>
        <w:jc w:val="left"/>
        <w:rPr>
          <w:rFonts w:ascii="Times New Roman" w:hAnsi="Times New Roman"/>
          <w:b/>
          <w:sz w:val="28"/>
          <w:szCs w:val="28"/>
          <w:lang w:eastAsia="ru-RU"/>
        </w:rPr>
      </w:pPr>
    </w:p>
    <w:p w14:paraId="21178363" w14:textId="77777777" w:rsidR="00A73DE3" w:rsidRPr="00C2307A" w:rsidRDefault="00A73DE3" w:rsidP="00A73DE3">
      <w:pPr>
        <w:widowControl w:val="0"/>
        <w:shd w:val="clear" w:color="auto" w:fill="FFFFFF"/>
        <w:autoSpaceDE w:val="0"/>
        <w:autoSpaceDN w:val="0"/>
        <w:adjustRightInd w:val="0"/>
        <w:ind w:firstLine="699"/>
        <w:rPr>
          <w:rFonts w:ascii="Times New Roman" w:hAnsi="Times New Roman"/>
          <w:sz w:val="28"/>
          <w:szCs w:val="28"/>
          <w:lang w:eastAsia="ru-RU"/>
        </w:rPr>
      </w:pPr>
      <w:r w:rsidRPr="00C2307A">
        <w:rPr>
          <w:rFonts w:ascii="Times New Roman" w:hAnsi="Times New Roman"/>
          <w:color w:val="000000"/>
          <w:spacing w:val="-1"/>
          <w:sz w:val="28"/>
          <w:szCs w:val="28"/>
          <w:lang w:eastAsia="ru-RU"/>
        </w:rPr>
        <w:t>4.1</w:t>
      </w:r>
      <w:r w:rsidR="001D6C7B" w:rsidRPr="00C2307A">
        <w:rPr>
          <w:rFonts w:ascii="Times New Roman" w:hAnsi="Times New Roman"/>
          <w:color w:val="000000"/>
          <w:spacing w:val="-1"/>
          <w:sz w:val="28"/>
          <w:szCs w:val="28"/>
          <w:lang w:eastAsia="ru-RU"/>
        </w:rPr>
        <w:t>.</w:t>
      </w:r>
      <w:r w:rsidRPr="00C2307A">
        <w:rPr>
          <w:rFonts w:ascii="Times New Roman" w:hAnsi="Times New Roman"/>
          <w:color w:val="000000"/>
          <w:spacing w:val="-1"/>
          <w:sz w:val="28"/>
          <w:szCs w:val="28"/>
          <w:lang w:eastAsia="ru-RU"/>
        </w:rPr>
        <w:t xml:space="preserve"> Все споры и разногласия, которые могут возникнуть между Сторонами по </w:t>
      </w:r>
      <w:r w:rsidRPr="00C2307A">
        <w:rPr>
          <w:rFonts w:ascii="Times New Roman" w:hAnsi="Times New Roman"/>
          <w:color w:val="000000"/>
          <w:spacing w:val="-2"/>
          <w:sz w:val="28"/>
          <w:szCs w:val="28"/>
          <w:lang w:eastAsia="ru-RU"/>
        </w:rPr>
        <w:t xml:space="preserve">вопросам, не нашедшим своего разрешения в тексте данного договора, будут </w:t>
      </w:r>
      <w:r w:rsidRPr="00C2307A">
        <w:rPr>
          <w:rFonts w:ascii="Times New Roman" w:hAnsi="Times New Roman"/>
          <w:color w:val="000000"/>
          <w:spacing w:val="-5"/>
          <w:sz w:val="28"/>
          <w:szCs w:val="28"/>
          <w:lang w:eastAsia="ru-RU"/>
        </w:rPr>
        <w:t>разрешаться путем переговоров на основе действующего законодательства. Срок ответа на претензию – 10 дней с момента е</w:t>
      </w:r>
      <w:r w:rsidR="00392BD8">
        <w:rPr>
          <w:rFonts w:ascii="Times New Roman" w:hAnsi="Times New Roman"/>
          <w:color w:val="000000"/>
          <w:spacing w:val="-5"/>
          <w:sz w:val="28"/>
          <w:szCs w:val="28"/>
          <w:lang w:eastAsia="ru-RU"/>
        </w:rPr>
        <w:t>е</w:t>
      </w:r>
      <w:r w:rsidRPr="00C2307A">
        <w:rPr>
          <w:rFonts w:ascii="Times New Roman" w:hAnsi="Times New Roman"/>
          <w:color w:val="000000"/>
          <w:spacing w:val="-5"/>
          <w:sz w:val="28"/>
          <w:szCs w:val="28"/>
          <w:lang w:eastAsia="ru-RU"/>
        </w:rPr>
        <w:t xml:space="preserve"> получения, но не более 20 дней с момента е</w:t>
      </w:r>
      <w:r w:rsidR="005A1E8B">
        <w:rPr>
          <w:rFonts w:ascii="Times New Roman" w:hAnsi="Times New Roman"/>
          <w:color w:val="000000"/>
          <w:spacing w:val="-5"/>
          <w:sz w:val="28"/>
          <w:szCs w:val="28"/>
          <w:lang w:eastAsia="ru-RU"/>
        </w:rPr>
        <w:t>е</w:t>
      </w:r>
      <w:r w:rsidRPr="00C2307A">
        <w:rPr>
          <w:rFonts w:ascii="Times New Roman" w:hAnsi="Times New Roman"/>
          <w:color w:val="000000"/>
          <w:spacing w:val="-5"/>
          <w:sz w:val="28"/>
          <w:szCs w:val="28"/>
          <w:lang w:eastAsia="ru-RU"/>
        </w:rPr>
        <w:t xml:space="preserve"> направления.</w:t>
      </w:r>
    </w:p>
    <w:p w14:paraId="1E1836D9" w14:textId="77777777" w:rsidR="00A73DE3" w:rsidRPr="00C2307A" w:rsidRDefault="00A73DE3" w:rsidP="00A73DE3">
      <w:pPr>
        <w:widowControl w:val="0"/>
        <w:shd w:val="clear" w:color="auto" w:fill="FFFFFF"/>
        <w:autoSpaceDE w:val="0"/>
        <w:autoSpaceDN w:val="0"/>
        <w:adjustRightInd w:val="0"/>
        <w:ind w:firstLine="699"/>
        <w:rPr>
          <w:rFonts w:ascii="Times New Roman" w:hAnsi="Times New Roman"/>
          <w:color w:val="000000"/>
          <w:spacing w:val="-5"/>
          <w:sz w:val="28"/>
          <w:szCs w:val="28"/>
          <w:lang w:eastAsia="ru-RU"/>
        </w:rPr>
      </w:pPr>
      <w:r w:rsidRPr="00C2307A">
        <w:rPr>
          <w:rFonts w:ascii="Times New Roman" w:hAnsi="Times New Roman"/>
          <w:color w:val="000000"/>
          <w:spacing w:val="-1"/>
          <w:sz w:val="28"/>
          <w:szCs w:val="28"/>
          <w:lang w:eastAsia="ru-RU"/>
        </w:rPr>
        <w:t>4.2</w:t>
      </w:r>
      <w:r w:rsidR="001D6C7B" w:rsidRPr="00C2307A">
        <w:rPr>
          <w:rFonts w:ascii="Times New Roman" w:hAnsi="Times New Roman"/>
          <w:color w:val="000000"/>
          <w:spacing w:val="-1"/>
          <w:sz w:val="28"/>
          <w:szCs w:val="28"/>
          <w:lang w:eastAsia="ru-RU"/>
        </w:rPr>
        <w:t>.</w:t>
      </w:r>
      <w:r w:rsidRPr="00C2307A">
        <w:rPr>
          <w:rFonts w:ascii="Times New Roman" w:hAnsi="Times New Roman"/>
          <w:color w:val="000000"/>
          <w:spacing w:val="-1"/>
          <w:sz w:val="28"/>
          <w:szCs w:val="28"/>
          <w:lang w:eastAsia="ru-RU"/>
        </w:rPr>
        <w:t xml:space="preserve"> При не урегулировании в процессе переговоров спорных вопросов споры </w:t>
      </w:r>
      <w:r w:rsidRPr="00C2307A">
        <w:rPr>
          <w:rFonts w:ascii="Times New Roman" w:hAnsi="Times New Roman"/>
          <w:color w:val="000000"/>
          <w:spacing w:val="-4"/>
          <w:sz w:val="28"/>
          <w:szCs w:val="28"/>
          <w:lang w:eastAsia="ru-RU"/>
        </w:rPr>
        <w:t xml:space="preserve">разрешаются в судебном порядке в соответствии с </w:t>
      </w:r>
      <w:r w:rsidRPr="00C2307A">
        <w:rPr>
          <w:rFonts w:ascii="Times New Roman" w:hAnsi="Times New Roman"/>
          <w:color w:val="000000"/>
          <w:spacing w:val="-5"/>
          <w:sz w:val="28"/>
          <w:szCs w:val="28"/>
          <w:lang w:eastAsia="ru-RU"/>
        </w:rPr>
        <w:t>законодательством Российской Федерации.</w:t>
      </w:r>
    </w:p>
    <w:p w14:paraId="21FCDA0E" w14:textId="77777777" w:rsidR="00A73DE3" w:rsidRPr="00C2307A" w:rsidRDefault="00A73DE3" w:rsidP="00A73DE3">
      <w:pPr>
        <w:widowControl w:val="0"/>
        <w:shd w:val="clear" w:color="auto" w:fill="FFFFFF"/>
        <w:autoSpaceDE w:val="0"/>
        <w:autoSpaceDN w:val="0"/>
        <w:adjustRightInd w:val="0"/>
        <w:ind w:firstLine="699"/>
        <w:rPr>
          <w:rFonts w:ascii="Times New Roman" w:hAnsi="Times New Roman"/>
          <w:sz w:val="28"/>
          <w:szCs w:val="28"/>
          <w:lang w:eastAsia="ru-RU"/>
        </w:rPr>
      </w:pPr>
    </w:p>
    <w:p w14:paraId="7C461FE7" w14:textId="77777777" w:rsidR="00A73DE3" w:rsidRPr="00C2307A" w:rsidRDefault="00A73DE3" w:rsidP="00A73DE3">
      <w:pPr>
        <w:widowControl w:val="0"/>
        <w:numPr>
          <w:ilvl w:val="0"/>
          <w:numId w:val="14"/>
        </w:numPr>
        <w:shd w:val="clear" w:color="auto" w:fill="FFFFFF"/>
        <w:autoSpaceDE w:val="0"/>
        <w:autoSpaceDN w:val="0"/>
        <w:adjustRightInd w:val="0"/>
        <w:jc w:val="center"/>
        <w:rPr>
          <w:rFonts w:ascii="Times New Roman" w:hAnsi="Times New Roman"/>
          <w:b/>
          <w:color w:val="000000"/>
          <w:spacing w:val="-9"/>
          <w:sz w:val="28"/>
          <w:szCs w:val="28"/>
          <w:lang w:eastAsia="ru-RU"/>
        </w:rPr>
      </w:pPr>
      <w:r w:rsidRPr="00C2307A">
        <w:rPr>
          <w:rFonts w:ascii="Times New Roman" w:hAnsi="Times New Roman"/>
          <w:b/>
          <w:color w:val="000000"/>
          <w:spacing w:val="-9"/>
          <w:sz w:val="28"/>
          <w:szCs w:val="28"/>
          <w:lang w:eastAsia="ru-RU"/>
        </w:rPr>
        <w:t>СРОК ДЕЙСТВИЯ ДОГОВОРА</w:t>
      </w:r>
    </w:p>
    <w:p w14:paraId="2942D270" w14:textId="77777777" w:rsidR="00A73DE3" w:rsidRPr="00C2307A" w:rsidRDefault="00A73DE3" w:rsidP="00A73DE3">
      <w:pPr>
        <w:widowControl w:val="0"/>
        <w:shd w:val="clear" w:color="auto" w:fill="FFFFFF"/>
        <w:autoSpaceDE w:val="0"/>
        <w:autoSpaceDN w:val="0"/>
        <w:adjustRightInd w:val="0"/>
        <w:ind w:left="720"/>
        <w:jc w:val="left"/>
        <w:rPr>
          <w:rFonts w:ascii="Times New Roman" w:hAnsi="Times New Roman"/>
          <w:b/>
          <w:sz w:val="28"/>
          <w:szCs w:val="28"/>
          <w:lang w:eastAsia="ru-RU"/>
        </w:rPr>
      </w:pPr>
    </w:p>
    <w:p w14:paraId="038FCD5C" w14:textId="77777777" w:rsidR="00A73DE3" w:rsidRPr="00C2307A" w:rsidRDefault="00A73DE3" w:rsidP="00A73DE3">
      <w:pPr>
        <w:widowControl w:val="0"/>
        <w:shd w:val="clear" w:color="auto" w:fill="FFFFFF"/>
        <w:autoSpaceDE w:val="0"/>
        <w:autoSpaceDN w:val="0"/>
        <w:adjustRightInd w:val="0"/>
        <w:ind w:firstLine="675"/>
        <w:rPr>
          <w:rFonts w:ascii="Times New Roman" w:hAnsi="Times New Roman"/>
          <w:sz w:val="28"/>
          <w:szCs w:val="28"/>
          <w:lang w:eastAsia="ru-RU"/>
        </w:rPr>
      </w:pPr>
      <w:r w:rsidRPr="00C2307A">
        <w:rPr>
          <w:rFonts w:ascii="Times New Roman" w:hAnsi="Times New Roman"/>
          <w:color w:val="000000"/>
          <w:spacing w:val="-1"/>
          <w:sz w:val="28"/>
          <w:szCs w:val="28"/>
          <w:lang w:eastAsia="ru-RU"/>
        </w:rPr>
        <w:t>5.1</w:t>
      </w:r>
      <w:r w:rsidR="001D6C7B" w:rsidRPr="00C2307A">
        <w:rPr>
          <w:rFonts w:ascii="Times New Roman" w:hAnsi="Times New Roman"/>
          <w:color w:val="000000"/>
          <w:spacing w:val="-1"/>
          <w:sz w:val="28"/>
          <w:szCs w:val="28"/>
          <w:lang w:eastAsia="ru-RU"/>
        </w:rPr>
        <w:t>.</w:t>
      </w:r>
      <w:r w:rsidRPr="00C2307A">
        <w:rPr>
          <w:rFonts w:ascii="Times New Roman" w:hAnsi="Times New Roman"/>
          <w:color w:val="000000"/>
          <w:spacing w:val="-1"/>
          <w:sz w:val="28"/>
          <w:szCs w:val="28"/>
          <w:lang w:eastAsia="ru-RU"/>
        </w:rPr>
        <w:t xml:space="preserve"> Настоящий договор вступает в силу с момента его подписания </w:t>
      </w:r>
      <w:r w:rsidRPr="00C2307A">
        <w:rPr>
          <w:rFonts w:ascii="Times New Roman" w:hAnsi="Times New Roman"/>
          <w:color w:val="000000"/>
          <w:spacing w:val="-5"/>
          <w:sz w:val="28"/>
          <w:szCs w:val="28"/>
          <w:lang w:eastAsia="ru-RU"/>
        </w:rPr>
        <w:t xml:space="preserve">уполномоченными представителями Сторон и действует до полного выполнения </w:t>
      </w:r>
      <w:r w:rsidRPr="00C2307A">
        <w:rPr>
          <w:rFonts w:ascii="Times New Roman" w:hAnsi="Times New Roman"/>
          <w:color w:val="000000"/>
          <w:sz w:val="28"/>
          <w:szCs w:val="28"/>
          <w:lang w:eastAsia="ru-RU"/>
        </w:rPr>
        <w:t xml:space="preserve">сторонами всех принятых на себя обязательств в соответствии с условиями </w:t>
      </w:r>
      <w:r w:rsidRPr="00C2307A">
        <w:rPr>
          <w:rFonts w:ascii="Times New Roman" w:hAnsi="Times New Roman"/>
          <w:color w:val="000000"/>
          <w:spacing w:val="-6"/>
          <w:sz w:val="28"/>
          <w:szCs w:val="28"/>
          <w:lang w:eastAsia="ru-RU"/>
        </w:rPr>
        <w:t>договора.</w:t>
      </w:r>
    </w:p>
    <w:p w14:paraId="3EC5FE84" w14:textId="77777777" w:rsidR="00A73DE3" w:rsidRPr="00C2307A" w:rsidRDefault="00A73DE3" w:rsidP="00A73DE3">
      <w:pPr>
        <w:widowControl w:val="0"/>
        <w:autoSpaceDE w:val="0"/>
        <w:autoSpaceDN w:val="0"/>
        <w:adjustRightInd w:val="0"/>
        <w:jc w:val="left"/>
        <w:rPr>
          <w:rFonts w:ascii="Times New Roman" w:hAnsi="Times New Roman"/>
          <w:sz w:val="28"/>
          <w:szCs w:val="28"/>
          <w:lang w:eastAsia="ru-RU"/>
        </w:rPr>
      </w:pPr>
    </w:p>
    <w:p w14:paraId="4CC1DB5B" w14:textId="77777777" w:rsidR="00A73DE3" w:rsidRPr="00C2307A" w:rsidRDefault="00A73DE3" w:rsidP="00A73DE3">
      <w:pPr>
        <w:widowControl w:val="0"/>
        <w:autoSpaceDE w:val="0"/>
        <w:autoSpaceDN w:val="0"/>
        <w:adjustRightInd w:val="0"/>
        <w:jc w:val="center"/>
        <w:rPr>
          <w:rFonts w:ascii="Times New Roman" w:hAnsi="Times New Roman"/>
          <w:b/>
          <w:sz w:val="28"/>
          <w:szCs w:val="28"/>
          <w:lang w:eastAsia="ru-RU"/>
        </w:rPr>
      </w:pPr>
      <w:r w:rsidRPr="00C2307A">
        <w:rPr>
          <w:rFonts w:ascii="Times New Roman" w:hAnsi="Times New Roman"/>
          <w:b/>
          <w:sz w:val="28"/>
          <w:szCs w:val="28"/>
          <w:lang w:eastAsia="ru-RU"/>
        </w:rPr>
        <w:t>6. ИЗМЕНЕНИЕ И РАСТОРЖЕНИЕ ДОГОВОРА</w:t>
      </w:r>
    </w:p>
    <w:p w14:paraId="4408FDE3" w14:textId="77777777" w:rsidR="00A73DE3" w:rsidRPr="00C2307A" w:rsidRDefault="00A73DE3" w:rsidP="00A73DE3">
      <w:pPr>
        <w:widowControl w:val="0"/>
        <w:autoSpaceDE w:val="0"/>
        <w:autoSpaceDN w:val="0"/>
        <w:adjustRightInd w:val="0"/>
        <w:ind w:firstLine="709"/>
        <w:jc w:val="left"/>
        <w:rPr>
          <w:rFonts w:ascii="Times New Roman" w:hAnsi="Times New Roman"/>
          <w:sz w:val="28"/>
          <w:szCs w:val="28"/>
          <w:lang w:eastAsia="ru-RU"/>
        </w:rPr>
      </w:pPr>
    </w:p>
    <w:p w14:paraId="2800C06A" w14:textId="77777777" w:rsidR="00A73DE3" w:rsidRPr="00C2307A" w:rsidRDefault="00A73DE3" w:rsidP="00FE0454">
      <w:pPr>
        <w:widowControl w:val="0"/>
        <w:autoSpaceDE w:val="0"/>
        <w:autoSpaceDN w:val="0"/>
        <w:adjustRightInd w:val="0"/>
        <w:ind w:firstLine="709"/>
        <w:rPr>
          <w:rFonts w:ascii="Times New Roman" w:hAnsi="Times New Roman"/>
          <w:spacing w:val="-6"/>
          <w:sz w:val="28"/>
          <w:szCs w:val="28"/>
          <w:lang w:eastAsia="ru-RU"/>
        </w:rPr>
      </w:pPr>
      <w:r w:rsidRPr="00C2307A">
        <w:rPr>
          <w:rFonts w:ascii="Times New Roman" w:hAnsi="Times New Roman"/>
          <w:sz w:val="28"/>
          <w:szCs w:val="28"/>
          <w:lang w:eastAsia="ru-RU"/>
        </w:rPr>
        <w:t>6.1</w:t>
      </w:r>
      <w:r w:rsidR="001D6C7B" w:rsidRPr="00C2307A">
        <w:rPr>
          <w:rFonts w:ascii="Times New Roman" w:hAnsi="Times New Roman"/>
          <w:sz w:val="28"/>
          <w:szCs w:val="28"/>
          <w:lang w:eastAsia="ru-RU"/>
        </w:rPr>
        <w:t>.</w:t>
      </w:r>
      <w:r w:rsidRPr="00C2307A">
        <w:rPr>
          <w:rFonts w:ascii="Times New Roman" w:hAnsi="Times New Roman"/>
          <w:sz w:val="28"/>
          <w:szCs w:val="28"/>
          <w:lang w:eastAsia="ru-RU"/>
        </w:rPr>
        <w:t xml:space="preserve"> Изменение и расторжение договора возможны по соглашению Сторон </w:t>
      </w:r>
      <w:r w:rsidRPr="00C2307A">
        <w:rPr>
          <w:rFonts w:ascii="Times New Roman" w:hAnsi="Times New Roman"/>
          <w:spacing w:val="-6"/>
          <w:sz w:val="28"/>
          <w:szCs w:val="28"/>
          <w:lang w:eastAsia="ru-RU"/>
        </w:rPr>
        <w:t>настоящего договора.</w:t>
      </w:r>
    </w:p>
    <w:p w14:paraId="3FE258E8" w14:textId="77777777" w:rsidR="00A73DE3" w:rsidRPr="00C2307A" w:rsidRDefault="00A73DE3" w:rsidP="00A73DE3">
      <w:pPr>
        <w:widowControl w:val="0"/>
        <w:autoSpaceDE w:val="0"/>
        <w:autoSpaceDN w:val="0"/>
        <w:adjustRightInd w:val="0"/>
        <w:ind w:firstLine="709"/>
        <w:jc w:val="left"/>
        <w:rPr>
          <w:rFonts w:ascii="Times New Roman" w:hAnsi="Times New Roman"/>
          <w:sz w:val="28"/>
          <w:szCs w:val="28"/>
          <w:lang w:eastAsia="ru-RU"/>
        </w:rPr>
      </w:pPr>
    </w:p>
    <w:p w14:paraId="6979912C" w14:textId="77777777" w:rsidR="00A73DE3" w:rsidRPr="00C2307A" w:rsidRDefault="00A73DE3" w:rsidP="00A73DE3">
      <w:pPr>
        <w:widowControl w:val="0"/>
        <w:autoSpaceDE w:val="0"/>
        <w:autoSpaceDN w:val="0"/>
        <w:adjustRightInd w:val="0"/>
        <w:jc w:val="center"/>
        <w:rPr>
          <w:rFonts w:ascii="Times New Roman" w:hAnsi="Times New Roman"/>
          <w:b/>
          <w:sz w:val="28"/>
          <w:szCs w:val="28"/>
          <w:lang w:eastAsia="ru-RU"/>
        </w:rPr>
      </w:pPr>
      <w:r w:rsidRPr="00C2307A">
        <w:rPr>
          <w:rFonts w:ascii="Times New Roman" w:hAnsi="Times New Roman"/>
          <w:b/>
          <w:spacing w:val="-10"/>
          <w:sz w:val="28"/>
          <w:szCs w:val="28"/>
          <w:lang w:eastAsia="ru-RU"/>
        </w:rPr>
        <w:t>7. ЗАКЛЮЧИТЕЛЬНЫЕ ПОЛОЖЕНИЯ</w:t>
      </w:r>
    </w:p>
    <w:p w14:paraId="77C33D77" w14:textId="77777777" w:rsidR="00A73DE3" w:rsidRPr="00C2307A" w:rsidRDefault="00A73DE3" w:rsidP="00A73DE3">
      <w:pPr>
        <w:suppressAutoHyphens/>
        <w:ind w:firstLine="709"/>
        <w:rPr>
          <w:rFonts w:ascii="Times New Roman" w:eastAsia="Arial" w:hAnsi="Times New Roman"/>
          <w:sz w:val="28"/>
          <w:szCs w:val="28"/>
          <w:lang w:eastAsia="ar-SA"/>
        </w:rPr>
      </w:pPr>
    </w:p>
    <w:p w14:paraId="181A016F" w14:textId="77777777" w:rsidR="00A73DE3" w:rsidRPr="00C2307A" w:rsidRDefault="00A73DE3" w:rsidP="00A73DE3">
      <w:pPr>
        <w:suppressAutoHyphens/>
        <w:ind w:firstLine="709"/>
        <w:rPr>
          <w:rFonts w:ascii="Times New Roman" w:eastAsia="Arial" w:hAnsi="Times New Roman"/>
          <w:sz w:val="28"/>
          <w:szCs w:val="28"/>
          <w:lang w:eastAsia="ar-SA"/>
        </w:rPr>
      </w:pPr>
      <w:r w:rsidRPr="00C2307A">
        <w:rPr>
          <w:rFonts w:ascii="Times New Roman" w:eastAsia="Arial" w:hAnsi="Times New Roman"/>
          <w:sz w:val="28"/>
          <w:szCs w:val="28"/>
          <w:lang w:eastAsia="ar-SA"/>
        </w:rPr>
        <w:t>7.1</w:t>
      </w:r>
      <w:r w:rsidR="004267DF" w:rsidRPr="00C2307A">
        <w:rPr>
          <w:rFonts w:ascii="Times New Roman" w:eastAsia="Arial" w:hAnsi="Times New Roman"/>
          <w:sz w:val="28"/>
          <w:szCs w:val="28"/>
          <w:lang w:eastAsia="ar-SA"/>
        </w:rPr>
        <w:t>.</w:t>
      </w:r>
      <w:r w:rsidRPr="00C2307A">
        <w:rPr>
          <w:rFonts w:ascii="Times New Roman" w:eastAsia="Arial" w:hAnsi="Times New Roman"/>
          <w:sz w:val="28"/>
          <w:szCs w:val="28"/>
          <w:lang w:eastAsia="ar-SA"/>
        </w:rPr>
        <w:t xml:space="preserve"> Настоящий договор содержит исчерпывающий перечень договор</w:t>
      </w:r>
      <w:r w:rsidR="00392BD8">
        <w:rPr>
          <w:rFonts w:ascii="Times New Roman" w:eastAsia="Arial" w:hAnsi="Times New Roman"/>
          <w:sz w:val="28"/>
          <w:szCs w:val="28"/>
          <w:lang w:eastAsia="ar-SA"/>
        </w:rPr>
        <w:t>е</w:t>
      </w:r>
      <w:r w:rsidRPr="00C2307A">
        <w:rPr>
          <w:rFonts w:ascii="Times New Roman" w:eastAsia="Arial" w:hAnsi="Times New Roman"/>
          <w:sz w:val="28"/>
          <w:szCs w:val="28"/>
          <w:lang w:eastAsia="ar-SA"/>
        </w:rPr>
        <w:t>нностей Сторон относительно существенных и иных его условий, подразумевающихся сторонами как необходимые. С момента его подписания Сторонами все ранее существующие договор</w:t>
      </w:r>
      <w:r w:rsidR="00392BD8">
        <w:rPr>
          <w:rFonts w:ascii="Times New Roman" w:eastAsia="Arial" w:hAnsi="Times New Roman"/>
          <w:sz w:val="28"/>
          <w:szCs w:val="28"/>
          <w:lang w:eastAsia="ar-SA"/>
        </w:rPr>
        <w:t>е</w:t>
      </w:r>
      <w:r w:rsidRPr="00C2307A">
        <w:rPr>
          <w:rFonts w:ascii="Times New Roman" w:eastAsia="Arial" w:hAnsi="Times New Roman"/>
          <w:sz w:val="28"/>
          <w:szCs w:val="28"/>
          <w:lang w:eastAsia="ar-SA"/>
        </w:rPr>
        <w:t>нности по этому вопросу теряют силу.</w:t>
      </w:r>
    </w:p>
    <w:p w14:paraId="38B5B4E6" w14:textId="77777777" w:rsidR="00A73DE3" w:rsidRPr="00C2307A" w:rsidRDefault="00A73DE3" w:rsidP="00A73DE3">
      <w:pPr>
        <w:widowControl w:val="0"/>
        <w:autoSpaceDE w:val="0"/>
        <w:autoSpaceDN w:val="0"/>
        <w:adjustRightInd w:val="0"/>
        <w:ind w:firstLine="720"/>
        <w:rPr>
          <w:rFonts w:ascii="Times New Roman" w:hAnsi="Times New Roman"/>
          <w:sz w:val="28"/>
          <w:szCs w:val="28"/>
          <w:lang w:eastAsia="ru-RU"/>
        </w:rPr>
      </w:pPr>
      <w:r w:rsidRPr="00C2307A">
        <w:rPr>
          <w:rFonts w:ascii="Times New Roman" w:hAnsi="Times New Roman"/>
          <w:sz w:val="28"/>
          <w:szCs w:val="28"/>
          <w:lang w:eastAsia="ru-RU"/>
        </w:rPr>
        <w:t>7.2</w:t>
      </w:r>
      <w:r w:rsidR="004267DF" w:rsidRPr="00C2307A">
        <w:rPr>
          <w:rFonts w:ascii="Times New Roman" w:hAnsi="Times New Roman"/>
          <w:sz w:val="28"/>
          <w:szCs w:val="28"/>
          <w:lang w:eastAsia="ru-RU"/>
        </w:rPr>
        <w:t>.</w:t>
      </w:r>
      <w:r w:rsidRPr="00C2307A">
        <w:rPr>
          <w:rFonts w:ascii="Times New Roman" w:hAnsi="Times New Roman"/>
          <w:sz w:val="28"/>
          <w:szCs w:val="28"/>
          <w:lang w:eastAsia="ru-RU"/>
        </w:rPr>
        <w:t xml:space="preserve"> Стороны договорились уведомлять друг друга о существенных фактах, имеющих значение для исполнения настоящего договора одним из следующих способов:</w:t>
      </w:r>
    </w:p>
    <w:p w14:paraId="2DE9B086" w14:textId="77777777" w:rsidR="00A73DE3" w:rsidRPr="00C2307A" w:rsidRDefault="00A73DE3" w:rsidP="00A73DE3">
      <w:pPr>
        <w:widowControl w:val="0"/>
        <w:autoSpaceDE w:val="0"/>
        <w:autoSpaceDN w:val="0"/>
        <w:adjustRightInd w:val="0"/>
        <w:ind w:firstLine="720"/>
        <w:rPr>
          <w:rFonts w:ascii="Times New Roman" w:hAnsi="Times New Roman"/>
          <w:sz w:val="28"/>
          <w:szCs w:val="28"/>
          <w:lang w:eastAsia="ru-RU"/>
        </w:rPr>
      </w:pPr>
      <w:r w:rsidRPr="00C2307A">
        <w:rPr>
          <w:rFonts w:ascii="Times New Roman" w:hAnsi="Times New Roman"/>
          <w:sz w:val="28"/>
          <w:szCs w:val="28"/>
          <w:lang w:eastAsia="ru-RU"/>
        </w:rPr>
        <w:t>1) посредством почтовой связи по адресам, указанным в разделе 8 настоящего договора;</w:t>
      </w:r>
    </w:p>
    <w:p w14:paraId="7925DDC4" w14:textId="77777777" w:rsidR="00A73DE3" w:rsidRPr="00C2307A" w:rsidRDefault="00A73DE3" w:rsidP="00A73DE3">
      <w:pPr>
        <w:widowControl w:val="0"/>
        <w:autoSpaceDE w:val="0"/>
        <w:autoSpaceDN w:val="0"/>
        <w:adjustRightInd w:val="0"/>
        <w:ind w:firstLine="720"/>
        <w:rPr>
          <w:rFonts w:ascii="Times New Roman" w:hAnsi="Times New Roman"/>
          <w:sz w:val="28"/>
          <w:szCs w:val="28"/>
          <w:lang w:eastAsia="ru-RU"/>
        </w:rPr>
      </w:pPr>
      <w:r w:rsidRPr="00C2307A">
        <w:rPr>
          <w:rFonts w:ascii="Times New Roman" w:hAnsi="Times New Roman"/>
          <w:sz w:val="28"/>
          <w:szCs w:val="28"/>
          <w:lang w:eastAsia="ru-RU"/>
        </w:rPr>
        <w:t>2) посредством факсимильной связи по номерам, указанным в статье 8 настоящего договора;</w:t>
      </w:r>
    </w:p>
    <w:p w14:paraId="3CB9A748" w14:textId="77777777" w:rsidR="00A73DE3" w:rsidRPr="00C2307A" w:rsidRDefault="00A73DE3" w:rsidP="00A73DE3">
      <w:pPr>
        <w:widowControl w:val="0"/>
        <w:autoSpaceDE w:val="0"/>
        <w:autoSpaceDN w:val="0"/>
        <w:adjustRightInd w:val="0"/>
        <w:ind w:firstLine="720"/>
        <w:rPr>
          <w:rFonts w:ascii="Times New Roman" w:hAnsi="Times New Roman"/>
          <w:sz w:val="28"/>
          <w:szCs w:val="28"/>
          <w:lang w:eastAsia="ru-RU"/>
        </w:rPr>
      </w:pPr>
      <w:r w:rsidRPr="00C2307A">
        <w:rPr>
          <w:rFonts w:ascii="Times New Roman" w:hAnsi="Times New Roman"/>
          <w:sz w:val="28"/>
          <w:szCs w:val="28"/>
          <w:lang w:eastAsia="ru-RU"/>
        </w:rPr>
        <w:t>3) по электронной почте по адресам, указанным в статье 8 настоящего договора.</w:t>
      </w:r>
    </w:p>
    <w:p w14:paraId="39535165" w14:textId="77777777" w:rsidR="00A73DE3" w:rsidRPr="00C2307A" w:rsidRDefault="00A73DE3" w:rsidP="00A73DE3">
      <w:pPr>
        <w:widowControl w:val="0"/>
        <w:autoSpaceDE w:val="0"/>
        <w:autoSpaceDN w:val="0"/>
        <w:adjustRightInd w:val="0"/>
        <w:ind w:firstLine="720"/>
        <w:rPr>
          <w:rFonts w:ascii="Times New Roman" w:hAnsi="Times New Roman"/>
          <w:sz w:val="28"/>
          <w:szCs w:val="28"/>
          <w:lang w:eastAsia="ru-RU"/>
        </w:rPr>
      </w:pPr>
      <w:r w:rsidRPr="00C2307A">
        <w:rPr>
          <w:rFonts w:ascii="Times New Roman" w:hAnsi="Times New Roman"/>
          <w:sz w:val="28"/>
          <w:szCs w:val="28"/>
          <w:lang w:eastAsia="ru-RU"/>
        </w:rPr>
        <w:t>При этом претензии в связи с ненадлежащим исполнением обязательств и уведомление о расторжении договора могут направляться исключительно в письменном виде посредством почтовой связи.</w:t>
      </w:r>
    </w:p>
    <w:p w14:paraId="4C665A2B" w14:textId="77777777" w:rsidR="00A73DE3" w:rsidRPr="00C2307A" w:rsidRDefault="00A73DE3" w:rsidP="00A73DE3">
      <w:pPr>
        <w:widowControl w:val="0"/>
        <w:autoSpaceDE w:val="0"/>
        <w:autoSpaceDN w:val="0"/>
        <w:adjustRightInd w:val="0"/>
        <w:ind w:firstLine="720"/>
        <w:rPr>
          <w:rFonts w:ascii="Times New Roman" w:hAnsi="Times New Roman"/>
          <w:sz w:val="28"/>
          <w:szCs w:val="28"/>
          <w:lang w:eastAsia="ru-RU"/>
        </w:rPr>
      </w:pPr>
      <w:r w:rsidRPr="00C2307A">
        <w:rPr>
          <w:rFonts w:ascii="Times New Roman" w:hAnsi="Times New Roman"/>
          <w:sz w:val="28"/>
          <w:szCs w:val="28"/>
          <w:lang w:eastAsia="ru-RU"/>
        </w:rPr>
        <w:t>7.</w:t>
      </w:r>
      <w:r w:rsidR="00B83F4A">
        <w:rPr>
          <w:rFonts w:ascii="Times New Roman" w:hAnsi="Times New Roman"/>
          <w:sz w:val="28"/>
          <w:szCs w:val="28"/>
          <w:lang w:eastAsia="ru-RU"/>
        </w:rPr>
        <w:t>3</w:t>
      </w:r>
      <w:r w:rsidR="004267DF" w:rsidRPr="00C2307A">
        <w:rPr>
          <w:rFonts w:ascii="Times New Roman" w:hAnsi="Times New Roman"/>
          <w:sz w:val="28"/>
          <w:szCs w:val="28"/>
          <w:lang w:eastAsia="ru-RU"/>
        </w:rPr>
        <w:t>.</w:t>
      </w:r>
      <w:r w:rsidRPr="00C2307A">
        <w:rPr>
          <w:rFonts w:ascii="Times New Roman" w:hAnsi="Times New Roman"/>
          <w:sz w:val="28"/>
          <w:szCs w:val="28"/>
          <w:lang w:eastAsia="ru-RU"/>
        </w:rPr>
        <w:t xml:space="preserve"> Стороны обязуются уведомлять друг друга обо всех изменениях почтовых, банковских и иных реквизитов, необходимых для надлежащего исполнения договора, в течение 3 дней с момента наступления изменений и несут все риски, связанные с ненадлежащим неисполнением указанной обязанности. В частности, если одна из Сторон настоящего договора не уведомит другую Сторону об изменении своего адреса, то претензия, направленная по данному адресу, будет считаться отправленной по надлежащему адресу.</w:t>
      </w:r>
    </w:p>
    <w:p w14:paraId="0D9E1298" w14:textId="77777777" w:rsidR="00A73DE3" w:rsidRPr="00C2307A" w:rsidRDefault="00A73DE3" w:rsidP="00A73DE3">
      <w:pPr>
        <w:widowControl w:val="0"/>
        <w:autoSpaceDE w:val="0"/>
        <w:autoSpaceDN w:val="0"/>
        <w:adjustRightInd w:val="0"/>
        <w:ind w:firstLine="709"/>
        <w:rPr>
          <w:rFonts w:ascii="Times New Roman" w:hAnsi="Times New Roman"/>
          <w:sz w:val="28"/>
          <w:szCs w:val="28"/>
          <w:lang w:eastAsia="ru-RU"/>
        </w:rPr>
      </w:pPr>
      <w:r w:rsidRPr="00C2307A">
        <w:rPr>
          <w:rFonts w:ascii="Times New Roman" w:hAnsi="Times New Roman"/>
          <w:spacing w:val="-2"/>
          <w:sz w:val="28"/>
          <w:szCs w:val="28"/>
          <w:lang w:eastAsia="ru-RU"/>
        </w:rPr>
        <w:t>7.</w:t>
      </w:r>
      <w:r w:rsidR="00B83F4A">
        <w:rPr>
          <w:rFonts w:ascii="Times New Roman" w:hAnsi="Times New Roman"/>
          <w:spacing w:val="-2"/>
          <w:sz w:val="28"/>
          <w:szCs w:val="28"/>
          <w:lang w:eastAsia="ru-RU"/>
        </w:rPr>
        <w:t>4</w:t>
      </w:r>
      <w:r w:rsidR="004267DF" w:rsidRPr="00C2307A">
        <w:rPr>
          <w:rFonts w:ascii="Times New Roman" w:hAnsi="Times New Roman"/>
          <w:spacing w:val="-2"/>
          <w:sz w:val="28"/>
          <w:szCs w:val="28"/>
          <w:lang w:eastAsia="ru-RU"/>
        </w:rPr>
        <w:t>.</w:t>
      </w:r>
      <w:r w:rsidRPr="00C2307A">
        <w:rPr>
          <w:rFonts w:ascii="Times New Roman" w:hAnsi="Times New Roman"/>
          <w:spacing w:val="-2"/>
          <w:sz w:val="28"/>
          <w:szCs w:val="28"/>
          <w:lang w:eastAsia="ru-RU"/>
        </w:rPr>
        <w:t xml:space="preserve"> Во всем остальном, что не предусмотрено настоящим договором, Стороны </w:t>
      </w:r>
      <w:r w:rsidRPr="00C2307A">
        <w:rPr>
          <w:rFonts w:ascii="Times New Roman" w:hAnsi="Times New Roman"/>
          <w:spacing w:val="-6"/>
          <w:sz w:val="28"/>
          <w:szCs w:val="28"/>
          <w:lang w:eastAsia="ru-RU"/>
        </w:rPr>
        <w:t>руководствуются действующим законодательством Российской Федерации.</w:t>
      </w:r>
    </w:p>
    <w:p w14:paraId="043C0513" w14:textId="77777777" w:rsidR="00A73DE3" w:rsidRPr="00C2307A" w:rsidRDefault="00A73DE3" w:rsidP="00A73DE3">
      <w:pPr>
        <w:widowControl w:val="0"/>
        <w:autoSpaceDE w:val="0"/>
        <w:autoSpaceDN w:val="0"/>
        <w:adjustRightInd w:val="0"/>
        <w:ind w:firstLine="709"/>
        <w:rPr>
          <w:rFonts w:ascii="Times New Roman" w:hAnsi="Times New Roman"/>
          <w:sz w:val="28"/>
          <w:szCs w:val="28"/>
          <w:lang w:eastAsia="ru-RU"/>
        </w:rPr>
      </w:pPr>
      <w:r w:rsidRPr="00C2307A">
        <w:rPr>
          <w:rFonts w:ascii="Times New Roman" w:hAnsi="Times New Roman"/>
          <w:spacing w:val="-5"/>
          <w:sz w:val="28"/>
          <w:szCs w:val="28"/>
          <w:lang w:eastAsia="ru-RU"/>
        </w:rPr>
        <w:t>7.</w:t>
      </w:r>
      <w:r w:rsidR="00B83F4A">
        <w:rPr>
          <w:rFonts w:ascii="Times New Roman" w:hAnsi="Times New Roman"/>
          <w:spacing w:val="-5"/>
          <w:sz w:val="28"/>
          <w:szCs w:val="28"/>
          <w:lang w:eastAsia="ru-RU"/>
        </w:rPr>
        <w:t>5</w:t>
      </w:r>
      <w:r w:rsidR="004267DF" w:rsidRPr="00C2307A">
        <w:rPr>
          <w:rFonts w:ascii="Times New Roman" w:hAnsi="Times New Roman"/>
          <w:spacing w:val="-5"/>
          <w:sz w:val="28"/>
          <w:szCs w:val="28"/>
          <w:lang w:eastAsia="ru-RU"/>
        </w:rPr>
        <w:t>.</w:t>
      </w:r>
      <w:r w:rsidR="00AB012A">
        <w:rPr>
          <w:rFonts w:ascii="Times New Roman" w:hAnsi="Times New Roman"/>
          <w:spacing w:val="-5"/>
          <w:sz w:val="28"/>
          <w:szCs w:val="28"/>
          <w:lang w:eastAsia="ru-RU"/>
        </w:rPr>
        <w:t>  </w:t>
      </w:r>
      <w:r w:rsidRPr="00C2307A">
        <w:rPr>
          <w:rFonts w:ascii="Times New Roman" w:hAnsi="Times New Roman"/>
          <w:spacing w:val="-5"/>
          <w:sz w:val="28"/>
          <w:szCs w:val="28"/>
          <w:lang w:eastAsia="ru-RU"/>
        </w:rPr>
        <w:t xml:space="preserve">Любые изменения и дополнения к настоящему договору действительны при </w:t>
      </w:r>
      <w:r w:rsidRPr="00C2307A">
        <w:rPr>
          <w:rFonts w:ascii="Times New Roman" w:hAnsi="Times New Roman"/>
          <w:sz w:val="28"/>
          <w:szCs w:val="28"/>
          <w:lang w:eastAsia="ru-RU"/>
        </w:rPr>
        <w:t xml:space="preserve">условии, если они совершены в письменной форме и подписаны надлежаще </w:t>
      </w:r>
      <w:r w:rsidRPr="00C2307A">
        <w:rPr>
          <w:rFonts w:ascii="Times New Roman" w:hAnsi="Times New Roman"/>
          <w:spacing w:val="-6"/>
          <w:sz w:val="28"/>
          <w:szCs w:val="28"/>
          <w:lang w:eastAsia="ru-RU"/>
        </w:rPr>
        <w:t>уполномоченными на то представителями сторон.</w:t>
      </w:r>
    </w:p>
    <w:p w14:paraId="0D9B51B1" w14:textId="77777777" w:rsidR="00A73DE3" w:rsidRPr="00C2307A" w:rsidRDefault="00A73DE3" w:rsidP="00A73DE3">
      <w:pPr>
        <w:widowControl w:val="0"/>
        <w:autoSpaceDE w:val="0"/>
        <w:autoSpaceDN w:val="0"/>
        <w:adjustRightInd w:val="0"/>
        <w:ind w:firstLine="709"/>
        <w:rPr>
          <w:rFonts w:ascii="Times New Roman" w:hAnsi="Times New Roman"/>
          <w:spacing w:val="-3"/>
          <w:sz w:val="28"/>
          <w:szCs w:val="28"/>
          <w:lang w:eastAsia="ru-RU"/>
        </w:rPr>
      </w:pPr>
      <w:r w:rsidRPr="00C2307A">
        <w:rPr>
          <w:rFonts w:ascii="Times New Roman" w:hAnsi="Times New Roman"/>
          <w:spacing w:val="-2"/>
          <w:sz w:val="28"/>
          <w:szCs w:val="28"/>
          <w:lang w:eastAsia="ru-RU"/>
        </w:rPr>
        <w:t>7.</w:t>
      </w:r>
      <w:r w:rsidR="00B83F4A">
        <w:rPr>
          <w:rFonts w:ascii="Times New Roman" w:hAnsi="Times New Roman"/>
          <w:spacing w:val="-2"/>
          <w:sz w:val="28"/>
          <w:szCs w:val="28"/>
          <w:lang w:eastAsia="ru-RU"/>
        </w:rPr>
        <w:t>6.</w:t>
      </w:r>
      <w:r w:rsidRPr="00C2307A">
        <w:rPr>
          <w:rFonts w:ascii="Times New Roman" w:hAnsi="Times New Roman"/>
          <w:spacing w:val="-2"/>
          <w:sz w:val="28"/>
          <w:szCs w:val="28"/>
          <w:lang w:eastAsia="ru-RU"/>
        </w:rPr>
        <w:t xml:space="preserve"> Договор составлен на русском языке в двух экземплярах, из которых один </w:t>
      </w:r>
      <w:r w:rsidRPr="00C2307A">
        <w:rPr>
          <w:rFonts w:ascii="Times New Roman" w:hAnsi="Times New Roman"/>
          <w:spacing w:val="-3"/>
          <w:sz w:val="28"/>
          <w:szCs w:val="28"/>
          <w:lang w:eastAsia="ru-RU"/>
        </w:rPr>
        <w:t>находится у Жертвователя, второй - у Учреждения.</w:t>
      </w:r>
    </w:p>
    <w:p w14:paraId="1A99B816" w14:textId="77777777" w:rsidR="00A73DE3" w:rsidRPr="00C2307A" w:rsidRDefault="00A73DE3" w:rsidP="00A73DE3">
      <w:pPr>
        <w:widowControl w:val="0"/>
        <w:autoSpaceDE w:val="0"/>
        <w:autoSpaceDN w:val="0"/>
        <w:adjustRightInd w:val="0"/>
        <w:rPr>
          <w:rFonts w:ascii="Times New Roman" w:hAnsi="Times New Roman"/>
          <w:spacing w:val="-3"/>
          <w:sz w:val="28"/>
          <w:szCs w:val="28"/>
          <w:lang w:eastAsia="ru-RU"/>
        </w:rPr>
      </w:pPr>
    </w:p>
    <w:p w14:paraId="1637F418" w14:textId="77777777" w:rsidR="00A73DE3" w:rsidRPr="00C2307A" w:rsidRDefault="00A73DE3" w:rsidP="00A73DE3">
      <w:pPr>
        <w:widowControl w:val="0"/>
        <w:autoSpaceDE w:val="0"/>
        <w:autoSpaceDN w:val="0"/>
        <w:adjustRightInd w:val="0"/>
        <w:jc w:val="center"/>
        <w:rPr>
          <w:rFonts w:ascii="Times New Roman" w:hAnsi="Times New Roman"/>
          <w:b/>
          <w:spacing w:val="-3"/>
          <w:sz w:val="28"/>
          <w:szCs w:val="28"/>
          <w:lang w:eastAsia="ru-RU"/>
        </w:rPr>
      </w:pPr>
      <w:r w:rsidRPr="00C2307A">
        <w:rPr>
          <w:rFonts w:ascii="Times New Roman" w:hAnsi="Times New Roman"/>
          <w:b/>
          <w:spacing w:val="-3"/>
          <w:sz w:val="28"/>
          <w:szCs w:val="28"/>
          <w:lang w:eastAsia="ru-RU"/>
        </w:rPr>
        <w:t>8. АДРЕСА И РЕКВИЗИТЫ СТОРОН</w:t>
      </w:r>
    </w:p>
    <w:p w14:paraId="7B9BF6DC" w14:textId="77777777" w:rsidR="003F2A2A" w:rsidRPr="00C2307A" w:rsidRDefault="003F2A2A" w:rsidP="003F2A2A">
      <w:pPr>
        <w:pStyle w:val="af9"/>
        <w:jc w:val="both"/>
        <w:rPr>
          <w:sz w:val="28"/>
          <w:szCs w:val="28"/>
        </w:rPr>
      </w:pPr>
    </w:p>
    <w:p w14:paraId="295A5454" w14:textId="77777777" w:rsidR="00B96AF3" w:rsidRPr="00C2307A" w:rsidRDefault="00B96AF3" w:rsidP="00B96AF3">
      <w:pPr>
        <w:jc w:val="center"/>
        <w:rPr>
          <w:rFonts w:ascii="Times New Roman" w:hAnsi="Times New Roman"/>
          <w:sz w:val="28"/>
          <w:szCs w:val="28"/>
        </w:rPr>
      </w:pPr>
    </w:p>
    <w:p w14:paraId="0961DE7B" w14:textId="77777777" w:rsidR="00B96AF3" w:rsidRPr="00C2307A" w:rsidRDefault="00B96AF3" w:rsidP="00B96AF3">
      <w:pPr>
        <w:jc w:val="center"/>
        <w:rPr>
          <w:rFonts w:ascii="Times New Roman" w:hAnsi="Times New Roman"/>
          <w:sz w:val="28"/>
          <w:szCs w:val="28"/>
        </w:rPr>
      </w:pPr>
    </w:p>
    <w:p w14:paraId="0AA0BE7F"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 xml:space="preserve">И. о. заместителя главы </w:t>
      </w:r>
    </w:p>
    <w:p w14:paraId="53B8CF40" w14:textId="77777777" w:rsidR="00E81717" w:rsidRPr="00C2307A" w:rsidRDefault="00E81717" w:rsidP="00E81717">
      <w:pPr>
        <w:rPr>
          <w:rFonts w:ascii="Times New Roman" w:hAnsi="Times New Roman"/>
          <w:sz w:val="28"/>
          <w:szCs w:val="28"/>
        </w:rPr>
      </w:pPr>
      <w:r w:rsidRPr="00C2307A">
        <w:rPr>
          <w:rFonts w:ascii="Times New Roman" w:hAnsi="Times New Roman"/>
          <w:sz w:val="28"/>
          <w:szCs w:val="28"/>
        </w:rPr>
        <w:t>муниципального образования                                                                 Е.С. Азизов</w:t>
      </w:r>
    </w:p>
    <w:p w14:paraId="73F39E2B" w14:textId="77777777" w:rsidR="00B96AF3" w:rsidRPr="00C2307A" w:rsidRDefault="00B96AF3" w:rsidP="00CF440F">
      <w:pPr>
        <w:ind w:right="-3"/>
        <w:rPr>
          <w:rFonts w:ascii="Times New Roman" w:hAnsi="Times New Roman"/>
          <w:sz w:val="28"/>
          <w:szCs w:val="28"/>
          <w:lang w:eastAsia="ru-RU"/>
        </w:rPr>
      </w:pPr>
    </w:p>
    <w:p w14:paraId="6407C23E" w14:textId="77777777" w:rsidR="00B96AF3" w:rsidRPr="00C2307A" w:rsidRDefault="00B96AF3" w:rsidP="00CF440F">
      <w:pPr>
        <w:ind w:right="-3"/>
        <w:rPr>
          <w:rFonts w:ascii="Times New Roman" w:hAnsi="Times New Roman"/>
          <w:sz w:val="28"/>
          <w:szCs w:val="28"/>
          <w:lang w:eastAsia="ru-RU"/>
        </w:rPr>
        <w:sectPr w:rsidR="00B96AF3" w:rsidRPr="00C2307A" w:rsidSect="002C35DF">
          <w:pgSz w:w="11906" w:h="16838"/>
          <w:pgMar w:top="1134" w:right="567" w:bottom="1134" w:left="1985" w:header="709" w:footer="709" w:gutter="0"/>
          <w:pgNumType w:start="1"/>
          <w:cols w:space="708"/>
          <w:titlePg/>
          <w:docGrid w:linePitch="360"/>
        </w:sectPr>
      </w:pPr>
    </w:p>
    <w:p w14:paraId="18B3B0A6" w14:textId="77777777" w:rsidR="001C7956" w:rsidRPr="00C2307A" w:rsidRDefault="001C7956" w:rsidP="001C7956">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t>Приложение № 2</w:t>
      </w:r>
    </w:p>
    <w:p w14:paraId="408C87E7" w14:textId="77777777" w:rsidR="001C7956" w:rsidRPr="00C2307A" w:rsidRDefault="001C7956" w:rsidP="001C7956">
      <w:pPr>
        <w:ind w:left="4248" w:firstLine="708"/>
        <w:rPr>
          <w:rFonts w:ascii="Times New Roman" w:hAnsi="Times New Roman"/>
          <w:sz w:val="28"/>
          <w:szCs w:val="28"/>
        </w:rPr>
      </w:pPr>
      <w:r w:rsidRPr="00C2307A">
        <w:rPr>
          <w:rFonts w:ascii="Times New Roman" w:hAnsi="Times New Roman"/>
          <w:sz w:val="28"/>
          <w:szCs w:val="28"/>
        </w:rPr>
        <w:t>к решению городской Думы</w:t>
      </w:r>
    </w:p>
    <w:p w14:paraId="6A467A37" w14:textId="77777777" w:rsidR="001C7956" w:rsidRPr="00C2307A" w:rsidRDefault="001C7956" w:rsidP="001C7956">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t>муниципального образования</w:t>
      </w:r>
    </w:p>
    <w:p w14:paraId="2CCB6CE5" w14:textId="77777777" w:rsidR="001C7956" w:rsidRPr="00C2307A" w:rsidRDefault="001C7956" w:rsidP="001C7956">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t>город Новороссийск</w:t>
      </w:r>
    </w:p>
    <w:p w14:paraId="131D49A9" w14:textId="77777777" w:rsidR="001C7956" w:rsidRPr="00C2307A" w:rsidRDefault="001C7956" w:rsidP="001C7956">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00375624" w:rsidRPr="00375624">
        <w:rPr>
          <w:rFonts w:ascii="Times New Roman" w:hAnsi="Times New Roman"/>
          <w:sz w:val="28"/>
          <w:szCs w:val="28"/>
        </w:rPr>
        <w:t xml:space="preserve">от 20 апреля 2021 года </w:t>
      </w:r>
      <w:r w:rsidR="00375624" w:rsidRPr="00C2307A">
        <w:rPr>
          <w:rFonts w:ascii="Times New Roman" w:hAnsi="Times New Roman"/>
          <w:sz w:val="28"/>
          <w:szCs w:val="28"/>
        </w:rPr>
        <w:t xml:space="preserve">№ </w:t>
      </w:r>
      <w:r w:rsidR="00375624">
        <w:rPr>
          <w:rFonts w:ascii="Times New Roman" w:hAnsi="Times New Roman"/>
          <w:sz w:val="28"/>
          <w:szCs w:val="28"/>
        </w:rPr>
        <w:t>97</w:t>
      </w:r>
    </w:p>
    <w:p w14:paraId="659FA246" w14:textId="77777777" w:rsidR="001C7956" w:rsidRPr="00C2307A" w:rsidRDefault="001C7956" w:rsidP="001C7956">
      <w:pPr>
        <w:rPr>
          <w:rFonts w:ascii="Times New Roman" w:hAnsi="Times New Roman"/>
          <w:sz w:val="28"/>
          <w:szCs w:val="28"/>
        </w:rPr>
      </w:pPr>
    </w:p>
    <w:p w14:paraId="38213504" w14:textId="77777777" w:rsidR="001C7956" w:rsidRPr="00C2307A" w:rsidRDefault="001C7956" w:rsidP="001C7956">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p>
    <w:p w14:paraId="6CFBAF45" w14:textId="77777777" w:rsidR="00AD445A" w:rsidRPr="0092071A" w:rsidRDefault="00AD445A" w:rsidP="00AD445A">
      <w:pPr>
        <w:autoSpaceDE w:val="0"/>
        <w:autoSpaceDN w:val="0"/>
        <w:adjustRightInd w:val="0"/>
        <w:jc w:val="center"/>
        <w:rPr>
          <w:rFonts w:ascii="Times New Roman" w:hAnsi="Times New Roman"/>
          <w:bCs/>
          <w:sz w:val="28"/>
          <w:szCs w:val="28"/>
        </w:rPr>
      </w:pPr>
      <w:r w:rsidRPr="0092071A">
        <w:rPr>
          <w:rFonts w:ascii="Times New Roman" w:hAnsi="Times New Roman"/>
          <w:bCs/>
          <w:sz w:val="28"/>
          <w:szCs w:val="28"/>
        </w:rPr>
        <w:t>ПОЛОЖЕНИЕ</w:t>
      </w:r>
    </w:p>
    <w:p w14:paraId="0E7FDB96" w14:textId="77777777" w:rsidR="00AD445A" w:rsidRDefault="00A73DE3" w:rsidP="00AD445A">
      <w:pPr>
        <w:jc w:val="center"/>
        <w:rPr>
          <w:rFonts w:ascii="Times New Roman" w:eastAsia="Calibri" w:hAnsi="Times New Roman"/>
          <w:sz w:val="28"/>
          <w:szCs w:val="28"/>
        </w:rPr>
      </w:pPr>
      <w:r w:rsidRPr="00C2307A">
        <w:rPr>
          <w:rFonts w:ascii="Times New Roman" w:eastAsia="Calibri" w:hAnsi="Times New Roman"/>
          <w:sz w:val="28"/>
          <w:szCs w:val="28"/>
        </w:rPr>
        <w:t xml:space="preserve">о школьном инициативном бюджетировании </w:t>
      </w:r>
    </w:p>
    <w:p w14:paraId="5A17C429" w14:textId="77777777" w:rsidR="00A73DE3" w:rsidRPr="00C2307A" w:rsidRDefault="00A73DE3" w:rsidP="00AD445A">
      <w:pPr>
        <w:jc w:val="center"/>
        <w:rPr>
          <w:rFonts w:ascii="Times New Roman" w:eastAsia="Calibri" w:hAnsi="Times New Roman"/>
          <w:sz w:val="28"/>
          <w:szCs w:val="28"/>
        </w:rPr>
      </w:pPr>
      <w:r w:rsidRPr="00C2307A">
        <w:rPr>
          <w:rFonts w:ascii="Times New Roman" w:eastAsia="Calibri" w:hAnsi="Times New Roman"/>
          <w:sz w:val="28"/>
          <w:szCs w:val="28"/>
        </w:rPr>
        <w:t>в муниципальном образовании город Новороссийск</w:t>
      </w:r>
    </w:p>
    <w:p w14:paraId="5CCD3B59" w14:textId="77777777" w:rsidR="00A73DE3" w:rsidRPr="00C2307A" w:rsidRDefault="00A73DE3" w:rsidP="00A73DE3">
      <w:pPr>
        <w:ind w:firstLine="709"/>
        <w:jc w:val="left"/>
        <w:rPr>
          <w:rFonts w:ascii="Times New Roman" w:eastAsia="Calibri" w:hAnsi="Times New Roman"/>
          <w:sz w:val="28"/>
          <w:szCs w:val="28"/>
        </w:rPr>
      </w:pPr>
    </w:p>
    <w:p w14:paraId="486AB919" w14:textId="77777777" w:rsidR="00A73DE3" w:rsidRPr="00C2307A" w:rsidRDefault="00A73DE3" w:rsidP="00AD445A">
      <w:pPr>
        <w:contextualSpacing/>
        <w:jc w:val="center"/>
        <w:rPr>
          <w:rFonts w:ascii="Times New Roman" w:eastAsia="Calibri" w:hAnsi="Times New Roman"/>
          <w:sz w:val="28"/>
          <w:szCs w:val="28"/>
        </w:rPr>
      </w:pPr>
      <w:r w:rsidRPr="00C2307A">
        <w:rPr>
          <w:rFonts w:ascii="Times New Roman" w:eastAsia="Calibri" w:hAnsi="Times New Roman"/>
          <w:sz w:val="28"/>
          <w:szCs w:val="28"/>
        </w:rPr>
        <w:t>1.</w:t>
      </w:r>
      <w:r w:rsidR="00AD445A">
        <w:rPr>
          <w:rFonts w:ascii="Times New Roman" w:eastAsia="Calibri" w:hAnsi="Times New Roman"/>
          <w:sz w:val="28"/>
          <w:szCs w:val="28"/>
        </w:rPr>
        <w:t xml:space="preserve">  </w:t>
      </w:r>
      <w:r w:rsidRPr="00C2307A">
        <w:rPr>
          <w:rFonts w:ascii="Times New Roman" w:eastAsia="Calibri" w:hAnsi="Times New Roman"/>
          <w:sz w:val="28"/>
          <w:szCs w:val="28"/>
        </w:rPr>
        <w:t>Общие положения</w:t>
      </w:r>
    </w:p>
    <w:p w14:paraId="414BBFE9" w14:textId="77777777" w:rsidR="00A73DE3" w:rsidRPr="00C2307A" w:rsidRDefault="00A73DE3" w:rsidP="00A73DE3">
      <w:pPr>
        <w:ind w:left="1069"/>
        <w:contextualSpacing/>
        <w:jc w:val="center"/>
        <w:rPr>
          <w:rFonts w:ascii="Times New Roman" w:eastAsia="Calibri" w:hAnsi="Times New Roman"/>
          <w:sz w:val="28"/>
          <w:szCs w:val="28"/>
        </w:rPr>
      </w:pPr>
    </w:p>
    <w:p w14:paraId="120E2098"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1.1.</w:t>
      </w:r>
      <w:r w:rsidR="00AD445A">
        <w:rPr>
          <w:rFonts w:ascii="Times New Roman" w:eastAsia="Calibri" w:hAnsi="Times New Roman"/>
          <w:sz w:val="28"/>
          <w:szCs w:val="28"/>
        </w:rPr>
        <w:t>  </w:t>
      </w:r>
      <w:r w:rsidRPr="00C2307A">
        <w:rPr>
          <w:rFonts w:ascii="Times New Roman" w:eastAsia="Calibri" w:hAnsi="Times New Roman"/>
          <w:sz w:val="28"/>
          <w:szCs w:val="28"/>
        </w:rPr>
        <w:t xml:space="preserve">Настоящее </w:t>
      </w:r>
      <w:r w:rsidR="00AD445A">
        <w:rPr>
          <w:rFonts w:ascii="Times New Roman" w:eastAsia="Calibri" w:hAnsi="Times New Roman"/>
          <w:sz w:val="28"/>
          <w:szCs w:val="28"/>
        </w:rPr>
        <w:t>П</w:t>
      </w:r>
      <w:r w:rsidRPr="00C2307A">
        <w:rPr>
          <w:rFonts w:ascii="Times New Roman" w:eastAsia="Calibri" w:hAnsi="Times New Roman"/>
          <w:sz w:val="28"/>
          <w:szCs w:val="28"/>
        </w:rPr>
        <w:t xml:space="preserve">оложение о школьном инициативном бюджетировании в муниципальном образовании город Новороссийск (далее по тексту </w:t>
      </w:r>
      <w:r w:rsidR="00AD445A" w:rsidRPr="0092071A">
        <w:rPr>
          <w:rFonts w:ascii="Times New Roman" w:hAnsi="Times New Roman"/>
          <w:sz w:val="28"/>
          <w:szCs w:val="28"/>
        </w:rPr>
        <w:t>–</w:t>
      </w:r>
      <w:r w:rsidRPr="00C2307A">
        <w:rPr>
          <w:rFonts w:ascii="Times New Roman" w:eastAsia="Calibri" w:hAnsi="Times New Roman"/>
          <w:sz w:val="28"/>
          <w:szCs w:val="28"/>
        </w:rPr>
        <w:t xml:space="preserve"> школьное инициативное бюджетирование) разработано с целью вовлечения учащихся</w:t>
      </w:r>
      <w:r w:rsidRPr="00C2307A">
        <w:rPr>
          <w:rFonts w:eastAsia="Calibri"/>
        </w:rPr>
        <w:t xml:space="preserve"> </w:t>
      </w:r>
      <w:r w:rsidRPr="00C2307A">
        <w:rPr>
          <w:rFonts w:ascii="Times New Roman" w:eastAsia="Calibri" w:hAnsi="Times New Roman"/>
          <w:sz w:val="28"/>
          <w:szCs w:val="28"/>
        </w:rPr>
        <w:t>достигших шестнадцатилетнего возраста 9-11 классов</w:t>
      </w:r>
      <w:r w:rsidR="00836316" w:rsidRPr="00C2307A">
        <w:rPr>
          <w:rFonts w:ascii="Times New Roman" w:eastAsia="Calibri" w:hAnsi="Times New Roman"/>
          <w:sz w:val="28"/>
          <w:szCs w:val="28"/>
        </w:rPr>
        <w:t xml:space="preserve"> муниципальных</w:t>
      </w:r>
      <w:r w:rsidRPr="00C2307A">
        <w:rPr>
          <w:rFonts w:ascii="Times New Roman" w:eastAsia="Calibri" w:hAnsi="Times New Roman"/>
          <w:sz w:val="28"/>
          <w:szCs w:val="28"/>
        </w:rPr>
        <w:t xml:space="preserve"> общеобразовательных организаций муниципального образования город Новороссийск, путем проведения конкурсного отбора и реализации инициатив, предложенных школьниками.</w:t>
      </w:r>
    </w:p>
    <w:p w14:paraId="43051D9E" w14:textId="77777777" w:rsidR="00836316"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1.1.1.</w:t>
      </w:r>
      <w:r w:rsidR="00AD445A">
        <w:rPr>
          <w:rFonts w:ascii="Times New Roman" w:eastAsia="Calibri" w:hAnsi="Times New Roman"/>
          <w:sz w:val="28"/>
          <w:szCs w:val="28"/>
        </w:rPr>
        <w:t>  </w:t>
      </w:r>
      <w:r w:rsidRPr="00C2307A">
        <w:rPr>
          <w:rFonts w:ascii="Times New Roman" w:eastAsia="Calibri" w:hAnsi="Times New Roman"/>
          <w:sz w:val="28"/>
          <w:szCs w:val="28"/>
        </w:rPr>
        <w:t xml:space="preserve">Право на получение денежных средств имеют </w:t>
      </w:r>
      <w:r w:rsidR="00836316" w:rsidRPr="00C2307A">
        <w:rPr>
          <w:rFonts w:ascii="Times New Roman" w:eastAsia="Calibri" w:hAnsi="Times New Roman"/>
          <w:sz w:val="28"/>
          <w:szCs w:val="28"/>
        </w:rPr>
        <w:t xml:space="preserve">муниципальные </w:t>
      </w:r>
      <w:r w:rsidRPr="00C2307A">
        <w:rPr>
          <w:rFonts w:ascii="Times New Roman" w:eastAsia="Calibri" w:hAnsi="Times New Roman"/>
          <w:sz w:val="28"/>
          <w:szCs w:val="28"/>
        </w:rPr>
        <w:t>общеобразовательные организации</w:t>
      </w:r>
      <w:r w:rsidRPr="00C2307A">
        <w:rPr>
          <w:rFonts w:eastAsia="Calibri"/>
        </w:rPr>
        <w:t xml:space="preserve"> </w:t>
      </w:r>
      <w:r w:rsidRPr="00C2307A">
        <w:rPr>
          <w:rFonts w:ascii="Times New Roman" w:eastAsia="Calibri" w:hAnsi="Times New Roman"/>
          <w:sz w:val="28"/>
          <w:szCs w:val="28"/>
        </w:rPr>
        <w:t>муниципального образования город Новороссийск</w:t>
      </w:r>
      <w:r w:rsidR="00836316" w:rsidRPr="00C2307A">
        <w:rPr>
          <w:rFonts w:ascii="Times New Roman" w:eastAsia="Calibri" w:hAnsi="Times New Roman"/>
          <w:sz w:val="28"/>
          <w:szCs w:val="28"/>
        </w:rPr>
        <w:t>.</w:t>
      </w:r>
    </w:p>
    <w:p w14:paraId="364E0B4B" w14:textId="77777777" w:rsidR="00836316" w:rsidRPr="00C2307A" w:rsidRDefault="00836316" w:rsidP="00A73DE3">
      <w:pPr>
        <w:ind w:firstLine="709"/>
        <w:rPr>
          <w:rFonts w:ascii="Times New Roman" w:eastAsia="Calibri" w:hAnsi="Times New Roman"/>
          <w:sz w:val="28"/>
          <w:szCs w:val="28"/>
        </w:rPr>
      </w:pPr>
      <w:r w:rsidRPr="00C2307A">
        <w:rPr>
          <w:rFonts w:ascii="Times New Roman" w:eastAsia="Calibri" w:hAnsi="Times New Roman"/>
          <w:sz w:val="28"/>
          <w:szCs w:val="28"/>
        </w:rPr>
        <w:t>1.1.2.</w:t>
      </w:r>
      <w:r w:rsidR="00AD445A">
        <w:rPr>
          <w:rFonts w:ascii="Times New Roman" w:eastAsia="Calibri" w:hAnsi="Times New Roman"/>
          <w:sz w:val="28"/>
          <w:szCs w:val="28"/>
        </w:rPr>
        <w:t>  </w:t>
      </w:r>
      <w:r w:rsidRPr="00C2307A">
        <w:rPr>
          <w:rFonts w:ascii="Times New Roman" w:eastAsia="Calibri" w:hAnsi="Times New Roman"/>
          <w:sz w:val="28"/>
          <w:szCs w:val="28"/>
        </w:rPr>
        <w:t>Не допускается направление денежных средств с целью реализации школьного инициативного бюджетирования государственным и частным общеобразовательным организациям муниципального образования город Новороссийск.</w:t>
      </w:r>
    </w:p>
    <w:p w14:paraId="6B140E5D"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1.2.</w:t>
      </w:r>
      <w:r w:rsidR="00AD445A">
        <w:rPr>
          <w:rFonts w:ascii="Times New Roman" w:eastAsia="Calibri" w:hAnsi="Times New Roman"/>
          <w:sz w:val="28"/>
          <w:szCs w:val="28"/>
        </w:rPr>
        <w:t>  </w:t>
      </w:r>
      <w:r w:rsidRPr="00C2307A">
        <w:rPr>
          <w:rFonts w:ascii="Times New Roman" w:eastAsia="Calibri" w:hAnsi="Times New Roman"/>
          <w:sz w:val="28"/>
          <w:szCs w:val="28"/>
        </w:rPr>
        <w:t>Целью проекта школьного инициативного бюджетирования (далее по тексту</w:t>
      </w:r>
      <w:r w:rsidR="00AD445A">
        <w:rPr>
          <w:rFonts w:ascii="Times New Roman" w:eastAsia="Calibri" w:hAnsi="Times New Roman"/>
          <w:sz w:val="28"/>
          <w:szCs w:val="28"/>
        </w:rPr>
        <w:t xml:space="preserve"> – </w:t>
      </w:r>
      <w:r w:rsidRPr="00C2307A">
        <w:rPr>
          <w:rFonts w:ascii="Times New Roman" w:eastAsia="Calibri" w:hAnsi="Times New Roman"/>
          <w:sz w:val="28"/>
          <w:szCs w:val="28"/>
        </w:rPr>
        <w:t xml:space="preserve">проект) является содействие формированию гражданской компетентности и активной жизненной позиции учащейся молодежи путем организации участия школьников в определении приоритетов расходования средств местного бюджета, направленных на решение вопросов по направлениям, установленным настоящим Положением. </w:t>
      </w:r>
    </w:p>
    <w:p w14:paraId="7B7808FB"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1.3.</w:t>
      </w:r>
      <w:r w:rsidR="00AD445A">
        <w:rPr>
          <w:rFonts w:ascii="Times New Roman" w:eastAsia="Calibri" w:hAnsi="Times New Roman"/>
          <w:sz w:val="28"/>
          <w:szCs w:val="28"/>
        </w:rPr>
        <w:t>  </w:t>
      </w:r>
      <w:r w:rsidRPr="00C2307A">
        <w:rPr>
          <w:rFonts w:ascii="Times New Roman" w:eastAsia="Calibri" w:hAnsi="Times New Roman"/>
          <w:sz w:val="28"/>
          <w:szCs w:val="28"/>
        </w:rPr>
        <w:t>Задачи школьного инициативного бюджетирования:</w:t>
      </w:r>
    </w:p>
    <w:p w14:paraId="46FD877C"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1.3.1.</w:t>
      </w:r>
      <w:r w:rsidR="00AD445A">
        <w:rPr>
          <w:rFonts w:ascii="Times New Roman" w:eastAsia="Calibri" w:hAnsi="Times New Roman"/>
          <w:sz w:val="28"/>
          <w:szCs w:val="28"/>
        </w:rPr>
        <w:t> в</w:t>
      </w:r>
      <w:r w:rsidRPr="00C2307A">
        <w:rPr>
          <w:rFonts w:ascii="Times New Roman" w:eastAsia="Calibri" w:hAnsi="Times New Roman"/>
          <w:sz w:val="28"/>
          <w:szCs w:val="28"/>
        </w:rPr>
        <w:t>овлечение учащихся в бюджетный процесс муниципального образования город Новороссийск;</w:t>
      </w:r>
    </w:p>
    <w:p w14:paraId="07437518"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1.3.2.</w:t>
      </w:r>
      <w:r w:rsidR="00AD445A">
        <w:rPr>
          <w:rFonts w:ascii="Times New Roman" w:eastAsia="Calibri" w:hAnsi="Times New Roman"/>
          <w:sz w:val="28"/>
          <w:szCs w:val="28"/>
        </w:rPr>
        <w:t> ф</w:t>
      </w:r>
      <w:r w:rsidRPr="00C2307A">
        <w:rPr>
          <w:rFonts w:ascii="Times New Roman" w:eastAsia="Calibri" w:hAnsi="Times New Roman"/>
          <w:sz w:val="28"/>
          <w:szCs w:val="28"/>
        </w:rPr>
        <w:t>инансовая и организационная поддержка проектных предложений, выдвинутых и отобранных учениками;</w:t>
      </w:r>
    </w:p>
    <w:p w14:paraId="41EFD36A"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1.3.3.</w:t>
      </w:r>
      <w:r w:rsidRPr="00C2307A">
        <w:rPr>
          <w:rFonts w:ascii="Times New Roman" w:eastAsia="Calibri" w:hAnsi="Times New Roman"/>
          <w:sz w:val="28"/>
          <w:szCs w:val="28"/>
        </w:rPr>
        <w:tab/>
      </w:r>
      <w:r w:rsidR="00AD445A">
        <w:rPr>
          <w:rFonts w:ascii="Times New Roman" w:eastAsia="Calibri" w:hAnsi="Times New Roman"/>
          <w:sz w:val="28"/>
          <w:szCs w:val="28"/>
        </w:rPr>
        <w:t>с</w:t>
      </w:r>
      <w:r w:rsidRPr="00C2307A">
        <w:rPr>
          <w:rFonts w:ascii="Times New Roman" w:eastAsia="Calibri" w:hAnsi="Times New Roman"/>
          <w:sz w:val="28"/>
          <w:szCs w:val="28"/>
        </w:rPr>
        <w:t>тимулирование развития креативных способностей учащихся, приобретение навыков коммуникации, умения работать в команде;</w:t>
      </w:r>
    </w:p>
    <w:p w14:paraId="288E5E1B"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1.3.4.</w:t>
      </w:r>
      <w:r w:rsidRPr="00C2307A">
        <w:rPr>
          <w:rFonts w:ascii="Times New Roman" w:eastAsia="Calibri" w:hAnsi="Times New Roman"/>
          <w:sz w:val="28"/>
          <w:szCs w:val="28"/>
        </w:rPr>
        <w:tab/>
      </w:r>
      <w:r w:rsidR="00AD445A">
        <w:rPr>
          <w:rFonts w:ascii="Times New Roman" w:eastAsia="Calibri" w:hAnsi="Times New Roman"/>
          <w:sz w:val="28"/>
          <w:szCs w:val="28"/>
        </w:rPr>
        <w:t>п</w:t>
      </w:r>
      <w:r w:rsidRPr="00C2307A">
        <w:rPr>
          <w:rFonts w:ascii="Times New Roman" w:eastAsia="Calibri" w:hAnsi="Times New Roman"/>
          <w:sz w:val="28"/>
          <w:szCs w:val="28"/>
        </w:rPr>
        <w:t>овышение финансовой грамотности подрастающей молодежи;</w:t>
      </w:r>
    </w:p>
    <w:p w14:paraId="78BCE80E"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1.3.5.</w:t>
      </w:r>
      <w:r w:rsidRPr="00C2307A">
        <w:rPr>
          <w:rFonts w:ascii="Times New Roman" w:eastAsia="Calibri" w:hAnsi="Times New Roman"/>
          <w:sz w:val="28"/>
          <w:szCs w:val="28"/>
        </w:rPr>
        <w:tab/>
      </w:r>
      <w:r w:rsidR="00AD445A">
        <w:rPr>
          <w:rFonts w:ascii="Times New Roman" w:eastAsia="Calibri" w:hAnsi="Times New Roman"/>
          <w:sz w:val="28"/>
          <w:szCs w:val="28"/>
        </w:rPr>
        <w:t>п</w:t>
      </w:r>
      <w:r w:rsidRPr="00C2307A">
        <w:rPr>
          <w:rFonts w:ascii="Times New Roman" w:eastAsia="Calibri" w:hAnsi="Times New Roman"/>
          <w:sz w:val="28"/>
          <w:szCs w:val="28"/>
        </w:rPr>
        <w:t>овышение заинтересованности учеников старшего школьного возраста и их подготовка к участию в решении вопросов местного значения укрепление взаимного доверия молодежи и власти.</w:t>
      </w:r>
    </w:p>
    <w:p w14:paraId="021F4E69"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1.3.6.</w:t>
      </w:r>
      <w:r w:rsidR="00AD445A">
        <w:rPr>
          <w:rFonts w:ascii="Times New Roman" w:eastAsia="Calibri" w:hAnsi="Times New Roman"/>
          <w:sz w:val="28"/>
          <w:szCs w:val="28"/>
        </w:rPr>
        <w:t> в</w:t>
      </w:r>
      <w:r w:rsidRPr="00C2307A">
        <w:rPr>
          <w:rFonts w:ascii="Times New Roman" w:eastAsia="Calibri" w:hAnsi="Times New Roman"/>
          <w:sz w:val="28"/>
          <w:szCs w:val="28"/>
        </w:rPr>
        <w:t>овлечение школьного сообщества: педагогов, родителей, школьников – в принятие бюджетных решений, позволяющих изменить к лучшему школьную территорию и инфраструктуру.</w:t>
      </w:r>
    </w:p>
    <w:p w14:paraId="060FC639" w14:textId="77777777" w:rsidR="00A73DE3" w:rsidRPr="00C2307A" w:rsidRDefault="00A73DE3" w:rsidP="00950DC0">
      <w:pPr>
        <w:tabs>
          <w:tab w:val="left" w:pos="1276"/>
        </w:tabs>
        <w:ind w:firstLine="709"/>
        <w:rPr>
          <w:rFonts w:ascii="Times New Roman" w:eastAsia="Calibri" w:hAnsi="Times New Roman"/>
          <w:sz w:val="28"/>
          <w:szCs w:val="28"/>
        </w:rPr>
      </w:pPr>
      <w:r w:rsidRPr="00C2307A">
        <w:rPr>
          <w:rFonts w:ascii="Times New Roman" w:eastAsia="Calibri" w:hAnsi="Times New Roman"/>
          <w:sz w:val="28"/>
          <w:szCs w:val="28"/>
        </w:rPr>
        <w:t>1.</w:t>
      </w:r>
      <w:r w:rsidR="004267DF" w:rsidRPr="00C2307A">
        <w:rPr>
          <w:rFonts w:ascii="Times New Roman" w:eastAsia="Calibri" w:hAnsi="Times New Roman"/>
          <w:sz w:val="28"/>
          <w:szCs w:val="28"/>
        </w:rPr>
        <w:t>4</w:t>
      </w:r>
      <w:r w:rsidRPr="00C2307A">
        <w:rPr>
          <w:rFonts w:ascii="Times New Roman" w:eastAsia="Calibri" w:hAnsi="Times New Roman"/>
          <w:sz w:val="28"/>
          <w:szCs w:val="28"/>
        </w:rPr>
        <w:t>.</w:t>
      </w:r>
      <w:r w:rsidRPr="00C2307A">
        <w:rPr>
          <w:rFonts w:ascii="Times New Roman" w:eastAsia="Calibri" w:hAnsi="Times New Roman"/>
          <w:sz w:val="28"/>
          <w:szCs w:val="28"/>
        </w:rPr>
        <w:tab/>
        <w:t>Реализация проектных предложений может осуществляться по следующим направлениям:</w:t>
      </w:r>
    </w:p>
    <w:p w14:paraId="26343567"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w:t>
      </w:r>
      <w:r w:rsidR="004267DF" w:rsidRPr="00C2307A">
        <w:rPr>
          <w:rFonts w:ascii="Times New Roman" w:eastAsia="Calibri" w:hAnsi="Times New Roman"/>
          <w:sz w:val="28"/>
          <w:szCs w:val="28"/>
        </w:rPr>
        <w:t>4</w:t>
      </w:r>
      <w:r w:rsidRPr="00C2307A">
        <w:rPr>
          <w:rFonts w:ascii="Times New Roman" w:eastAsia="Calibri" w:hAnsi="Times New Roman"/>
          <w:sz w:val="28"/>
          <w:szCs w:val="28"/>
        </w:rPr>
        <w:t>.1.</w:t>
      </w:r>
      <w:r w:rsidR="00AD445A">
        <w:rPr>
          <w:rFonts w:ascii="Times New Roman" w:eastAsia="Calibri" w:hAnsi="Times New Roman"/>
          <w:sz w:val="28"/>
          <w:szCs w:val="28"/>
        </w:rPr>
        <w:t> </w:t>
      </w:r>
      <w:r w:rsidRPr="00C2307A">
        <w:rPr>
          <w:rFonts w:ascii="Times New Roman" w:eastAsia="Calibri" w:hAnsi="Times New Roman"/>
          <w:sz w:val="28"/>
          <w:szCs w:val="28"/>
        </w:rPr>
        <w:t>техническое оснащение</w:t>
      </w:r>
      <w:r w:rsidR="00950DC0">
        <w:rPr>
          <w:rFonts w:ascii="Times New Roman" w:eastAsia="Calibri" w:hAnsi="Times New Roman"/>
          <w:sz w:val="28"/>
          <w:szCs w:val="28"/>
        </w:rPr>
        <w:t xml:space="preserve"> </w:t>
      </w:r>
      <w:r w:rsidRPr="00C2307A">
        <w:rPr>
          <w:rFonts w:ascii="Times New Roman" w:eastAsia="Calibri" w:hAnsi="Times New Roman"/>
          <w:sz w:val="28"/>
          <w:szCs w:val="28"/>
        </w:rPr>
        <w:t>и</w:t>
      </w:r>
      <w:r w:rsidR="00950DC0">
        <w:rPr>
          <w:rFonts w:ascii="Times New Roman" w:eastAsia="Calibri" w:hAnsi="Times New Roman"/>
          <w:sz w:val="28"/>
          <w:szCs w:val="28"/>
        </w:rPr>
        <w:t xml:space="preserve"> </w:t>
      </w:r>
      <w:r w:rsidRPr="00C2307A">
        <w:rPr>
          <w:rFonts w:ascii="Times New Roman" w:eastAsia="Calibri" w:hAnsi="Times New Roman"/>
          <w:sz w:val="28"/>
          <w:szCs w:val="28"/>
        </w:rPr>
        <w:t>переоснащение</w:t>
      </w:r>
      <w:r w:rsidR="00950DC0">
        <w:rPr>
          <w:rFonts w:ascii="Times New Roman" w:eastAsia="Calibri" w:hAnsi="Times New Roman"/>
          <w:sz w:val="28"/>
          <w:szCs w:val="28"/>
        </w:rPr>
        <w:t xml:space="preserve"> </w:t>
      </w:r>
      <w:r w:rsidRPr="00C2307A">
        <w:rPr>
          <w:rFonts w:ascii="Times New Roman" w:eastAsia="Calibri" w:hAnsi="Times New Roman"/>
          <w:sz w:val="28"/>
          <w:szCs w:val="28"/>
        </w:rPr>
        <w:t>объектов</w:t>
      </w:r>
      <w:r w:rsidR="00950DC0">
        <w:rPr>
          <w:rFonts w:ascii="Times New Roman" w:eastAsia="Calibri" w:hAnsi="Times New Roman"/>
          <w:sz w:val="28"/>
          <w:szCs w:val="28"/>
        </w:rPr>
        <w:t xml:space="preserve"> </w:t>
      </w:r>
      <w:r w:rsidRPr="00C2307A">
        <w:rPr>
          <w:rFonts w:ascii="Times New Roman" w:eastAsia="Calibri" w:hAnsi="Times New Roman"/>
          <w:sz w:val="28"/>
          <w:szCs w:val="28"/>
        </w:rPr>
        <w:t>школьной инфраструктуры;</w:t>
      </w:r>
    </w:p>
    <w:p w14:paraId="3BF17FD5"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w:t>
      </w:r>
      <w:r w:rsidR="004267DF" w:rsidRPr="00C2307A">
        <w:rPr>
          <w:rFonts w:ascii="Times New Roman" w:eastAsia="Calibri" w:hAnsi="Times New Roman"/>
          <w:sz w:val="28"/>
          <w:szCs w:val="28"/>
        </w:rPr>
        <w:t>4</w:t>
      </w:r>
      <w:r w:rsidRPr="00C2307A">
        <w:rPr>
          <w:rFonts w:ascii="Times New Roman" w:eastAsia="Calibri" w:hAnsi="Times New Roman"/>
          <w:sz w:val="28"/>
          <w:szCs w:val="28"/>
        </w:rPr>
        <w:t>.2.</w:t>
      </w:r>
      <w:r w:rsidR="00950DC0">
        <w:rPr>
          <w:rFonts w:ascii="Times New Roman" w:eastAsia="Calibri" w:hAnsi="Times New Roman"/>
          <w:sz w:val="28"/>
          <w:szCs w:val="28"/>
        </w:rPr>
        <w:t> </w:t>
      </w:r>
      <w:r w:rsidRPr="00C2307A">
        <w:rPr>
          <w:rFonts w:ascii="Times New Roman" w:eastAsia="Calibri" w:hAnsi="Times New Roman"/>
          <w:sz w:val="28"/>
          <w:szCs w:val="28"/>
        </w:rPr>
        <w:t>проведение ремонта помещений общеобразовательного учреждения.</w:t>
      </w:r>
    </w:p>
    <w:p w14:paraId="3AC1EDA7"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w:t>
      </w:r>
      <w:r w:rsidR="004267DF" w:rsidRPr="00C2307A">
        <w:rPr>
          <w:rFonts w:ascii="Times New Roman" w:eastAsia="Calibri" w:hAnsi="Times New Roman"/>
          <w:sz w:val="28"/>
          <w:szCs w:val="28"/>
        </w:rPr>
        <w:t>5</w:t>
      </w:r>
      <w:r w:rsidRPr="00C2307A">
        <w:rPr>
          <w:rFonts w:ascii="Times New Roman" w:eastAsia="Calibri" w:hAnsi="Times New Roman"/>
          <w:sz w:val="28"/>
          <w:szCs w:val="28"/>
        </w:rPr>
        <w:t>.</w:t>
      </w:r>
      <w:r w:rsidR="00950DC0">
        <w:rPr>
          <w:rFonts w:ascii="Times New Roman" w:eastAsia="Calibri" w:hAnsi="Times New Roman"/>
          <w:sz w:val="28"/>
          <w:szCs w:val="28"/>
        </w:rPr>
        <w:t>  </w:t>
      </w:r>
      <w:r w:rsidRPr="00C2307A">
        <w:rPr>
          <w:rFonts w:ascii="Times New Roman" w:eastAsia="Calibri" w:hAnsi="Times New Roman"/>
          <w:sz w:val="28"/>
          <w:szCs w:val="28"/>
        </w:rPr>
        <w:t>Не допускается направление средств на содержание персонала общеобразовательных организаций и коммерческую деятельность.</w:t>
      </w:r>
    </w:p>
    <w:p w14:paraId="3CC6E49A"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1.</w:t>
      </w:r>
      <w:r w:rsidR="004267DF" w:rsidRPr="00C2307A">
        <w:rPr>
          <w:rFonts w:ascii="Times New Roman" w:eastAsia="Calibri" w:hAnsi="Times New Roman"/>
          <w:sz w:val="28"/>
          <w:szCs w:val="28"/>
        </w:rPr>
        <w:t>6</w:t>
      </w:r>
      <w:r w:rsidRPr="00C2307A">
        <w:rPr>
          <w:rFonts w:ascii="Times New Roman" w:eastAsia="Calibri" w:hAnsi="Times New Roman"/>
          <w:sz w:val="28"/>
          <w:szCs w:val="28"/>
        </w:rPr>
        <w:t>.</w:t>
      </w:r>
      <w:r w:rsidR="00950DC0">
        <w:rPr>
          <w:rFonts w:ascii="Times New Roman" w:eastAsia="Calibri" w:hAnsi="Times New Roman"/>
          <w:sz w:val="28"/>
          <w:szCs w:val="28"/>
        </w:rPr>
        <w:t>  </w:t>
      </w:r>
      <w:r w:rsidRPr="00C2307A">
        <w:rPr>
          <w:rFonts w:ascii="Times New Roman" w:eastAsia="Calibri" w:hAnsi="Times New Roman"/>
          <w:sz w:val="28"/>
          <w:szCs w:val="28"/>
        </w:rPr>
        <w:t>Срок реализации проектного предложения должен ограничиваться годом, в котором осуществляется предоставление средств местного бюджета.</w:t>
      </w:r>
    </w:p>
    <w:p w14:paraId="353CC5FB" w14:textId="77777777" w:rsidR="00A73DE3" w:rsidRPr="00C2307A" w:rsidRDefault="00A73DE3" w:rsidP="00A73DE3">
      <w:pPr>
        <w:ind w:firstLine="709"/>
        <w:rPr>
          <w:rFonts w:ascii="Times New Roman" w:eastAsia="Calibri" w:hAnsi="Times New Roman"/>
          <w:sz w:val="28"/>
          <w:szCs w:val="28"/>
        </w:rPr>
      </w:pPr>
    </w:p>
    <w:p w14:paraId="77840672" w14:textId="77777777" w:rsidR="00A73DE3" w:rsidRPr="00C2307A" w:rsidRDefault="00A73DE3" w:rsidP="00A73DE3">
      <w:pPr>
        <w:jc w:val="center"/>
        <w:rPr>
          <w:rFonts w:ascii="Times New Roman" w:eastAsia="Calibri" w:hAnsi="Times New Roman"/>
          <w:sz w:val="28"/>
          <w:szCs w:val="28"/>
        </w:rPr>
      </w:pPr>
      <w:r w:rsidRPr="00C2307A">
        <w:rPr>
          <w:rFonts w:ascii="Times New Roman" w:eastAsia="Calibri" w:hAnsi="Times New Roman"/>
          <w:sz w:val="28"/>
          <w:szCs w:val="28"/>
        </w:rPr>
        <w:t>2. Организация подготовки и реализация школьного инициативного бюджетирования в муниципальном образовании город Новороссийск</w:t>
      </w:r>
    </w:p>
    <w:p w14:paraId="1EF84292" w14:textId="77777777" w:rsidR="00A73DE3" w:rsidRPr="00C2307A" w:rsidRDefault="00A73DE3" w:rsidP="00A73DE3">
      <w:pPr>
        <w:jc w:val="center"/>
        <w:rPr>
          <w:rFonts w:ascii="Times New Roman" w:eastAsia="Calibri" w:hAnsi="Times New Roman"/>
          <w:sz w:val="28"/>
          <w:szCs w:val="28"/>
        </w:rPr>
      </w:pPr>
    </w:p>
    <w:p w14:paraId="351E97F5" w14:textId="77777777" w:rsidR="00A73DE3" w:rsidRPr="004E4111" w:rsidRDefault="00A73DE3" w:rsidP="00950DC0">
      <w:pPr>
        <w:tabs>
          <w:tab w:val="left" w:pos="1276"/>
        </w:tabs>
        <w:ind w:firstLine="709"/>
        <w:rPr>
          <w:rFonts w:ascii="Times New Roman" w:eastAsia="Calibri" w:hAnsi="Times New Roman"/>
          <w:sz w:val="28"/>
          <w:szCs w:val="28"/>
        </w:rPr>
      </w:pPr>
      <w:r w:rsidRPr="00C2307A">
        <w:rPr>
          <w:rFonts w:ascii="Times New Roman" w:eastAsia="Calibri" w:hAnsi="Times New Roman"/>
          <w:sz w:val="28"/>
          <w:szCs w:val="28"/>
        </w:rPr>
        <w:t>2.1.</w:t>
      </w:r>
      <w:r w:rsidRPr="00C2307A">
        <w:rPr>
          <w:rFonts w:ascii="Times New Roman" w:eastAsia="Calibri" w:hAnsi="Times New Roman"/>
          <w:sz w:val="28"/>
          <w:szCs w:val="28"/>
        </w:rPr>
        <w:tab/>
        <w:t xml:space="preserve">Управление образования муниципального образования город Новороссийск (далее по тексту – Организатор) в рамках подготовки и реализации </w:t>
      </w:r>
      <w:r w:rsidRPr="004E4111">
        <w:rPr>
          <w:rFonts w:ascii="Times New Roman" w:eastAsia="Calibri" w:hAnsi="Times New Roman"/>
          <w:sz w:val="28"/>
          <w:szCs w:val="28"/>
        </w:rPr>
        <w:t>проекта</w:t>
      </w:r>
      <w:r w:rsidR="008326EA" w:rsidRPr="004E4111">
        <w:rPr>
          <w:rFonts w:ascii="Times New Roman" w:eastAsia="Calibri" w:hAnsi="Times New Roman"/>
          <w:sz w:val="28"/>
          <w:szCs w:val="28"/>
        </w:rPr>
        <w:t xml:space="preserve"> на основании Приказа Управления образования</w:t>
      </w:r>
      <w:r w:rsidRPr="004E4111">
        <w:rPr>
          <w:rFonts w:ascii="Times New Roman" w:eastAsia="Calibri" w:hAnsi="Times New Roman"/>
          <w:sz w:val="28"/>
          <w:szCs w:val="28"/>
        </w:rPr>
        <w:t>:</w:t>
      </w:r>
    </w:p>
    <w:p w14:paraId="71B85F54" w14:textId="77777777" w:rsidR="00A73DE3" w:rsidRPr="004E4111"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2.1.1.</w:t>
      </w:r>
      <w:r w:rsidR="00950DC0" w:rsidRPr="004E4111">
        <w:rPr>
          <w:rFonts w:ascii="Times New Roman" w:eastAsia="Calibri" w:hAnsi="Times New Roman"/>
          <w:sz w:val="28"/>
          <w:szCs w:val="28"/>
        </w:rPr>
        <w:t> у</w:t>
      </w:r>
      <w:r w:rsidRPr="004E4111">
        <w:rPr>
          <w:rFonts w:ascii="Times New Roman" w:eastAsia="Calibri" w:hAnsi="Times New Roman"/>
          <w:sz w:val="28"/>
          <w:szCs w:val="28"/>
        </w:rPr>
        <w:t xml:space="preserve">станавливает размер финансирования проектов, реализуемых в текущем </w:t>
      </w:r>
      <w:r w:rsidR="00850C87" w:rsidRPr="004E4111">
        <w:rPr>
          <w:rFonts w:ascii="Times New Roman" w:eastAsia="Calibri" w:hAnsi="Times New Roman"/>
          <w:sz w:val="28"/>
          <w:szCs w:val="28"/>
        </w:rPr>
        <w:t xml:space="preserve">финансовом </w:t>
      </w:r>
      <w:r w:rsidRPr="004E4111">
        <w:rPr>
          <w:rFonts w:ascii="Times New Roman" w:eastAsia="Calibri" w:hAnsi="Times New Roman"/>
          <w:sz w:val="28"/>
          <w:szCs w:val="28"/>
        </w:rPr>
        <w:t>году</w:t>
      </w:r>
      <w:r w:rsidR="00735167" w:rsidRPr="004E4111">
        <w:rPr>
          <w:rFonts w:ascii="Times New Roman" w:eastAsia="Calibri" w:hAnsi="Times New Roman"/>
          <w:sz w:val="28"/>
          <w:szCs w:val="28"/>
        </w:rPr>
        <w:t xml:space="preserve"> </w:t>
      </w:r>
      <w:r w:rsidR="00850C87" w:rsidRPr="004E4111">
        <w:rPr>
          <w:rFonts w:ascii="Times New Roman" w:eastAsia="Calibri" w:hAnsi="Times New Roman"/>
          <w:sz w:val="28"/>
          <w:szCs w:val="28"/>
        </w:rPr>
        <w:t>в пределах,</w:t>
      </w:r>
      <w:r w:rsidR="00735167" w:rsidRPr="004E4111">
        <w:rPr>
          <w:rFonts w:ascii="Times New Roman" w:eastAsia="Calibri" w:hAnsi="Times New Roman"/>
          <w:sz w:val="28"/>
          <w:szCs w:val="28"/>
        </w:rPr>
        <w:t xml:space="preserve"> предусмотренных </w:t>
      </w:r>
      <w:r w:rsidR="008326EA" w:rsidRPr="004E4111">
        <w:rPr>
          <w:rFonts w:ascii="Times New Roman" w:eastAsia="Calibri" w:hAnsi="Times New Roman"/>
          <w:sz w:val="28"/>
          <w:szCs w:val="28"/>
        </w:rPr>
        <w:t>местным бюджето</w:t>
      </w:r>
      <w:r w:rsidR="00735167" w:rsidRPr="004E4111">
        <w:rPr>
          <w:rFonts w:ascii="Times New Roman" w:eastAsia="Calibri" w:hAnsi="Times New Roman"/>
          <w:sz w:val="28"/>
          <w:szCs w:val="28"/>
        </w:rPr>
        <w:t>м</w:t>
      </w:r>
      <w:r w:rsidR="00850C87" w:rsidRPr="004E4111">
        <w:rPr>
          <w:rFonts w:ascii="Times New Roman" w:eastAsia="Calibri" w:hAnsi="Times New Roman"/>
          <w:sz w:val="28"/>
          <w:szCs w:val="28"/>
        </w:rPr>
        <w:t xml:space="preserve"> лимитов бюджетных обязательств</w:t>
      </w:r>
      <w:r w:rsidRPr="004E4111">
        <w:rPr>
          <w:rFonts w:ascii="Times New Roman" w:eastAsia="Calibri" w:hAnsi="Times New Roman"/>
          <w:sz w:val="28"/>
          <w:szCs w:val="28"/>
        </w:rPr>
        <w:t>;</w:t>
      </w:r>
    </w:p>
    <w:p w14:paraId="492E04BD" w14:textId="77777777" w:rsidR="00A73DE3" w:rsidRPr="004E4111"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2.1.2.</w:t>
      </w:r>
      <w:r w:rsidR="00950DC0" w:rsidRPr="004E4111">
        <w:rPr>
          <w:rFonts w:ascii="Times New Roman" w:eastAsia="Calibri" w:hAnsi="Times New Roman"/>
          <w:sz w:val="28"/>
          <w:szCs w:val="28"/>
        </w:rPr>
        <w:t> о</w:t>
      </w:r>
      <w:r w:rsidRPr="004E4111">
        <w:rPr>
          <w:rFonts w:ascii="Times New Roman" w:eastAsia="Calibri" w:hAnsi="Times New Roman"/>
          <w:sz w:val="28"/>
          <w:szCs w:val="28"/>
        </w:rPr>
        <w:t>рганизует участие общеобразовательных организаций в мероприятиях Проекта;</w:t>
      </w:r>
    </w:p>
    <w:p w14:paraId="05789DCE" w14:textId="77777777" w:rsidR="00A73DE3" w:rsidRPr="004E4111"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2.1.3.</w:t>
      </w:r>
      <w:r w:rsidR="00950DC0" w:rsidRPr="004E4111">
        <w:rPr>
          <w:rFonts w:ascii="Times New Roman" w:eastAsia="Calibri" w:hAnsi="Times New Roman"/>
          <w:sz w:val="28"/>
          <w:szCs w:val="28"/>
        </w:rPr>
        <w:t> </w:t>
      </w:r>
      <w:r w:rsidR="00850C87" w:rsidRPr="004E4111">
        <w:rPr>
          <w:rFonts w:ascii="Times New Roman" w:eastAsia="Calibri" w:hAnsi="Times New Roman"/>
          <w:sz w:val="28"/>
          <w:szCs w:val="28"/>
        </w:rPr>
        <w:t xml:space="preserve">устанавливает </w:t>
      </w:r>
      <w:r w:rsidR="00735167" w:rsidRPr="004E4111">
        <w:rPr>
          <w:rFonts w:ascii="Times New Roman" w:eastAsia="Calibri" w:hAnsi="Times New Roman"/>
          <w:sz w:val="28"/>
          <w:szCs w:val="28"/>
        </w:rPr>
        <w:t xml:space="preserve">и </w:t>
      </w:r>
      <w:r w:rsidR="00850C87" w:rsidRPr="004E4111">
        <w:rPr>
          <w:rFonts w:ascii="Times New Roman" w:eastAsia="Calibri" w:hAnsi="Times New Roman"/>
          <w:sz w:val="28"/>
          <w:szCs w:val="28"/>
        </w:rPr>
        <w:t>обеспечивает</w:t>
      </w:r>
      <w:r w:rsidR="00735167" w:rsidRPr="004E4111">
        <w:rPr>
          <w:rFonts w:ascii="Times New Roman" w:eastAsia="Calibri" w:hAnsi="Times New Roman"/>
          <w:sz w:val="28"/>
          <w:szCs w:val="28"/>
        </w:rPr>
        <w:t xml:space="preserve"> Порядок</w:t>
      </w:r>
      <w:r w:rsidRPr="004E4111">
        <w:rPr>
          <w:rFonts w:ascii="Times New Roman" w:eastAsia="Calibri" w:hAnsi="Times New Roman"/>
          <w:sz w:val="28"/>
          <w:szCs w:val="28"/>
        </w:rPr>
        <w:t xml:space="preserve"> проведени</w:t>
      </w:r>
      <w:r w:rsidR="00735167" w:rsidRPr="004E4111">
        <w:rPr>
          <w:rFonts w:ascii="Times New Roman" w:eastAsia="Calibri" w:hAnsi="Times New Roman"/>
          <w:sz w:val="28"/>
          <w:szCs w:val="28"/>
        </w:rPr>
        <w:t>я</w:t>
      </w:r>
      <w:r w:rsidRPr="004E4111">
        <w:rPr>
          <w:rFonts w:ascii="Times New Roman" w:eastAsia="Calibri" w:hAnsi="Times New Roman"/>
          <w:sz w:val="28"/>
          <w:szCs w:val="28"/>
        </w:rPr>
        <w:t xml:space="preserve"> процедур, необходимых для отбора проектных предложений;</w:t>
      </w:r>
    </w:p>
    <w:p w14:paraId="7F4AA4D3" w14:textId="77777777" w:rsidR="00A73DE3" w:rsidRPr="004E4111"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2.1.4.</w:t>
      </w:r>
      <w:r w:rsidR="00950DC0" w:rsidRPr="004E4111">
        <w:rPr>
          <w:rFonts w:ascii="Times New Roman" w:eastAsia="Calibri" w:hAnsi="Times New Roman"/>
          <w:sz w:val="28"/>
          <w:szCs w:val="28"/>
        </w:rPr>
        <w:t> о</w:t>
      </w:r>
      <w:r w:rsidRPr="004E4111">
        <w:rPr>
          <w:rFonts w:ascii="Times New Roman" w:eastAsia="Calibri" w:hAnsi="Times New Roman"/>
          <w:sz w:val="28"/>
          <w:szCs w:val="28"/>
        </w:rPr>
        <w:t>беспечивает распространение информационных материалов о проекте;</w:t>
      </w:r>
    </w:p>
    <w:p w14:paraId="6DA22D4F" w14:textId="77777777" w:rsidR="00A73DE3" w:rsidRPr="004E4111"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2.1.5.</w:t>
      </w:r>
      <w:r w:rsidR="00950DC0" w:rsidRPr="004E4111">
        <w:rPr>
          <w:rFonts w:ascii="Times New Roman" w:eastAsia="Calibri" w:hAnsi="Times New Roman"/>
          <w:sz w:val="28"/>
          <w:szCs w:val="28"/>
        </w:rPr>
        <w:t> о</w:t>
      </w:r>
      <w:r w:rsidRPr="004E4111">
        <w:rPr>
          <w:rFonts w:ascii="Times New Roman" w:eastAsia="Calibri" w:hAnsi="Times New Roman"/>
          <w:sz w:val="28"/>
          <w:szCs w:val="28"/>
        </w:rPr>
        <w:t>существляет учет и хранение документов, поступающих в ходе подготовки и реализации проекта;</w:t>
      </w:r>
    </w:p>
    <w:p w14:paraId="01B116E1" w14:textId="77777777" w:rsidR="00A73DE3" w:rsidRPr="004E4111"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2.1.6.</w:t>
      </w:r>
      <w:r w:rsidR="00950DC0" w:rsidRPr="004E4111">
        <w:rPr>
          <w:rFonts w:ascii="Times New Roman" w:eastAsia="Calibri" w:hAnsi="Times New Roman"/>
          <w:sz w:val="28"/>
          <w:szCs w:val="28"/>
        </w:rPr>
        <w:t> о</w:t>
      </w:r>
      <w:r w:rsidRPr="004E4111">
        <w:rPr>
          <w:rFonts w:ascii="Times New Roman" w:eastAsia="Calibri" w:hAnsi="Times New Roman"/>
          <w:sz w:val="28"/>
          <w:szCs w:val="28"/>
        </w:rPr>
        <w:t>существляет мониторинг реализации Проекта, информиру</w:t>
      </w:r>
      <w:r w:rsidR="00950DC0" w:rsidRPr="004E4111">
        <w:rPr>
          <w:rFonts w:ascii="Times New Roman" w:eastAsia="Calibri" w:hAnsi="Times New Roman"/>
          <w:sz w:val="28"/>
          <w:szCs w:val="28"/>
        </w:rPr>
        <w:t>е</w:t>
      </w:r>
      <w:r w:rsidRPr="004E4111">
        <w:rPr>
          <w:rFonts w:ascii="Times New Roman" w:eastAsia="Calibri" w:hAnsi="Times New Roman"/>
          <w:sz w:val="28"/>
          <w:szCs w:val="28"/>
        </w:rPr>
        <w:t>т участников и общественность о ходе реализации проектных предложений;</w:t>
      </w:r>
    </w:p>
    <w:p w14:paraId="01C76DDD" w14:textId="77777777" w:rsidR="00A73DE3" w:rsidRPr="004E4111"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2.1.7.</w:t>
      </w:r>
      <w:r w:rsidR="00950DC0" w:rsidRPr="004E4111">
        <w:rPr>
          <w:rFonts w:ascii="Times New Roman" w:eastAsia="Calibri" w:hAnsi="Times New Roman"/>
          <w:sz w:val="28"/>
          <w:szCs w:val="28"/>
        </w:rPr>
        <w:t> ф</w:t>
      </w:r>
      <w:r w:rsidRPr="004E4111">
        <w:rPr>
          <w:rFonts w:ascii="Times New Roman" w:eastAsia="Calibri" w:hAnsi="Times New Roman"/>
          <w:sz w:val="28"/>
          <w:szCs w:val="28"/>
        </w:rPr>
        <w:t>ормирует и опубликовывает извещение о конкурсном отборе.</w:t>
      </w:r>
    </w:p>
    <w:p w14:paraId="5ACE6CA3" w14:textId="77777777" w:rsidR="00A73DE3" w:rsidRPr="004E4111" w:rsidRDefault="00A73DE3" w:rsidP="00950DC0">
      <w:pPr>
        <w:tabs>
          <w:tab w:val="left" w:pos="1276"/>
        </w:tabs>
        <w:ind w:firstLine="709"/>
        <w:rPr>
          <w:rFonts w:ascii="Times New Roman" w:eastAsia="Calibri" w:hAnsi="Times New Roman"/>
          <w:sz w:val="28"/>
          <w:szCs w:val="28"/>
        </w:rPr>
      </w:pPr>
      <w:r w:rsidRPr="004E4111">
        <w:rPr>
          <w:rFonts w:ascii="Times New Roman" w:eastAsia="Calibri" w:hAnsi="Times New Roman"/>
          <w:sz w:val="28"/>
          <w:szCs w:val="28"/>
        </w:rPr>
        <w:t>2.2.</w:t>
      </w:r>
      <w:r w:rsidRPr="004E4111">
        <w:rPr>
          <w:rFonts w:ascii="Times New Roman" w:eastAsia="Calibri" w:hAnsi="Times New Roman"/>
          <w:sz w:val="28"/>
          <w:szCs w:val="28"/>
        </w:rPr>
        <w:tab/>
        <w:t>Организатор в рамках подготовки и реализации Проекта:</w:t>
      </w:r>
    </w:p>
    <w:p w14:paraId="3C2A8047" w14:textId="77777777" w:rsidR="00A73DE3" w:rsidRPr="004E4111"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2.2.1.</w:t>
      </w:r>
      <w:r w:rsidR="00950DC0" w:rsidRPr="004E4111">
        <w:rPr>
          <w:rFonts w:ascii="Times New Roman" w:eastAsia="Calibri" w:hAnsi="Times New Roman"/>
          <w:sz w:val="28"/>
          <w:szCs w:val="28"/>
        </w:rPr>
        <w:t> </w:t>
      </w:r>
      <w:r w:rsidRPr="004E4111">
        <w:rPr>
          <w:rFonts w:ascii="Times New Roman" w:eastAsia="Calibri" w:hAnsi="Times New Roman"/>
          <w:sz w:val="28"/>
          <w:szCs w:val="28"/>
        </w:rPr>
        <w:t>обеспечивает необходимую методическую и техническую поддержку участникам в ходе реализации Проекта;</w:t>
      </w:r>
    </w:p>
    <w:p w14:paraId="4587F889" w14:textId="77777777" w:rsidR="00A73DE3" w:rsidRPr="004E4111"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2.2.2.</w:t>
      </w:r>
      <w:r w:rsidR="00950DC0" w:rsidRPr="004E4111">
        <w:rPr>
          <w:rFonts w:ascii="Times New Roman" w:eastAsia="Calibri" w:hAnsi="Times New Roman"/>
          <w:sz w:val="28"/>
          <w:szCs w:val="28"/>
        </w:rPr>
        <w:t> </w:t>
      </w:r>
      <w:r w:rsidRPr="004E4111">
        <w:rPr>
          <w:rFonts w:ascii="Times New Roman" w:eastAsia="Calibri" w:hAnsi="Times New Roman"/>
          <w:sz w:val="28"/>
          <w:szCs w:val="28"/>
        </w:rPr>
        <w:t>создает комиссию по отбору проектных предложений школьного инициативного бюджетирования на территории муниципального образования город Новороссийск</w:t>
      </w:r>
      <w:r w:rsidR="00850C87" w:rsidRPr="004E4111">
        <w:rPr>
          <w:rFonts w:ascii="Times New Roman" w:eastAsia="Calibri" w:hAnsi="Times New Roman"/>
          <w:sz w:val="28"/>
          <w:szCs w:val="28"/>
        </w:rPr>
        <w:t xml:space="preserve"> на основании Приказа Управления образования</w:t>
      </w:r>
      <w:r w:rsidRPr="004E4111">
        <w:rPr>
          <w:rFonts w:ascii="Times New Roman" w:eastAsia="Calibri" w:hAnsi="Times New Roman"/>
          <w:sz w:val="28"/>
          <w:szCs w:val="28"/>
        </w:rPr>
        <w:t>;</w:t>
      </w:r>
    </w:p>
    <w:p w14:paraId="0C568A52" w14:textId="77777777" w:rsidR="00A73DE3" w:rsidRPr="00C2307A" w:rsidRDefault="00A73DE3" w:rsidP="00A73DE3">
      <w:pPr>
        <w:ind w:firstLine="709"/>
        <w:rPr>
          <w:rFonts w:ascii="Times New Roman" w:eastAsia="Calibri" w:hAnsi="Times New Roman"/>
          <w:sz w:val="28"/>
          <w:szCs w:val="28"/>
        </w:rPr>
      </w:pPr>
      <w:r w:rsidRPr="004E4111">
        <w:rPr>
          <w:rFonts w:ascii="Times New Roman" w:eastAsia="Calibri" w:hAnsi="Times New Roman"/>
          <w:sz w:val="28"/>
          <w:szCs w:val="28"/>
        </w:rPr>
        <w:t>2.2.3.</w:t>
      </w:r>
      <w:r w:rsidR="00950DC0" w:rsidRPr="004E4111">
        <w:rPr>
          <w:rFonts w:ascii="Times New Roman" w:eastAsia="Calibri" w:hAnsi="Times New Roman"/>
          <w:sz w:val="28"/>
          <w:szCs w:val="28"/>
        </w:rPr>
        <w:t> </w:t>
      </w:r>
      <w:r w:rsidRPr="004E4111">
        <w:rPr>
          <w:rFonts w:ascii="Times New Roman" w:eastAsia="Calibri" w:hAnsi="Times New Roman"/>
          <w:sz w:val="28"/>
          <w:szCs w:val="28"/>
        </w:rPr>
        <w:t>обеспечивает финансирование отобранных для реализации проектов предложений в пределах средств местного</w:t>
      </w:r>
      <w:r w:rsidRPr="00C2307A">
        <w:rPr>
          <w:rFonts w:ascii="Times New Roman" w:eastAsia="Calibri" w:hAnsi="Times New Roman"/>
          <w:sz w:val="28"/>
          <w:szCs w:val="28"/>
        </w:rPr>
        <w:t xml:space="preserve"> бюджета, предусмотренных на реализацию проектов школьного инициативного бюджетирования. </w:t>
      </w:r>
    </w:p>
    <w:p w14:paraId="6F052A80"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2.3.</w:t>
      </w:r>
      <w:r w:rsidR="00950DC0">
        <w:rPr>
          <w:rFonts w:ascii="Times New Roman" w:eastAsia="Calibri" w:hAnsi="Times New Roman"/>
          <w:sz w:val="28"/>
          <w:szCs w:val="28"/>
        </w:rPr>
        <w:t>  </w:t>
      </w:r>
      <w:r w:rsidRPr="00C2307A">
        <w:rPr>
          <w:rFonts w:ascii="Times New Roman" w:eastAsia="Calibri" w:hAnsi="Times New Roman"/>
          <w:sz w:val="28"/>
          <w:szCs w:val="28"/>
        </w:rPr>
        <w:t>Извещение о проведении Конкурсного отбора должно содержать следующую информацию:</w:t>
      </w:r>
    </w:p>
    <w:p w14:paraId="343C71FA"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2.3.1.</w:t>
      </w:r>
      <w:r w:rsidR="00E53DB1">
        <w:rPr>
          <w:rFonts w:ascii="Times New Roman" w:eastAsia="Calibri" w:hAnsi="Times New Roman"/>
          <w:sz w:val="28"/>
          <w:szCs w:val="28"/>
        </w:rPr>
        <w:t> н</w:t>
      </w:r>
      <w:r w:rsidRPr="00C2307A">
        <w:rPr>
          <w:rFonts w:ascii="Times New Roman" w:eastAsia="Calibri" w:hAnsi="Times New Roman"/>
          <w:sz w:val="28"/>
          <w:szCs w:val="28"/>
        </w:rPr>
        <w:t>аименование и адрес Организатора;</w:t>
      </w:r>
    </w:p>
    <w:p w14:paraId="0DED58DE"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2.3.2.</w:t>
      </w:r>
      <w:r w:rsidR="00E53DB1">
        <w:rPr>
          <w:rFonts w:ascii="Times New Roman" w:eastAsia="Calibri" w:hAnsi="Times New Roman"/>
          <w:sz w:val="28"/>
          <w:szCs w:val="28"/>
        </w:rPr>
        <w:t> п</w:t>
      </w:r>
      <w:r w:rsidRPr="00C2307A">
        <w:rPr>
          <w:rFonts w:ascii="Times New Roman" w:eastAsia="Calibri" w:hAnsi="Times New Roman"/>
          <w:sz w:val="28"/>
          <w:szCs w:val="28"/>
        </w:rPr>
        <w:t>еречень вопросов, согласно пункту 1.4. настоящего По</w:t>
      </w:r>
      <w:r w:rsidR="00E53DB1">
        <w:rPr>
          <w:rFonts w:ascii="Times New Roman" w:eastAsia="Calibri" w:hAnsi="Times New Roman"/>
          <w:sz w:val="28"/>
          <w:szCs w:val="28"/>
        </w:rPr>
        <w:t>ложения</w:t>
      </w:r>
      <w:r w:rsidRPr="00C2307A">
        <w:rPr>
          <w:rFonts w:ascii="Times New Roman" w:eastAsia="Calibri" w:hAnsi="Times New Roman"/>
          <w:sz w:val="28"/>
          <w:szCs w:val="28"/>
        </w:rPr>
        <w:t>, на реализацию которых могут быть направлены Проекты;</w:t>
      </w:r>
    </w:p>
    <w:p w14:paraId="6576F657"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2.3.3.</w:t>
      </w:r>
      <w:r w:rsidR="00E53DB1">
        <w:rPr>
          <w:rFonts w:ascii="Times New Roman" w:eastAsia="Calibri" w:hAnsi="Times New Roman"/>
          <w:sz w:val="28"/>
          <w:szCs w:val="28"/>
        </w:rPr>
        <w:t> а</w:t>
      </w:r>
      <w:r w:rsidRPr="00C2307A">
        <w:rPr>
          <w:rFonts w:ascii="Times New Roman" w:eastAsia="Calibri" w:hAnsi="Times New Roman"/>
          <w:sz w:val="28"/>
          <w:szCs w:val="28"/>
        </w:rPr>
        <w:t>дрес, дату, время начала и окончания приема заявок на участие в Конкурсном отборе;</w:t>
      </w:r>
    </w:p>
    <w:p w14:paraId="1FD56291"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2.3.4.</w:t>
      </w:r>
      <w:r w:rsidR="00E53DB1">
        <w:rPr>
          <w:rFonts w:ascii="Times New Roman" w:eastAsia="Calibri" w:hAnsi="Times New Roman"/>
          <w:sz w:val="28"/>
          <w:szCs w:val="28"/>
        </w:rPr>
        <w:t> с</w:t>
      </w:r>
      <w:r w:rsidRPr="00C2307A">
        <w:rPr>
          <w:rFonts w:ascii="Times New Roman" w:eastAsia="Calibri" w:hAnsi="Times New Roman"/>
          <w:sz w:val="28"/>
          <w:szCs w:val="28"/>
        </w:rPr>
        <w:t>остав документации, представляемой на Конкурсный отбор, и требования к ее оформлению;</w:t>
      </w:r>
    </w:p>
    <w:p w14:paraId="58330AEC"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2.3.5.</w:t>
      </w:r>
      <w:r w:rsidR="00E53DB1">
        <w:rPr>
          <w:rFonts w:ascii="Times New Roman" w:eastAsia="Calibri" w:hAnsi="Times New Roman"/>
          <w:sz w:val="28"/>
          <w:szCs w:val="28"/>
        </w:rPr>
        <w:t> а</w:t>
      </w:r>
      <w:r w:rsidRPr="00C2307A">
        <w:rPr>
          <w:rFonts w:ascii="Times New Roman" w:eastAsia="Calibri" w:hAnsi="Times New Roman"/>
          <w:sz w:val="28"/>
          <w:szCs w:val="28"/>
        </w:rPr>
        <w:t xml:space="preserve">дрес, дату и время проведения заседания Конкурсных комиссий по Конкурсному отбору Проектов; </w:t>
      </w:r>
    </w:p>
    <w:p w14:paraId="3936ED0E" w14:textId="77777777" w:rsidR="00B26E27" w:rsidRPr="00C2307A" w:rsidRDefault="00B26E27" w:rsidP="00A73DE3">
      <w:pPr>
        <w:ind w:firstLine="709"/>
        <w:rPr>
          <w:rFonts w:ascii="Times New Roman" w:eastAsia="Calibri" w:hAnsi="Times New Roman"/>
          <w:sz w:val="28"/>
          <w:szCs w:val="28"/>
        </w:rPr>
      </w:pPr>
      <w:r w:rsidRPr="00C2307A">
        <w:rPr>
          <w:rFonts w:ascii="Times New Roman" w:eastAsia="Calibri" w:hAnsi="Times New Roman"/>
          <w:sz w:val="28"/>
          <w:szCs w:val="28"/>
        </w:rPr>
        <w:t>2.3.6.</w:t>
      </w:r>
      <w:r w:rsidR="00E53DB1">
        <w:rPr>
          <w:rFonts w:ascii="Times New Roman" w:eastAsia="Calibri" w:hAnsi="Times New Roman"/>
          <w:sz w:val="28"/>
          <w:szCs w:val="28"/>
        </w:rPr>
        <w:t> п</w:t>
      </w:r>
      <w:r w:rsidRPr="00C2307A">
        <w:rPr>
          <w:rFonts w:ascii="Times New Roman" w:eastAsia="Calibri" w:hAnsi="Times New Roman"/>
          <w:sz w:val="28"/>
          <w:szCs w:val="28"/>
        </w:rPr>
        <w:t>редельный размер денежных средств, предусмотренный для реализации проектов школьного инициативного бюджетирования;</w:t>
      </w:r>
    </w:p>
    <w:p w14:paraId="0B310C74"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2.3.</w:t>
      </w:r>
      <w:r w:rsidR="00B26E27" w:rsidRPr="00C2307A">
        <w:rPr>
          <w:rFonts w:ascii="Times New Roman" w:eastAsia="Calibri" w:hAnsi="Times New Roman"/>
          <w:sz w:val="28"/>
          <w:szCs w:val="28"/>
        </w:rPr>
        <w:t>7</w:t>
      </w:r>
      <w:r w:rsidRPr="00C2307A">
        <w:rPr>
          <w:rFonts w:ascii="Times New Roman" w:eastAsia="Calibri" w:hAnsi="Times New Roman"/>
          <w:sz w:val="28"/>
          <w:szCs w:val="28"/>
        </w:rPr>
        <w:t>.</w:t>
      </w:r>
      <w:r w:rsidR="00E53DB1">
        <w:rPr>
          <w:rFonts w:ascii="Times New Roman" w:eastAsia="Calibri" w:hAnsi="Times New Roman"/>
          <w:sz w:val="28"/>
          <w:szCs w:val="28"/>
        </w:rPr>
        <w:t> к</w:t>
      </w:r>
      <w:r w:rsidRPr="00C2307A">
        <w:rPr>
          <w:rFonts w:ascii="Times New Roman" w:eastAsia="Calibri" w:hAnsi="Times New Roman"/>
          <w:sz w:val="28"/>
          <w:szCs w:val="28"/>
        </w:rPr>
        <w:t>онтактные данные.</w:t>
      </w:r>
    </w:p>
    <w:p w14:paraId="73B773DD" w14:textId="77777777" w:rsidR="00A73DE3" w:rsidRPr="00C2307A" w:rsidRDefault="00A73DE3" w:rsidP="00B26E27">
      <w:pPr>
        <w:ind w:firstLine="709"/>
        <w:rPr>
          <w:rFonts w:ascii="Times New Roman" w:eastAsia="Calibri" w:hAnsi="Times New Roman"/>
          <w:sz w:val="28"/>
          <w:szCs w:val="28"/>
        </w:rPr>
      </w:pPr>
      <w:r w:rsidRPr="00C2307A">
        <w:rPr>
          <w:rFonts w:ascii="Times New Roman" w:eastAsia="Calibri" w:hAnsi="Times New Roman"/>
          <w:sz w:val="28"/>
          <w:szCs w:val="28"/>
        </w:rPr>
        <w:t>2.4.</w:t>
      </w:r>
      <w:r w:rsidR="00E53DB1">
        <w:rPr>
          <w:rFonts w:ascii="Times New Roman" w:eastAsia="Calibri" w:hAnsi="Times New Roman"/>
          <w:sz w:val="28"/>
          <w:szCs w:val="28"/>
        </w:rPr>
        <w:t>  </w:t>
      </w:r>
      <w:r w:rsidRPr="00C2307A">
        <w:rPr>
          <w:rFonts w:ascii="Times New Roman" w:eastAsia="Calibri" w:hAnsi="Times New Roman"/>
          <w:sz w:val="28"/>
          <w:szCs w:val="28"/>
        </w:rPr>
        <w:t>Реализация Проекта осуществляется по следующим этапам:</w:t>
      </w:r>
    </w:p>
    <w:p w14:paraId="5FE4C830"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2.4.1.</w:t>
      </w:r>
      <w:r w:rsidR="00E53DB1">
        <w:rPr>
          <w:rFonts w:ascii="Times New Roman" w:eastAsia="Calibri" w:hAnsi="Times New Roman"/>
          <w:sz w:val="28"/>
          <w:szCs w:val="28"/>
        </w:rPr>
        <w:t> и</w:t>
      </w:r>
      <w:r w:rsidRPr="00C2307A">
        <w:rPr>
          <w:rFonts w:ascii="Times New Roman" w:eastAsia="Calibri" w:hAnsi="Times New Roman"/>
          <w:sz w:val="28"/>
          <w:szCs w:val="28"/>
        </w:rPr>
        <w:t>нформационная кампания (проводится руководителем образовательной организации с уч</w:t>
      </w:r>
      <w:r w:rsidR="00392BD8">
        <w:rPr>
          <w:rFonts w:ascii="Times New Roman" w:eastAsia="Calibri" w:hAnsi="Times New Roman"/>
          <w:sz w:val="28"/>
          <w:szCs w:val="28"/>
        </w:rPr>
        <w:t>е</w:t>
      </w:r>
      <w:r w:rsidRPr="00C2307A">
        <w:rPr>
          <w:rFonts w:ascii="Times New Roman" w:eastAsia="Calibri" w:hAnsi="Times New Roman"/>
          <w:sz w:val="28"/>
          <w:szCs w:val="28"/>
        </w:rPr>
        <w:t>том сроков и условий, указанным в извещении Организатора);</w:t>
      </w:r>
    </w:p>
    <w:p w14:paraId="66E0D0A5"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2.4.2.</w:t>
      </w:r>
      <w:r w:rsidR="00EB09DE">
        <w:rPr>
          <w:rFonts w:ascii="Times New Roman" w:eastAsia="Calibri" w:hAnsi="Times New Roman"/>
          <w:sz w:val="28"/>
          <w:szCs w:val="28"/>
        </w:rPr>
        <w:t> о</w:t>
      </w:r>
      <w:r w:rsidRPr="00C2307A">
        <w:rPr>
          <w:rFonts w:ascii="Times New Roman" w:eastAsia="Calibri" w:hAnsi="Times New Roman"/>
          <w:sz w:val="28"/>
          <w:szCs w:val="28"/>
        </w:rPr>
        <w:t>рганизационно-подготовительные мероприятия, формирование и обсуждение набора возможных проектных идей (проводятся руководителем образовательной организации с уч</w:t>
      </w:r>
      <w:r w:rsidR="00392BD8">
        <w:rPr>
          <w:rFonts w:ascii="Times New Roman" w:eastAsia="Calibri" w:hAnsi="Times New Roman"/>
          <w:sz w:val="28"/>
          <w:szCs w:val="28"/>
        </w:rPr>
        <w:t>е</w:t>
      </w:r>
      <w:r w:rsidRPr="00C2307A">
        <w:rPr>
          <w:rFonts w:ascii="Times New Roman" w:eastAsia="Calibri" w:hAnsi="Times New Roman"/>
          <w:sz w:val="28"/>
          <w:szCs w:val="28"/>
        </w:rPr>
        <w:t>том сроков и условий, указанным в извещении Организатора);</w:t>
      </w:r>
    </w:p>
    <w:p w14:paraId="59B149C5"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4</w:t>
      </w:r>
      <w:r w:rsidRPr="00C2307A">
        <w:rPr>
          <w:rFonts w:ascii="Times New Roman" w:eastAsia="Calibri" w:hAnsi="Times New Roman"/>
          <w:sz w:val="28"/>
          <w:szCs w:val="28"/>
        </w:rPr>
        <w:t>.3.</w:t>
      </w:r>
      <w:r w:rsidR="00EB09DE">
        <w:rPr>
          <w:rFonts w:ascii="Times New Roman" w:eastAsia="Calibri" w:hAnsi="Times New Roman"/>
          <w:sz w:val="28"/>
          <w:szCs w:val="28"/>
        </w:rPr>
        <w:t> о</w:t>
      </w:r>
      <w:r w:rsidRPr="00C2307A">
        <w:rPr>
          <w:rFonts w:ascii="Times New Roman" w:eastAsia="Calibri" w:hAnsi="Times New Roman"/>
          <w:sz w:val="28"/>
          <w:szCs w:val="28"/>
        </w:rPr>
        <w:t>формление проектных идей и представление проектных предложений на общешкольном уровне (проводится учащимися достигшими шестнадцатилетнего возраста 9-11 классов с возможным привлечением для участия своих родителей);</w:t>
      </w:r>
    </w:p>
    <w:p w14:paraId="0167DFC4"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4</w:t>
      </w:r>
      <w:r w:rsidRPr="00C2307A">
        <w:rPr>
          <w:rFonts w:ascii="Times New Roman" w:eastAsia="Calibri" w:hAnsi="Times New Roman"/>
          <w:sz w:val="28"/>
          <w:szCs w:val="28"/>
        </w:rPr>
        <w:t>.4.</w:t>
      </w:r>
      <w:r w:rsidR="00EB09DE">
        <w:rPr>
          <w:rFonts w:ascii="Times New Roman" w:eastAsia="Calibri" w:hAnsi="Times New Roman"/>
          <w:sz w:val="28"/>
          <w:szCs w:val="28"/>
        </w:rPr>
        <w:t> п</w:t>
      </w:r>
      <w:r w:rsidRPr="00C2307A">
        <w:rPr>
          <w:rFonts w:ascii="Times New Roman" w:eastAsia="Calibri" w:hAnsi="Times New Roman"/>
          <w:sz w:val="28"/>
          <w:szCs w:val="28"/>
        </w:rPr>
        <w:t>роведение публичной защиты проектных предложений на уровне общеобразовательной организации (проводится представителем учащихся достигшими шестнадцатилетнего возраста 9-11 классов с возможным привлечением для участия своих родителей выбранного из состава проектной группы в рамках реализации одного проекта с учетом порядка проведения школьного инициативного бюджетирования)</w:t>
      </w:r>
      <w:r w:rsidR="00EB09DE">
        <w:rPr>
          <w:rFonts w:ascii="Times New Roman" w:eastAsia="Calibri" w:hAnsi="Times New Roman"/>
          <w:sz w:val="28"/>
          <w:szCs w:val="28"/>
        </w:rPr>
        <w:t>;</w:t>
      </w:r>
    </w:p>
    <w:p w14:paraId="0900037A"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4</w:t>
      </w:r>
      <w:r w:rsidRPr="00C2307A">
        <w:rPr>
          <w:rFonts w:ascii="Times New Roman" w:eastAsia="Calibri" w:hAnsi="Times New Roman"/>
          <w:sz w:val="28"/>
          <w:szCs w:val="28"/>
        </w:rPr>
        <w:t>.5.</w:t>
      </w:r>
      <w:r w:rsidR="00EB09DE">
        <w:rPr>
          <w:rFonts w:ascii="Times New Roman" w:eastAsia="Calibri" w:hAnsi="Times New Roman"/>
          <w:sz w:val="28"/>
          <w:szCs w:val="28"/>
        </w:rPr>
        <w:t> о</w:t>
      </w:r>
      <w:r w:rsidRPr="00C2307A">
        <w:rPr>
          <w:rFonts w:ascii="Times New Roman" w:eastAsia="Calibri" w:hAnsi="Times New Roman"/>
          <w:sz w:val="28"/>
          <w:szCs w:val="28"/>
        </w:rPr>
        <w:t>бщешкольное голосование</w:t>
      </w:r>
      <w:r w:rsidRPr="00C2307A">
        <w:rPr>
          <w:rFonts w:eastAsia="Calibri"/>
        </w:rPr>
        <w:t xml:space="preserve"> </w:t>
      </w:r>
      <w:r w:rsidRPr="00C2307A">
        <w:rPr>
          <w:rFonts w:ascii="Times New Roman" w:eastAsia="Calibri" w:hAnsi="Times New Roman"/>
          <w:sz w:val="28"/>
          <w:szCs w:val="28"/>
        </w:rPr>
        <w:t>(организуется руководителем образовательной организации и проводится среди учащихся образовательной организации достигших возраста 16 лет)</w:t>
      </w:r>
      <w:r w:rsidR="00EB09DE">
        <w:rPr>
          <w:rFonts w:ascii="Times New Roman" w:eastAsia="Calibri" w:hAnsi="Times New Roman"/>
          <w:sz w:val="28"/>
          <w:szCs w:val="28"/>
        </w:rPr>
        <w:t>.</w:t>
      </w:r>
    </w:p>
    <w:p w14:paraId="6092054F"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5</w:t>
      </w:r>
      <w:r w:rsidRPr="00C2307A">
        <w:rPr>
          <w:rFonts w:ascii="Times New Roman" w:eastAsia="Calibri" w:hAnsi="Times New Roman"/>
          <w:sz w:val="28"/>
          <w:szCs w:val="28"/>
        </w:rPr>
        <w:t>.</w:t>
      </w:r>
      <w:r w:rsidR="00EB09DE">
        <w:rPr>
          <w:rFonts w:ascii="Times New Roman" w:eastAsia="Calibri" w:hAnsi="Times New Roman"/>
          <w:sz w:val="28"/>
          <w:szCs w:val="28"/>
        </w:rPr>
        <w:t>  </w:t>
      </w:r>
      <w:r w:rsidRPr="00C2307A">
        <w:rPr>
          <w:rFonts w:ascii="Times New Roman" w:eastAsia="Calibri" w:hAnsi="Times New Roman"/>
          <w:sz w:val="28"/>
          <w:szCs w:val="28"/>
        </w:rPr>
        <w:t>По итогам общешкольного голосования для дальнейшего участия в конкурсном отборе, общеобразовательная организация в установленные извещением сроки предоставляет</w:t>
      </w:r>
      <w:r w:rsidRPr="00C2307A">
        <w:rPr>
          <w:rFonts w:eastAsia="Calibri"/>
        </w:rPr>
        <w:t xml:space="preserve"> </w:t>
      </w:r>
      <w:r w:rsidRPr="00C2307A">
        <w:rPr>
          <w:rFonts w:ascii="Times New Roman" w:eastAsia="Calibri" w:hAnsi="Times New Roman"/>
          <w:sz w:val="28"/>
          <w:szCs w:val="28"/>
        </w:rPr>
        <w:t>Организатору заявку на участие в конкурсе по форме, согласно приложению № 1 к настоящему Положению (далее</w:t>
      </w:r>
      <w:r w:rsidR="00EB09DE">
        <w:rPr>
          <w:rFonts w:ascii="Times New Roman" w:eastAsia="Calibri" w:hAnsi="Times New Roman"/>
          <w:sz w:val="28"/>
          <w:szCs w:val="28"/>
        </w:rPr>
        <w:t xml:space="preserve"> – </w:t>
      </w:r>
      <w:r w:rsidRPr="00C2307A">
        <w:rPr>
          <w:rFonts w:ascii="Times New Roman" w:eastAsia="Calibri" w:hAnsi="Times New Roman"/>
          <w:sz w:val="28"/>
          <w:szCs w:val="28"/>
        </w:rPr>
        <w:t>Заявка).</w:t>
      </w:r>
    </w:p>
    <w:p w14:paraId="5CE2908F" w14:textId="77777777" w:rsidR="00A73DE3" w:rsidRPr="00C2307A" w:rsidRDefault="00A73DE3" w:rsidP="00EB09DE">
      <w:pPr>
        <w:tabs>
          <w:tab w:val="left" w:pos="1276"/>
        </w:tabs>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6</w:t>
      </w:r>
      <w:r w:rsidRPr="00C2307A">
        <w:rPr>
          <w:rFonts w:ascii="Times New Roman" w:eastAsia="Calibri" w:hAnsi="Times New Roman"/>
          <w:sz w:val="28"/>
          <w:szCs w:val="28"/>
        </w:rPr>
        <w:t>.</w:t>
      </w:r>
      <w:r w:rsidRPr="00C2307A">
        <w:rPr>
          <w:rFonts w:ascii="Times New Roman" w:eastAsia="Calibri" w:hAnsi="Times New Roman"/>
          <w:sz w:val="28"/>
          <w:szCs w:val="28"/>
        </w:rPr>
        <w:tab/>
        <w:t>Вместе с Заявкой предоставляются следующие материалы:</w:t>
      </w:r>
    </w:p>
    <w:p w14:paraId="7AD0B2D6"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6</w:t>
      </w:r>
      <w:r w:rsidRPr="00C2307A">
        <w:rPr>
          <w:rFonts w:ascii="Times New Roman" w:eastAsia="Calibri" w:hAnsi="Times New Roman"/>
          <w:sz w:val="28"/>
          <w:szCs w:val="28"/>
        </w:rPr>
        <w:t>.1.</w:t>
      </w:r>
      <w:r w:rsidRPr="00C2307A">
        <w:rPr>
          <w:rFonts w:ascii="Times New Roman" w:eastAsia="Calibri" w:hAnsi="Times New Roman"/>
          <w:sz w:val="28"/>
          <w:szCs w:val="28"/>
        </w:rPr>
        <w:tab/>
        <w:t>проектное предложение, оформленное в виде текстового материала объемом не более 10 страниц формата А4;</w:t>
      </w:r>
    </w:p>
    <w:p w14:paraId="3369A35E"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6</w:t>
      </w:r>
      <w:r w:rsidRPr="00C2307A">
        <w:rPr>
          <w:rFonts w:ascii="Times New Roman" w:eastAsia="Calibri" w:hAnsi="Times New Roman"/>
          <w:sz w:val="28"/>
          <w:szCs w:val="28"/>
        </w:rPr>
        <w:t>.2.</w:t>
      </w:r>
      <w:r w:rsidRPr="00C2307A">
        <w:rPr>
          <w:rFonts w:ascii="Times New Roman" w:eastAsia="Calibri" w:hAnsi="Times New Roman"/>
          <w:sz w:val="28"/>
          <w:szCs w:val="28"/>
        </w:rPr>
        <w:tab/>
        <w:t>предварительная смета расходов на реализацию проектного предложения.</w:t>
      </w:r>
    </w:p>
    <w:p w14:paraId="76AD2F14" w14:textId="77777777" w:rsidR="00A73DE3" w:rsidRPr="00C2307A" w:rsidRDefault="00A73DE3" w:rsidP="00EB09DE">
      <w:pPr>
        <w:tabs>
          <w:tab w:val="left" w:pos="1276"/>
        </w:tabs>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7</w:t>
      </w:r>
      <w:r w:rsidRPr="00C2307A">
        <w:rPr>
          <w:rFonts w:ascii="Times New Roman" w:eastAsia="Calibri" w:hAnsi="Times New Roman"/>
          <w:sz w:val="28"/>
          <w:szCs w:val="28"/>
        </w:rPr>
        <w:t>.</w:t>
      </w:r>
      <w:r w:rsidRPr="00C2307A">
        <w:rPr>
          <w:rFonts w:ascii="Times New Roman" w:eastAsia="Calibri" w:hAnsi="Times New Roman"/>
          <w:sz w:val="28"/>
          <w:szCs w:val="28"/>
        </w:rPr>
        <w:tab/>
        <w:t>Представленные Заявки и материалы по проектным предложениям</w:t>
      </w:r>
    </w:p>
    <w:p w14:paraId="6CF3FB9D" w14:textId="77777777" w:rsidR="00A73DE3" w:rsidRPr="00C2307A" w:rsidRDefault="00A73DE3" w:rsidP="00A73DE3">
      <w:pPr>
        <w:rPr>
          <w:rFonts w:ascii="Times New Roman" w:eastAsia="Calibri" w:hAnsi="Times New Roman"/>
          <w:sz w:val="28"/>
          <w:szCs w:val="28"/>
        </w:rPr>
      </w:pPr>
      <w:r w:rsidRPr="00C2307A">
        <w:rPr>
          <w:rFonts w:ascii="Times New Roman" w:eastAsia="Calibri" w:hAnsi="Times New Roman"/>
          <w:sz w:val="28"/>
          <w:szCs w:val="28"/>
        </w:rPr>
        <w:t>проверяются комиссией, созданной Управлением образования для предварительного отбора проектных предложений (далее – комиссия Организатора).</w:t>
      </w:r>
    </w:p>
    <w:p w14:paraId="67089EDC"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7</w:t>
      </w:r>
      <w:r w:rsidRPr="00C2307A">
        <w:rPr>
          <w:rFonts w:ascii="Times New Roman" w:eastAsia="Calibri" w:hAnsi="Times New Roman"/>
          <w:sz w:val="28"/>
          <w:szCs w:val="28"/>
        </w:rPr>
        <w:t>.1.</w:t>
      </w:r>
      <w:r w:rsidRPr="00C2307A">
        <w:rPr>
          <w:rFonts w:ascii="Times New Roman" w:eastAsia="Calibri" w:hAnsi="Times New Roman"/>
          <w:sz w:val="28"/>
          <w:szCs w:val="28"/>
        </w:rPr>
        <w:tab/>
        <w:t>Комиссия Организатора проверяет проектные предложения согласно критериям установленным пунктом 2.</w:t>
      </w:r>
      <w:r w:rsidR="00836316" w:rsidRPr="00C2307A">
        <w:rPr>
          <w:rFonts w:ascii="Times New Roman" w:eastAsia="Calibri" w:hAnsi="Times New Roman"/>
          <w:sz w:val="28"/>
          <w:szCs w:val="28"/>
        </w:rPr>
        <w:t>8</w:t>
      </w:r>
      <w:r w:rsidRPr="00C2307A">
        <w:rPr>
          <w:rFonts w:ascii="Times New Roman" w:eastAsia="Calibri" w:hAnsi="Times New Roman"/>
          <w:sz w:val="28"/>
          <w:szCs w:val="28"/>
        </w:rPr>
        <w:t xml:space="preserve">. настоящего Положения в течение 5 рабочих дней, с момента окончания приема заявок установленного извещением. </w:t>
      </w:r>
    </w:p>
    <w:p w14:paraId="50C33C42"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7</w:t>
      </w:r>
      <w:r w:rsidRPr="00C2307A">
        <w:rPr>
          <w:rFonts w:ascii="Times New Roman" w:eastAsia="Calibri" w:hAnsi="Times New Roman"/>
          <w:sz w:val="28"/>
          <w:szCs w:val="28"/>
        </w:rPr>
        <w:t>.2.</w:t>
      </w:r>
      <w:r w:rsidRPr="00C2307A">
        <w:rPr>
          <w:rFonts w:ascii="Times New Roman" w:eastAsia="Calibri" w:hAnsi="Times New Roman"/>
          <w:sz w:val="28"/>
          <w:szCs w:val="28"/>
        </w:rPr>
        <w:tab/>
        <w:t>Для технического анализа проектных предложений, с целью определения их возможной реализации, комиссия при управлении образования имеет право привлекать на безвозмездной основе специалистов отраслевых (функциональных) органов администрации муниципального образования город Новороссийск.</w:t>
      </w:r>
    </w:p>
    <w:p w14:paraId="6CEB7DC0" w14:textId="77777777" w:rsidR="00A73DE3" w:rsidRPr="00C2307A" w:rsidRDefault="00A73DE3" w:rsidP="00EB09DE">
      <w:pPr>
        <w:tabs>
          <w:tab w:val="left" w:pos="1276"/>
        </w:tabs>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8</w:t>
      </w:r>
      <w:r w:rsidRPr="00C2307A">
        <w:rPr>
          <w:rFonts w:ascii="Times New Roman" w:eastAsia="Calibri" w:hAnsi="Times New Roman"/>
          <w:sz w:val="28"/>
          <w:szCs w:val="28"/>
        </w:rPr>
        <w:t>.</w:t>
      </w:r>
      <w:r w:rsidRPr="00C2307A">
        <w:rPr>
          <w:rFonts w:ascii="Times New Roman" w:eastAsia="Calibri" w:hAnsi="Times New Roman"/>
          <w:sz w:val="28"/>
          <w:szCs w:val="28"/>
        </w:rPr>
        <w:tab/>
        <w:t>Оценка проектного предложения состоит из количества набранных баллов по следующим критериям:</w:t>
      </w:r>
    </w:p>
    <w:p w14:paraId="21441D6C"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8</w:t>
      </w:r>
      <w:r w:rsidRPr="00C2307A">
        <w:rPr>
          <w:rFonts w:ascii="Times New Roman" w:eastAsia="Calibri" w:hAnsi="Times New Roman"/>
          <w:sz w:val="28"/>
          <w:szCs w:val="28"/>
        </w:rPr>
        <w:t>.1.</w:t>
      </w:r>
      <w:r w:rsidR="00EB09DE">
        <w:rPr>
          <w:rFonts w:ascii="Times New Roman" w:eastAsia="Calibri" w:hAnsi="Times New Roman"/>
          <w:sz w:val="28"/>
          <w:szCs w:val="28"/>
        </w:rPr>
        <w:t> </w:t>
      </w:r>
      <w:r w:rsidRPr="00C2307A">
        <w:rPr>
          <w:rFonts w:ascii="Times New Roman" w:eastAsia="Calibri" w:hAnsi="Times New Roman"/>
          <w:sz w:val="28"/>
          <w:szCs w:val="28"/>
        </w:rPr>
        <w:t>креативная составляющая (оригинальность, новизна) – оценивает 1 до 5 баллов;</w:t>
      </w:r>
    </w:p>
    <w:p w14:paraId="4D2976A6"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8</w:t>
      </w:r>
      <w:r w:rsidRPr="00C2307A">
        <w:rPr>
          <w:rFonts w:ascii="Times New Roman" w:eastAsia="Calibri" w:hAnsi="Times New Roman"/>
          <w:sz w:val="28"/>
          <w:szCs w:val="28"/>
        </w:rPr>
        <w:t>.2.</w:t>
      </w:r>
      <w:r w:rsidR="00EB09DE">
        <w:rPr>
          <w:rFonts w:ascii="Times New Roman" w:eastAsia="Calibri" w:hAnsi="Times New Roman"/>
          <w:sz w:val="28"/>
          <w:szCs w:val="28"/>
        </w:rPr>
        <w:t> </w:t>
      </w:r>
      <w:r w:rsidRPr="00C2307A">
        <w:rPr>
          <w:rFonts w:ascii="Times New Roman" w:eastAsia="Calibri" w:hAnsi="Times New Roman"/>
          <w:sz w:val="28"/>
          <w:szCs w:val="28"/>
        </w:rPr>
        <w:t>актуальность проектного предложения оценивается от 1 до 5 баллов;</w:t>
      </w:r>
    </w:p>
    <w:p w14:paraId="4AB9A3E8"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8</w:t>
      </w:r>
      <w:r w:rsidRPr="00C2307A">
        <w:rPr>
          <w:rFonts w:ascii="Times New Roman" w:eastAsia="Calibri" w:hAnsi="Times New Roman"/>
          <w:sz w:val="28"/>
          <w:szCs w:val="28"/>
        </w:rPr>
        <w:t>.3.</w:t>
      </w:r>
      <w:r w:rsidR="00EB09DE">
        <w:rPr>
          <w:rFonts w:ascii="Times New Roman" w:eastAsia="Calibri" w:hAnsi="Times New Roman"/>
          <w:sz w:val="28"/>
          <w:szCs w:val="28"/>
        </w:rPr>
        <w:t> </w:t>
      </w:r>
      <w:r w:rsidRPr="00C2307A">
        <w:rPr>
          <w:rFonts w:ascii="Times New Roman" w:eastAsia="Calibri" w:hAnsi="Times New Roman"/>
          <w:sz w:val="28"/>
          <w:szCs w:val="28"/>
        </w:rPr>
        <w:t>проработанность (наличие эскизов, обоснование социальных эффектов от реализации) - оценивается от 1 до 5 баллов;</w:t>
      </w:r>
    </w:p>
    <w:p w14:paraId="4ED1E0CF"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8</w:t>
      </w:r>
      <w:r w:rsidRPr="00C2307A">
        <w:rPr>
          <w:rFonts w:ascii="Times New Roman" w:eastAsia="Calibri" w:hAnsi="Times New Roman"/>
          <w:sz w:val="28"/>
          <w:szCs w:val="28"/>
        </w:rPr>
        <w:t>.4.</w:t>
      </w:r>
      <w:r w:rsidR="00EB09DE">
        <w:rPr>
          <w:rFonts w:ascii="Times New Roman" w:eastAsia="Calibri" w:hAnsi="Times New Roman"/>
          <w:sz w:val="28"/>
          <w:szCs w:val="28"/>
        </w:rPr>
        <w:t> </w:t>
      </w:r>
      <w:r w:rsidRPr="00C2307A">
        <w:rPr>
          <w:rFonts w:ascii="Times New Roman" w:eastAsia="Calibri" w:hAnsi="Times New Roman"/>
          <w:sz w:val="28"/>
          <w:szCs w:val="28"/>
        </w:rPr>
        <w:t>качество презентации (наличие презентационных материалов) оценивается от 1 до 5 баллов.</w:t>
      </w:r>
    </w:p>
    <w:p w14:paraId="64AA43C2" w14:textId="77777777" w:rsidR="00A73DE3" w:rsidRPr="00C2307A" w:rsidRDefault="00A73DE3" w:rsidP="00EB09DE">
      <w:pPr>
        <w:tabs>
          <w:tab w:val="left" w:pos="1276"/>
        </w:tabs>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9</w:t>
      </w:r>
      <w:r w:rsidRPr="00C2307A">
        <w:rPr>
          <w:rFonts w:ascii="Times New Roman" w:eastAsia="Calibri" w:hAnsi="Times New Roman"/>
          <w:sz w:val="28"/>
          <w:szCs w:val="28"/>
        </w:rPr>
        <w:t>.</w:t>
      </w:r>
      <w:r w:rsidRPr="00C2307A">
        <w:rPr>
          <w:rFonts w:ascii="Times New Roman" w:eastAsia="Calibri" w:hAnsi="Times New Roman"/>
          <w:sz w:val="28"/>
          <w:szCs w:val="28"/>
        </w:rPr>
        <w:tab/>
        <w:t>По результатам анализа проектных предложений комиссией Организатора формируется заключение о допуске к итоговому отбору.</w:t>
      </w:r>
    </w:p>
    <w:p w14:paraId="72F64C28"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10</w:t>
      </w:r>
      <w:r w:rsidRPr="00C2307A">
        <w:rPr>
          <w:rFonts w:ascii="Times New Roman" w:eastAsia="Calibri" w:hAnsi="Times New Roman"/>
          <w:sz w:val="28"/>
          <w:szCs w:val="28"/>
        </w:rPr>
        <w:t>.</w:t>
      </w:r>
      <w:r w:rsidR="00EB09DE">
        <w:rPr>
          <w:rFonts w:ascii="Times New Roman" w:eastAsia="Calibri" w:hAnsi="Times New Roman"/>
          <w:sz w:val="28"/>
          <w:szCs w:val="28"/>
        </w:rPr>
        <w:t>  </w:t>
      </w:r>
      <w:r w:rsidR="00836316" w:rsidRPr="00C2307A">
        <w:rPr>
          <w:rFonts w:ascii="Times New Roman" w:eastAsia="Calibri" w:hAnsi="Times New Roman"/>
          <w:sz w:val="28"/>
          <w:szCs w:val="28"/>
        </w:rPr>
        <w:t>От</w:t>
      </w:r>
      <w:r w:rsidRPr="00C2307A">
        <w:rPr>
          <w:rFonts w:ascii="Times New Roman" w:eastAsia="Calibri" w:hAnsi="Times New Roman"/>
          <w:sz w:val="28"/>
          <w:szCs w:val="28"/>
        </w:rPr>
        <w:t xml:space="preserve"> одно</w:t>
      </w:r>
      <w:r w:rsidR="00836316" w:rsidRPr="00C2307A">
        <w:rPr>
          <w:rFonts w:ascii="Times New Roman" w:eastAsia="Calibri" w:hAnsi="Times New Roman"/>
          <w:sz w:val="28"/>
          <w:szCs w:val="28"/>
        </w:rPr>
        <w:t>й</w:t>
      </w:r>
      <w:r w:rsidRPr="00C2307A">
        <w:rPr>
          <w:rFonts w:ascii="Times New Roman" w:eastAsia="Calibri" w:hAnsi="Times New Roman"/>
          <w:sz w:val="28"/>
          <w:szCs w:val="28"/>
        </w:rPr>
        <w:t xml:space="preserve"> общеобразовательной организации допускается одна заявка на реализацию проекта школьного инициативного бюджетирования.</w:t>
      </w:r>
    </w:p>
    <w:p w14:paraId="6DD47CD6"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w:t>
      </w:r>
      <w:r w:rsidR="004267DF" w:rsidRPr="00C2307A">
        <w:rPr>
          <w:rFonts w:ascii="Times New Roman" w:eastAsia="Calibri" w:hAnsi="Times New Roman"/>
          <w:sz w:val="28"/>
          <w:szCs w:val="28"/>
        </w:rPr>
        <w:t>11</w:t>
      </w:r>
      <w:r w:rsidRPr="00C2307A">
        <w:rPr>
          <w:rFonts w:ascii="Times New Roman" w:eastAsia="Calibri" w:hAnsi="Times New Roman"/>
          <w:sz w:val="28"/>
          <w:szCs w:val="28"/>
        </w:rPr>
        <w:t>.</w:t>
      </w:r>
      <w:r w:rsidR="00EB09DE">
        <w:rPr>
          <w:rFonts w:ascii="Times New Roman" w:eastAsia="Calibri" w:hAnsi="Times New Roman"/>
          <w:sz w:val="28"/>
          <w:szCs w:val="28"/>
        </w:rPr>
        <w:t>  </w:t>
      </w:r>
      <w:r w:rsidRPr="00C2307A">
        <w:rPr>
          <w:rFonts w:ascii="Times New Roman" w:eastAsia="Calibri" w:hAnsi="Times New Roman"/>
          <w:sz w:val="28"/>
          <w:szCs w:val="28"/>
        </w:rPr>
        <w:t>В случае, если проектное предложение получило отрицательное заключение, комиссия при Управлении образования информирует об этом общеобразовательную организацию.</w:t>
      </w:r>
    </w:p>
    <w:p w14:paraId="0BC60393"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2.1</w:t>
      </w:r>
      <w:r w:rsidR="004267DF" w:rsidRPr="00C2307A">
        <w:rPr>
          <w:rFonts w:ascii="Times New Roman" w:eastAsia="Calibri" w:hAnsi="Times New Roman"/>
          <w:sz w:val="28"/>
          <w:szCs w:val="28"/>
        </w:rPr>
        <w:t>2</w:t>
      </w:r>
      <w:r w:rsidRPr="00C2307A">
        <w:rPr>
          <w:rFonts w:ascii="Times New Roman" w:eastAsia="Calibri" w:hAnsi="Times New Roman"/>
          <w:sz w:val="28"/>
          <w:szCs w:val="28"/>
        </w:rPr>
        <w:t>.</w:t>
      </w:r>
      <w:r w:rsidR="00EB09DE">
        <w:rPr>
          <w:rFonts w:ascii="Times New Roman" w:eastAsia="Calibri" w:hAnsi="Times New Roman"/>
          <w:sz w:val="28"/>
          <w:szCs w:val="28"/>
        </w:rPr>
        <w:t>  </w:t>
      </w:r>
      <w:r w:rsidRPr="00C2307A">
        <w:rPr>
          <w:rFonts w:ascii="Times New Roman" w:eastAsia="Calibri" w:hAnsi="Times New Roman"/>
          <w:sz w:val="28"/>
          <w:szCs w:val="28"/>
        </w:rPr>
        <w:t xml:space="preserve">Если несколько проектных предложений набирают одинаковое количество голосов, решающим голосом обладает председатель комиссии Организатора. </w:t>
      </w:r>
    </w:p>
    <w:p w14:paraId="4683CC2F" w14:textId="77777777" w:rsidR="00A73DE3" w:rsidRPr="00C2307A" w:rsidRDefault="00A73DE3" w:rsidP="00F214DC">
      <w:pPr>
        <w:tabs>
          <w:tab w:val="left" w:pos="1418"/>
        </w:tabs>
        <w:ind w:firstLine="709"/>
        <w:rPr>
          <w:rFonts w:ascii="Times New Roman" w:eastAsia="Calibri" w:hAnsi="Times New Roman"/>
          <w:sz w:val="28"/>
          <w:szCs w:val="28"/>
        </w:rPr>
      </w:pPr>
      <w:r w:rsidRPr="00C2307A">
        <w:rPr>
          <w:rFonts w:ascii="Times New Roman" w:eastAsia="Calibri" w:hAnsi="Times New Roman"/>
          <w:sz w:val="28"/>
          <w:szCs w:val="28"/>
        </w:rPr>
        <w:t>2.1</w:t>
      </w:r>
      <w:r w:rsidR="004267DF" w:rsidRPr="00C2307A">
        <w:rPr>
          <w:rFonts w:ascii="Times New Roman" w:eastAsia="Calibri" w:hAnsi="Times New Roman"/>
          <w:sz w:val="28"/>
          <w:szCs w:val="28"/>
        </w:rPr>
        <w:t>3</w:t>
      </w:r>
      <w:r w:rsidRPr="00C2307A">
        <w:rPr>
          <w:rFonts w:ascii="Times New Roman" w:eastAsia="Calibri" w:hAnsi="Times New Roman"/>
          <w:sz w:val="28"/>
          <w:szCs w:val="28"/>
        </w:rPr>
        <w:t>.</w:t>
      </w:r>
      <w:r w:rsidRPr="00C2307A">
        <w:rPr>
          <w:rFonts w:ascii="Times New Roman" w:eastAsia="Calibri" w:hAnsi="Times New Roman"/>
          <w:sz w:val="28"/>
          <w:szCs w:val="28"/>
        </w:rPr>
        <w:tab/>
        <w:t>Заявки и материалы по проектным предложениям, получившие положительное заключение,</w:t>
      </w:r>
      <w:r w:rsidRPr="00C2307A">
        <w:rPr>
          <w:rFonts w:eastAsia="Calibri"/>
        </w:rPr>
        <w:t xml:space="preserve"> </w:t>
      </w:r>
      <w:r w:rsidRPr="00C2307A">
        <w:rPr>
          <w:rFonts w:ascii="Times New Roman" w:eastAsia="Calibri" w:hAnsi="Times New Roman"/>
          <w:sz w:val="28"/>
          <w:szCs w:val="28"/>
        </w:rPr>
        <w:t>путем проведения голосования (опроса) представляются комиссией при Управлении образования на рассмотрение жителей муниципального образования город Новороссийск на сайте администрации муниципального образования город Новороссийск во вкладке «Инициативное бюджетирование» путем проведения голосования (опроса). Срок проведения голосования должен составлять 10 (десять) рабочих дней.</w:t>
      </w:r>
    </w:p>
    <w:p w14:paraId="493D003D"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2.1</w:t>
      </w:r>
      <w:r w:rsidR="004267DF" w:rsidRPr="00C2307A">
        <w:rPr>
          <w:rFonts w:ascii="Times New Roman" w:eastAsia="Calibri" w:hAnsi="Times New Roman"/>
          <w:sz w:val="28"/>
          <w:szCs w:val="28"/>
        </w:rPr>
        <w:t>4</w:t>
      </w:r>
      <w:r w:rsidRPr="00C2307A">
        <w:rPr>
          <w:rFonts w:ascii="Times New Roman" w:eastAsia="Calibri" w:hAnsi="Times New Roman"/>
          <w:sz w:val="28"/>
          <w:szCs w:val="28"/>
        </w:rPr>
        <w:t>.</w:t>
      </w:r>
      <w:r w:rsidR="00F214DC">
        <w:rPr>
          <w:rFonts w:ascii="Times New Roman" w:eastAsia="Calibri" w:hAnsi="Times New Roman"/>
          <w:sz w:val="28"/>
          <w:szCs w:val="28"/>
        </w:rPr>
        <w:t>  </w:t>
      </w:r>
      <w:r w:rsidRPr="00C2307A">
        <w:rPr>
          <w:rFonts w:ascii="Times New Roman" w:eastAsia="Calibri" w:hAnsi="Times New Roman"/>
          <w:sz w:val="28"/>
          <w:szCs w:val="28"/>
        </w:rPr>
        <w:t>В течение 10 (десяти) рабочих дней после окончания открытого голосования комиссия Организатора назначает заседание комиссии на которой определяет победител</w:t>
      </w:r>
      <w:r w:rsidR="00203C39" w:rsidRPr="00C2307A">
        <w:rPr>
          <w:rFonts w:ascii="Times New Roman" w:eastAsia="Calibri" w:hAnsi="Times New Roman"/>
          <w:sz w:val="28"/>
          <w:szCs w:val="28"/>
        </w:rPr>
        <w:t>я</w:t>
      </w:r>
      <w:r w:rsidRPr="00C2307A">
        <w:rPr>
          <w:rFonts w:ascii="Times New Roman" w:eastAsia="Calibri" w:hAnsi="Times New Roman"/>
          <w:sz w:val="28"/>
          <w:szCs w:val="28"/>
        </w:rPr>
        <w:t xml:space="preserve"> проект</w:t>
      </w:r>
      <w:r w:rsidR="00203C39" w:rsidRPr="00C2307A">
        <w:rPr>
          <w:rFonts w:ascii="Times New Roman" w:eastAsia="Calibri" w:hAnsi="Times New Roman"/>
          <w:sz w:val="28"/>
          <w:szCs w:val="28"/>
        </w:rPr>
        <w:t>а</w:t>
      </w:r>
      <w:r w:rsidRPr="00C2307A">
        <w:rPr>
          <w:rFonts w:ascii="Times New Roman" w:eastAsia="Calibri" w:hAnsi="Times New Roman"/>
          <w:sz w:val="28"/>
          <w:szCs w:val="28"/>
        </w:rPr>
        <w:t xml:space="preserve"> школьного инициативного </w:t>
      </w:r>
      <w:r w:rsidR="00836316" w:rsidRPr="00C2307A">
        <w:rPr>
          <w:rFonts w:ascii="Times New Roman" w:eastAsia="Calibri" w:hAnsi="Times New Roman"/>
          <w:sz w:val="28"/>
          <w:szCs w:val="28"/>
        </w:rPr>
        <w:t>бюджетирования</w:t>
      </w:r>
      <w:r w:rsidRPr="00C2307A">
        <w:rPr>
          <w:rFonts w:ascii="Times New Roman" w:eastAsia="Calibri" w:hAnsi="Times New Roman"/>
          <w:sz w:val="28"/>
          <w:szCs w:val="28"/>
        </w:rPr>
        <w:t xml:space="preserve"> с учетом голосования жителей и публикует результаты в течении 3</w:t>
      </w:r>
      <w:r w:rsidR="00F214DC">
        <w:rPr>
          <w:rFonts w:ascii="Times New Roman" w:eastAsia="Calibri" w:hAnsi="Times New Roman"/>
          <w:sz w:val="28"/>
          <w:szCs w:val="28"/>
        </w:rPr>
        <w:t xml:space="preserve"> (трех) </w:t>
      </w:r>
      <w:r w:rsidRPr="00C2307A">
        <w:rPr>
          <w:rFonts w:ascii="Times New Roman" w:eastAsia="Calibri" w:hAnsi="Times New Roman"/>
          <w:sz w:val="28"/>
          <w:szCs w:val="28"/>
        </w:rPr>
        <w:t>рабочих дней с момента подписания итогового протокола на сайте администрации муниципального образования город Новороссийск во вкладке «Инициативное бюджетирование».</w:t>
      </w:r>
    </w:p>
    <w:p w14:paraId="443F03D8" w14:textId="77777777" w:rsidR="00203C39" w:rsidRPr="00C2307A" w:rsidRDefault="00203C39" w:rsidP="00A73DE3">
      <w:pPr>
        <w:ind w:firstLine="709"/>
        <w:rPr>
          <w:rFonts w:ascii="Times New Roman" w:eastAsia="Calibri" w:hAnsi="Times New Roman"/>
          <w:sz w:val="28"/>
          <w:szCs w:val="28"/>
        </w:rPr>
      </w:pPr>
      <w:r w:rsidRPr="00C2307A">
        <w:rPr>
          <w:rFonts w:ascii="Times New Roman" w:eastAsia="Calibri" w:hAnsi="Times New Roman"/>
          <w:sz w:val="28"/>
          <w:szCs w:val="28"/>
        </w:rPr>
        <w:t>2.15.</w:t>
      </w:r>
      <w:r w:rsidR="00F214DC">
        <w:rPr>
          <w:rFonts w:ascii="Times New Roman" w:eastAsia="Calibri" w:hAnsi="Times New Roman"/>
          <w:sz w:val="28"/>
          <w:szCs w:val="28"/>
        </w:rPr>
        <w:t>  </w:t>
      </w:r>
      <w:r w:rsidRPr="00C2307A">
        <w:rPr>
          <w:rFonts w:ascii="Times New Roman" w:eastAsia="Calibri" w:hAnsi="Times New Roman"/>
          <w:sz w:val="28"/>
          <w:szCs w:val="28"/>
        </w:rPr>
        <w:t>Управление образования</w:t>
      </w:r>
      <w:r w:rsidR="009941B2" w:rsidRPr="00C2307A">
        <w:rPr>
          <w:rFonts w:ascii="Times New Roman" w:eastAsia="Calibri" w:hAnsi="Times New Roman"/>
          <w:sz w:val="28"/>
          <w:szCs w:val="28"/>
        </w:rPr>
        <w:t xml:space="preserve"> при соответствующем решении комиссии Организатора,</w:t>
      </w:r>
      <w:r w:rsidRPr="00C2307A">
        <w:rPr>
          <w:rFonts w:ascii="Times New Roman" w:eastAsia="Calibri" w:hAnsi="Times New Roman"/>
          <w:sz w:val="28"/>
          <w:szCs w:val="28"/>
        </w:rPr>
        <w:t xml:space="preserve"> в случае наличия денежных средств, предусмотренных для реализации проектов школьного инициативного бюджетирования вправе финансировать проект школьного инициативного бюджетирования, не занявший первое место</w:t>
      </w:r>
      <w:r w:rsidR="009941B2" w:rsidRPr="00C2307A">
        <w:rPr>
          <w:rFonts w:ascii="Times New Roman" w:eastAsia="Calibri" w:hAnsi="Times New Roman"/>
          <w:sz w:val="28"/>
          <w:szCs w:val="28"/>
        </w:rPr>
        <w:t>.</w:t>
      </w:r>
    </w:p>
    <w:p w14:paraId="40834D96"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2.1</w:t>
      </w:r>
      <w:r w:rsidR="009941B2" w:rsidRPr="00C2307A">
        <w:rPr>
          <w:rFonts w:ascii="Times New Roman" w:eastAsia="Calibri" w:hAnsi="Times New Roman"/>
          <w:sz w:val="28"/>
          <w:szCs w:val="28"/>
        </w:rPr>
        <w:t>6</w:t>
      </w:r>
      <w:r w:rsidRPr="00C2307A">
        <w:rPr>
          <w:rFonts w:ascii="Times New Roman" w:eastAsia="Calibri" w:hAnsi="Times New Roman"/>
          <w:sz w:val="28"/>
          <w:szCs w:val="28"/>
        </w:rPr>
        <w:t>.</w:t>
      </w:r>
      <w:r w:rsidR="00F214DC">
        <w:rPr>
          <w:rFonts w:ascii="Times New Roman" w:eastAsia="Calibri" w:hAnsi="Times New Roman"/>
          <w:sz w:val="28"/>
          <w:szCs w:val="28"/>
        </w:rPr>
        <w:t>  </w:t>
      </w:r>
      <w:r w:rsidRPr="00C2307A">
        <w:rPr>
          <w:rFonts w:ascii="Times New Roman" w:eastAsia="Calibri" w:hAnsi="Times New Roman"/>
          <w:sz w:val="28"/>
          <w:szCs w:val="28"/>
        </w:rPr>
        <w:t xml:space="preserve">Финансовое обеспечение Проекта осуществляется Управлением образования </w:t>
      </w:r>
      <w:r w:rsidR="00203C39" w:rsidRPr="00C2307A">
        <w:rPr>
          <w:rFonts w:ascii="Times New Roman" w:eastAsia="Calibri" w:hAnsi="Times New Roman"/>
          <w:sz w:val="28"/>
          <w:szCs w:val="28"/>
        </w:rPr>
        <w:t>в пределах</w:t>
      </w:r>
      <w:r w:rsidRPr="00C2307A">
        <w:rPr>
          <w:rFonts w:ascii="Times New Roman" w:eastAsia="Calibri" w:hAnsi="Times New Roman"/>
          <w:sz w:val="28"/>
          <w:szCs w:val="28"/>
        </w:rPr>
        <w:t xml:space="preserve"> средств бюджета муниципального образования город Новороссийск в рамках реализации соответствующей муниципальной программы утвержденной постановлением администрации муниципального образования город Новороссийск.</w:t>
      </w:r>
    </w:p>
    <w:p w14:paraId="08443E59"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2.1</w:t>
      </w:r>
      <w:r w:rsidR="009941B2" w:rsidRPr="00C2307A">
        <w:rPr>
          <w:rFonts w:ascii="Times New Roman" w:eastAsia="Calibri" w:hAnsi="Times New Roman"/>
          <w:sz w:val="28"/>
          <w:szCs w:val="28"/>
        </w:rPr>
        <w:t>7</w:t>
      </w:r>
      <w:r w:rsidRPr="00C2307A">
        <w:rPr>
          <w:rFonts w:ascii="Times New Roman" w:eastAsia="Calibri" w:hAnsi="Times New Roman"/>
          <w:sz w:val="28"/>
          <w:szCs w:val="28"/>
        </w:rPr>
        <w:t>.</w:t>
      </w:r>
      <w:r w:rsidR="00F214DC">
        <w:rPr>
          <w:rFonts w:ascii="Times New Roman" w:eastAsia="Calibri" w:hAnsi="Times New Roman"/>
          <w:sz w:val="28"/>
          <w:szCs w:val="28"/>
        </w:rPr>
        <w:t>  </w:t>
      </w:r>
      <w:r w:rsidRPr="00C2307A">
        <w:rPr>
          <w:rFonts w:ascii="Times New Roman" w:eastAsia="Calibri" w:hAnsi="Times New Roman"/>
          <w:sz w:val="28"/>
          <w:szCs w:val="28"/>
        </w:rPr>
        <w:t xml:space="preserve">После проведения конкурсного отбора общеобразовательная организация должна предоставить отчет об использовании денежных средств Организатору в срок не превышающий 5 </w:t>
      </w:r>
      <w:r w:rsidR="00F214DC">
        <w:rPr>
          <w:rFonts w:ascii="Times New Roman" w:eastAsia="Calibri" w:hAnsi="Times New Roman"/>
          <w:sz w:val="28"/>
          <w:szCs w:val="28"/>
        </w:rPr>
        <w:t xml:space="preserve">(пяти) </w:t>
      </w:r>
      <w:r w:rsidRPr="00C2307A">
        <w:rPr>
          <w:rFonts w:ascii="Times New Roman" w:eastAsia="Calibri" w:hAnsi="Times New Roman"/>
          <w:sz w:val="28"/>
          <w:szCs w:val="28"/>
        </w:rPr>
        <w:t>рабочих дней с момента реализации проекта школьного инициативного бюджетирования, но не позднее 31 декабря года в котором реализуется проект школьного инициативного бюджетирования.</w:t>
      </w:r>
    </w:p>
    <w:p w14:paraId="3D18A16B"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2.1</w:t>
      </w:r>
      <w:r w:rsidR="009941B2" w:rsidRPr="00C2307A">
        <w:rPr>
          <w:rFonts w:ascii="Times New Roman" w:eastAsia="Calibri" w:hAnsi="Times New Roman"/>
          <w:sz w:val="28"/>
          <w:szCs w:val="28"/>
        </w:rPr>
        <w:t>8</w:t>
      </w:r>
      <w:r w:rsidR="004267DF" w:rsidRPr="00C2307A">
        <w:rPr>
          <w:rFonts w:ascii="Times New Roman" w:eastAsia="Calibri" w:hAnsi="Times New Roman"/>
          <w:sz w:val="28"/>
          <w:szCs w:val="28"/>
        </w:rPr>
        <w:t>.</w:t>
      </w:r>
      <w:r w:rsidR="00F214DC">
        <w:rPr>
          <w:rFonts w:ascii="Times New Roman" w:eastAsia="Calibri" w:hAnsi="Times New Roman"/>
          <w:sz w:val="28"/>
          <w:szCs w:val="28"/>
        </w:rPr>
        <w:t>  </w:t>
      </w:r>
      <w:r w:rsidRPr="00C2307A">
        <w:rPr>
          <w:rFonts w:ascii="Times New Roman" w:eastAsia="Calibri" w:hAnsi="Times New Roman"/>
          <w:sz w:val="28"/>
          <w:szCs w:val="28"/>
        </w:rPr>
        <w:t xml:space="preserve">Определение исполнителей (подрядчиков, поставщиков) для реализации проекта инициативного бюджетирования осуществляется в порядке, предусмотренном Федеральным законом от 5 апреля 2013 </w:t>
      </w:r>
      <w:r w:rsidR="00F214DC">
        <w:rPr>
          <w:rFonts w:ascii="Times New Roman" w:eastAsia="Calibri" w:hAnsi="Times New Roman"/>
          <w:sz w:val="28"/>
          <w:szCs w:val="28"/>
        </w:rPr>
        <w:t xml:space="preserve">года           </w:t>
      </w:r>
      <w:r w:rsidRPr="00C2307A">
        <w:rPr>
          <w:rFonts w:ascii="Times New Roman" w:eastAsia="Calibri" w:hAnsi="Times New Roman"/>
          <w:sz w:val="28"/>
          <w:szCs w:val="28"/>
        </w:rPr>
        <w:t xml:space="preserve">№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w:t>
      </w:r>
      <w:r w:rsidR="00F214DC">
        <w:rPr>
          <w:rFonts w:ascii="Times New Roman" w:eastAsia="Calibri" w:hAnsi="Times New Roman"/>
          <w:sz w:val="28"/>
          <w:szCs w:val="28"/>
        </w:rPr>
        <w:t xml:space="preserve">года </w:t>
      </w:r>
      <w:r w:rsidRPr="00C2307A">
        <w:rPr>
          <w:rFonts w:ascii="Times New Roman" w:eastAsia="Calibri" w:hAnsi="Times New Roman"/>
          <w:sz w:val="28"/>
          <w:szCs w:val="28"/>
        </w:rPr>
        <w:t>№ 223-ФЗ «О закупках товаров, работ, услуг отдельными видами юридических лиц».</w:t>
      </w:r>
    </w:p>
    <w:p w14:paraId="74F54B7A" w14:textId="77777777" w:rsidR="00A73DE3" w:rsidRPr="00C2307A" w:rsidRDefault="00A73DE3" w:rsidP="00A73DE3">
      <w:pPr>
        <w:ind w:firstLine="709"/>
        <w:rPr>
          <w:rFonts w:ascii="Times New Roman" w:eastAsia="Calibri" w:hAnsi="Times New Roman"/>
          <w:sz w:val="28"/>
          <w:szCs w:val="28"/>
        </w:rPr>
      </w:pPr>
      <w:r w:rsidRPr="00C2307A">
        <w:rPr>
          <w:rFonts w:ascii="Times New Roman" w:eastAsia="Calibri" w:hAnsi="Times New Roman"/>
          <w:sz w:val="28"/>
          <w:szCs w:val="28"/>
        </w:rPr>
        <w:t>2.1</w:t>
      </w:r>
      <w:r w:rsidR="009941B2" w:rsidRPr="00C2307A">
        <w:rPr>
          <w:rFonts w:ascii="Times New Roman" w:eastAsia="Calibri" w:hAnsi="Times New Roman"/>
          <w:sz w:val="28"/>
          <w:szCs w:val="28"/>
        </w:rPr>
        <w:t>9</w:t>
      </w:r>
      <w:r w:rsidRPr="00C2307A">
        <w:rPr>
          <w:rFonts w:ascii="Times New Roman" w:eastAsia="Calibri" w:hAnsi="Times New Roman"/>
          <w:sz w:val="28"/>
          <w:szCs w:val="28"/>
        </w:rPr>
        <w:t>.</w:t>
      </w:r>
      <w:r w:rsidR="00F214DC">
        <w:rPr>
          <w:rFonts w:ascii="Times New Roman" w:eastAsia="Calibri" w:hAnsi="Times New Roman"/>
          <w:sz w:val="28"/>
          <w:szCs w:val="28"/>
        </w:rPr>
        <w:t>  </w:t>
      </w:r>
      <w:r w:rsidRPr="00C2307A">
        <w:rPr>
          <w:rFonts w:ascii="Times New Roman" w:eastAsia="Calibri" w:hAnsi="Times New Roman"/>
          <w:sz w:val="28"/>
          <w:szCs w:val="28"/>
        </w:rPr>
        <w:t>Остатки денежных средств в случае реализации инициативного проекта, неиспользованные в отчетном финансовом году, подлежат возврату главному распорядителю бюджетных средств не позднее 1 марта финансового года, следующего за отчетным, в соответствии с действующим законодательством Р</w:t>
      </w:r>
      <w:r w:rsidR="00F214DC">
        <w:rPr>
          <w:rFonts w:ascii="Times New Roman" w:eastAsia="Calibri" w:hAnsi="Times New Roman"/>
          <w:sz w:val="28"/>
          <w:szCs w:val="28"/>
        </w:rPr>
        <w:t xml:space="preserve">оссийской </w:t>
      </w:r>
      <w:r w:rsidRPr="00C2307A">
        <w:rPr>
          <w:rFonts w:ascii="Times New Roman" w:eastAsia="Calibri" w:hAnsi="Times New Roman"/>
          <w:sz w:val="28"/>
          <w:szCs w:val="28"/>
        </w:rPr>
        <w:t>Ф</w:t>
      </w:r>
      <w:r w:rsidR="00F214DC">
        <w:rPr>
          <w:rFonts w:ascii="Times New Roman" w:eastAsia="Calibri" w:hAnsi="Times New Roman"/>
          <w:sz w:val="28"/>
          <w:szCs w:val="28"/>
        </w:rPr>
        <w:t>едерации</w:t>
      </w:r>
      <w:r w:rsidRPr="00C2307A">
        <w:rPr>
          <w:rFonts w:ascii="Times New Roman" w:eastAsia="Calibri" w:hAnsi="Times New Roman"/>
          <w:sz w:val="28"/>
          <w:szCs w:val="28"/>
        </w:rPr>
        <w:t>.</w:t>
      </w:r>
    </w:p>
    <w:p w14:paraId="015D7DB6" w14:textId="77777777" w:rsidR="00A73DE3" w:rsidRPr="00C2307A" w:rsidRDefault="00A73DE3" w:rsidP="00A73DE3">
      <w:pPr>
        <w:rPr>
          <w:rFonts w:ascii="Times New Roman" w:eastAsia="Calibri" w:hAnsi="Times New Roman"/>
          <w:sz w:val="28"/>
          <w:szCs w:val="28"/>
        </w:rPr>
      </w:pPr>
    </w:p>
    <w:p w14:paraId="7AAC624A" w14:textId="77777777" w:rsidR="00A73DE3" w:rsidRPr="00C2307A" w:rsidRDefault="00A73DE3" w:rsidP="00A73DE3">
      <w:pPr>
        <w:rPr>
          <w:rFonts w:ascii="Times New Roman" w:eastAsia="Calibri" w:hAnsi="Times New Roman"/>
          <w:sz w:val="28"/>
          <w:szCs w:val="28"/>
        </w:rPr>
      </w:pPr>
    </w:p>
    <w:p w14:paraId="4243B369" w14:textId="77777777" w:rsidR="00A73DE3" w:rsidRPr="00C2307A" w:rsidRDefault="00A73DE3" w:rsidP="00A73DE3">
      <w:pPr>
        <w:tabs>
          <w:tab w:val="left" w:pos="7425"/>
        </w:tabs>
        <w:rPr>
          <w:rFonts w:ascii="Times New Roman" w:eastAsia="Calibri" w:hAnsi="Times New Roman"/>
          <w:sz w:val="28"/>
          <w:szCs w:val="28"/>
        </w:rPr>
      </w:pPr>
      <w:r w:rsidRPr="00C2307A">
        <w:rPr>
          <w:rFonts w:ascii="Times New Roman" w:eastAsia="Calibri" w:hAnsi="Times New Roman"/>
          <w:sz w:val="28"/>
          <w:szCs w:val="28"/>
        </w:rPr>
        <w:t>Начальник</w:t>
      </w:r>
    </w:p>
    <w:p w14:paraId="3A469232" w14:textId="77777777" w:rsidR="00A73DE3" w:rsidRPr="00C2307A" w:rsidRDefault="00A73DE3" w:rsidP="00A73DE3">
      <w:pPr>
        <w:tabs>
          <w:tab w:val="left" w:pos="7425"/>
        </w:tabs>
        <w:rPr>
          <w:rFonts w:ascii="Times New Roman" w:eastAsia="Calibri" w:hAnsi="Times New Roman"/>
          <w:sz w:val="28"/>
          <w:szCs w:val="28"/>
        </w:rPr>
      </w:pPr>
      <w:r w:rsidRPr="00C2307A">
        <w:rPr>
          <w:rFonts w:ascii="Times New Roman" w:eastAsia="Calibri" w:hAnsi="Times New Roman"/>
          <w:sz w:val="28"/>
          <w:szCs w:val="28"/>
        </w:rPr>
        <w:t>управления образования                                                                          Е.И. Середа</w:t>
      </w:r>
    </w:p>
    <w:p w14:paraId="406353D8" w14:textId="77777777" w:rsidR="001C7956" w:rsidRPr="00C2307A" w:rsidRDefault="001C7956" w:rsidP="00CF440F">
      <w:pPr>
        <w:ind w:right="-3"/>
        <w:rPr>
          <w:rFonts w:ascii="Times New Roman" w:hAnsi="Times New Roman"/>
          <w:sz w:val="28"/>
          <w:szCs w:val="28"/>
          <w:lang w:eastAsia="ru-RU"/>
        </w:rPr>
      </w:pPr>
    </w:p>
    <w:p w14:paraId="3D944A7A" w14:textId="77777777" w:rsidR="001C7956" w:rsidRPr="00C2307A" w:rsidRDefault="001C7956" w:rsidP="00CF440F">
      <w:pPr>
        <w:ind w:right="-3"/>
        <w:rPr>
          <w:rFonts w:ascii="Times New Roman" w:hAnsi="Times New Roman"/>
          <w:sz w:val="28"/>
          <w:szCs w:val="28"/>
          <w:lang w:eastAsia="ru-RU"/>
        </w:rPr>
      </w:pPr>
    </w:p>
    <w:p w14:paraId="7CFA0F52" w14:textId="77777777" w:rsidR="001C7956" w:rsidRPr="00C2307A" w:rsidRDefault="001C7956" w:rsidP="00CF440F">
      <w:pPr>
        <w:ind w:right="-3"/>
        <w:rPr>
          <w:rFonts w:ascii="Times New Roman" w:hAnsi="Times New Roman"/>
          <w:sz w:val="28"/>
          <w:szCs w:val="28"/>
          <w:lang w:eastAsia="ru-RU"/>
        </w:rPr>
        <w:sectPr w:rsidR="001C7956" w:rsidRPr="00C2307A" w:rsidSect="00087A1A">
          <w:pgSz w:w="11906" w:h="16838"/>
          <w:pgMar w:top="1134" w:right="567" w:bottom="1134" w:left="1985" w:header="709" w:footer="709" w:gutter="0"/>
          <w:pgNumType w:start="1"/>
          <w:cols w:space="708"/>
          <w:titlePg/>
          <w:docGrid w:linePitch="360"/>
        </w:sectPr>
      </w:pPr>
    </w:p>
    <w:p w14:paraId="202AB74D" w14:textId="77777777" w:rsidR="001C7956" w:rsidRPr="00C2307A" w:rsidRDefault="001C7956" w:rsidP="001C7956">
      <w:pPr>
        <w:ind w:left="5103"/>
        <w:jc w:val="left"/>
        <w:rPr>
          <w:rFonts w:ascii="Times New Roman" w:hAnsi="Times New Roman"/>
          <w:sz w:val="28"/>
          <w:szCs w:val="28"/>
        </w:rPr>
      </w:pPr>
      <w:r w:rsidRPr="00C2307A">
        <w:rPr>
          <w:rFonts w:ascii="Times New Roman" w:hAnsi="Times New Roman"/>
          <w:sz w:val="28"/>
          <w:szCs w:val="28"/>
        </w:rPr>
        <w:t>Приложение</w:t>
      </w:r>
    </w:p>
    <w:p w14:paraId="21C6B7DA" w14:textId="77777777" w:rsidR="004F143B" w:rsidRPr="00C2307A" w:rsidRDefault="001C7956" w:rsidP="004F143B">
      <w:pPr>
        <w:autoSpaceDE w:val="0"/>
        <w:autoSpaceDN w:val="0"/>
        <w:adjustRightInd w:val="0"/>
        <w:ind w:left="5103"/>
        <w:jc w:val="left"/>
        <w:rPr>
          <w:rFonts w:ascii="Times New Roman" w:hAnsi="Times New Roman"/>
          <w:bCs/>
          <w:sz w:val="28"/>
          <w:szCs w:val="28"/>
        </w:rPr>
      </w:pPr>
      <w:r w:rsidRPr="00C2307A">
        <w:rPr>
          <w:rFonts w:ascii="Times New Roman" w:hAnsi="Times New Roman"/>
          <w:sz w:val="28"/>
          <w:szCs w:val="28"/>
        </w:rPr>
        <w:t xml:space="preserve">к </w:t>
      </w:r>
      <w:r w:rsidR="004F143B" w:rsidRPr="00C2307A">
        <w:rPr>
          <w:rFonts w:ascii="Times New Roman" w:hAnsi="Times New Roman"/>
          <w:sz w:val="28"/>
          <w:szCs w:val="28"/>
        </w:rPr>
        <w:t>Положению</w:t>
      </w:r>
      <w:r w:rsidRPr="00C2307A">
        <w:rPr>
          <w:rFonts w:ascii="Times New Roman" w:hAnsi="Times New Roman"/>
          <w:sz w:val="28"/>
          <w:szCs w:val="28"/>
        </w:rPr>
        <w:t xml:space="preserve"> </w:t>
      </w:r>
      <w:r w:rsidR="004F143B" w:rsidRPr="00C2307A">
        <w:rPr>
          <w:rFonts w:ascii="Times New Roman" w:hAnsi="Times New Roman"/>
          <w:bCs/>
          <w:sz w:val="28"/>
          <w:szCs w:val="28"/>
        </w:rPr>
        <w:t xml:space="preserve">о школьном инициативном бюджетировании </w:t>
      </w:r>
    </w:p>
    <w:p w14:paraId="5F87E67B" w14:textId="77777777" w:rsidR="001C7956" w:rsidRPr="00C2307A" w:rsidRDefault="004F143B" w:rsidP="004F143B">
      <w:pPr>
        <w:autoSpaceDE w:val="0"/>
        <w:autoSpaceDN w:val="0"/>
        <w:adjustRightInd w:val="0"/>
        <w:ind w:left="5103"/>
        <w:jc w:val="left"/>
        <w:rPr>
          <w:rFonts w:ascii="Times New Roman" w:hAnsi="Times New Roman"/>
          <w:sz w:val="28"/>
          <w:szCs w:val="28"/>
        </w:rPr>
      </w:pPr>
      <w:r w:rsidRPr="00C2307A">
        <w:rPr>
          <w:rFonts w:ascii="Times New Roman" w:hAnsi="Times New Roman"/>
          <w:bCs/>
          <w:sz w:val="28"/>
          <w:szCs w:val="28"/>
        </w:rPr>
        <w:t>в муниципальном образовании город Новороссийск</w:t>
      </w:r>
    </w:p>
    <w:p w14:paraId="7BA1F70A" w14:textId="77777777" w:rsidR="001C7956" w:rsidRPr="00C2307A" w:rsidRDefault="001C7956" w:rsidP="001C7956">
      <w:pPr>
        <w:rPr>
          <w:rFonts w:ascii="Times New Roman" w:hAnsi="Times New Roman"/>
          <w:sz w:val="28"/>
          <w:szCs w:val="28"/>
        </w:rPr>
      </w:pP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r w:rsidRPr="00C2307A">
        <w:rPr>
          <w:rFonts w:ascii="Times New Roman" w:hAnsi="Times New Roman"/>
          <w:sz w:val="28"/>
          <w:szCs w:val="28"/>
        </w:rPr>
        <w:tab/>
      </w:r>
    </w:p>
    <w:p w14:paraId="0F8F2C3A" w14:textId="77777777" w:rsidR="00A73DE3" w:rsidRPr="00C2307A" w:rsidRDefault="00A73DE3" w:rsidP="00A73DE3">
      <w:pPr>
        <w:jc w:val="center"/>
        <w:rPr>
          <w:rFonts w:ascii="Times New Roman" w:eastAsia="Calibri" w:hAnsi="Times New Roman"/>
          <w:bCs/>
          <w:sz w:val="28"/>
          <w:szCs w:val="28"/>
        </w:rPr>
      </w:pPr>
      <w:r w:rsidRPr="00C2307A">
        <w:rPr>
          <w:rFonts w:ascii="Times New Roman" w:eastAsia="Calibri" w:hAnsi="Times New Roman"/>
          <w:bCs/>
          <w:sz w:val="28"/>
          <w:szCs w:val="28"/>
        </w:rPr>
        <w:t>ЗАЯВКА</w:t>
      </w:r>
      <w:r w:rsidRPr="00C2307A">
        <w:rPr>
          <w:rFonts w:ascii="Times New Roman" w:eastAsia="Calibri" w:hAnsi="Times New Roman"/>
          <w:bCs/>
          <w:sz w:val="28"/>
          <w:szCs w:val="28"/>
        </w:rPr>
        <w:br/>
        <w:t>на участие в конкурсном отборе проектов школьного инициативного бюджетирования на территории муниципального образования город Новороссийск</w:t>
      </w:r>
    </w:p>
    <w:p w14:paraId="02A06EA3" w14:textId="77777777" w:rsidR="00A73DE3" w:rsidRPr="00C2307A" w:rsidRDefault="00A73DE3" w:rsidP="00A73DE3">
      <w:pPr>
        <w:jc w:val="left"/>
        <w:rPr>
          <w:rFonts w:ascii="Times New Roman" w:eastAsia="Calibri" w:hAnsi="Times New Roman"/>
          <w:sz w:val="28"/>
          <w:szCs w:val="28"/>
        </w:rPr>
      </w:pPr>
    </w:p>
    <w:p w14:paraId="5FC11437"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1. Наименование проекта инициативного бюджетирования (далее – Проект) __________________________________________________________________</w:t>
      </w:r>
    </w:p>
    <w:p w14:paraId="0D317A3F" w14:textId="77777777" w:rsidR="00A73DE3" w:rsidRPr="00C2307A" w:rsidRDefault="00A73DE3" w:rsidP="00A73DE3">
      <w:pPr>
        <w:jc w:val="left"/>
        <w:rPr>
          <w:rFonts w:ascii="Times New Roman" w:eastAsia="Calibri" w:hAnsi="Times New Roman"/>
          <w:b/>
          <w:sz w:val="28"/>
          <w:szCs w:val="28"/>
        </w:rPr>
      </w:pPr>
      <w:r w:rsidRPr="00C2307A">
        <w:rPr>
          <w:rFonts w:ascii="Times New Roman" w:eastAsia="Calibri" w:hAnsi="Times New Roman"/>
          <w:b/>
          <w:sz w:val="28"/>
          <w:szCs w:val="28"/>
        </w:rPr>
        <w:t xml:space="preserve"> </w:t>
      </w:r>
    </w:p>
    <w:p w14:paraId="3E2B7B75"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2. Сведения об Инициаторе проекта:</w:t>
      </w:r>
    </w:p>
    <w:p w14:paraId="252C16AA"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____________________________________________________________________________________________________________________________________</w:t>
      </w:r>
    </w:p>
    <w:p w14:paraId="276E4576" w14:textId="77777777" w:rsidR="00A73DE3" w:rsidRPr="00C2307A" w:rsidRDefault="00A73DE3" w:rsidP="00A73DE3">
      <w:pPr>
        <w:jc w:val="center"/>
        <w:rPr>
          <w:rFonts w:ascii="Times New Roman" w:eastAsia="Calibri" w:hAnsi="Times New Roman"/>
          <w:sz w:val="28"/>
          <w:szCs w:val="28"/>
        </w:rPr>
      </w:pPr>
      <w:r w:rsidRPr="00C2307A">
        <w:rPr>
          <w:rFonts w:ascii="Times New Roman" w:eastAsia="Calibri" w:hAnsi="Times New Roman"/>
          <w:sz w:val="28"/>
          <w:szCs w:val="28"/>
        </w:rPr>
        <w:t>(название, организационная форма)</w:t>
      </w:r>
    </w:p>
    <w:p w14:paraId="4C6B8134" w14:textId="77777777" w:rsidR="00A73DE3" w:rsidRPr="00C2307A" w:rsidRDefault="00A73DE3" w:rsidP="00A73DE3">
      <w:pPr>
        <w:jc w:val="left"/>
        <w:rPr>
          <w:rFonts w:ascii="Times New Roman" w:eastAsia="Calibri" w:hAnsi="Times New Roman"/>
          <w:sz w:val="28"/>
          <w:szCs w:val="28"/>
        </w:rPr>
      </w:pPr>
    </w:p>
    <w:p w14:paraId="534890B7"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3. Общая стоимость проекта (руб.) __________________________________________________________________</w:t>
      </w:r>
    </w:p>
    <w:p w14:paraId="21E49ABE"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4. Место реализации проекта __________________________________________________________________</w:t>
      </w:r>
    </w:p>
    <w:p w14:paraId="5A1131D4" w14:textId="77777777" w:rsidR="00A73DE3" w:rsidRPr="00C2307A" w:rsidRDefault="00A73DE3" w:rsidP="00A73DE3">
      <w:pPr>
        <w:jc w:val="center"/>
        <w:rPr>
          <w:rFonts w:ascii="Times New Roman" w:eastAsia="Calibri" w:hAnsi="Times New Roman"/>
          <w:sz w:val="28"/>
          <w:szCs w:val="28"/>
        </w:rPr>
      </w:pPr>
      <w:r w:rsidRPr="00C2307A">
        <w:rPr>
          <w:rFonts w:ascii="Times New Roman" w:eastAsia="Calibri" w:hAnsi="Times New Roman"/>
          <w:sz w:val="28"/>
          <w:szCs w:val="28"/>
        </w:rPr>
        <w:t>(населенный пункт, юридический адрес объекта (при наличии))</w:t>
      </w:r>
    </w:p>
    <w:p w14:paraId="60B184CE" w14:textId="77777777" w:rsidR="00A73DE3" w:rsidRPr="00C2307A" w:rsidRDefault="00A73DE3" w:rsidP="00A73DE3">
      <w:pPr>
        <w:jc w:val="left"/>
        <w:rPr>
          <w:rFonts w:ascii="Times New Roman" w:eastAsia="Calibri" w:hAnsi="Times New Roman"/>
          <w:sz w:val="28"/>
          <w:szCs w:val="28"/>
        </w:rPr>
      </w:pPr>
    </w:p>
    <w:p w14:paraId="1540B72B"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5. Цель и задачи Проекта: __________________________________________________________________</w:t>
      </w:r>
    </w:p>
    <w:p w14:paraId="6EBFA869"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49ACC266"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6. Описание проблемы, на решение которой направлен Проект: __________________________________________________________________</w:t>
      </w:r>
    </w:p>
    <w:p w14:paraId="03AA9F72" w14:textId="77777777" w:rsidR="00A73DE3" w:rsidRPr="00C2307A" w:rsidRDefault="00A73DE3" w:rsidP="00A73DE3">
      <w:pPr>
        <w:jc w:val="center"/>
        <w:rPr>
          <w:rFonts w:ascii="Times New Roman" w:eastAsia="Calibri" w:hAnsi="Times New Roman"/>
          <w:sz w:val="28"/>
          <w:szCs w:val="28"/>
        </w:rPr>
      </w:pPr>
      <w:r w:rsidRPr="00C2307A">
        <w:rPr>
          <w:rFonts w:ascii="Times New Roman" w:eastAsia="Calibri" w:hAnsi="Times New Roman"/>
          <w:sz w:val="28"/>
          <w:szCs w:val="28"/>
        </w:rPr>
        <w:t xml:space="preserve">__________________________________________________________________          </w:t>
      </w:r>
    </w:p>
    <w:p w14:paraId="43B38A77" w14:textId="77777777" w:rsidR="00A73DE3" w:rsidRPr="00C2307A" w:rsidRDefault="00A73DE3" w:rsidP="00A73DE3">
      <w:pPr>
        <w:jc w:val="left"/>
        <w:rPr>
          <w:rFonts w:ascii="Times New Roman" w:eastAsia="Calibri" w:hAnsi="Times New Roman"/>
          <w:sz w:val="28"/>
          <w:szCs w:val="28"/>
        </w:rPr>
      </w:pPr>
    </w:p>
    <w:p w14:paraId="59D3DDF5" w14:textId="77777777" w:rsidR="00A73DE3" w:rsidRPr="00C2307A" w:rsidRDefault="00A73DE3" w:rsidP="00766EBB">
      <w:pPr>
        <w:numPr>
          <w:ilvl w:val="0"/>
          <w:numId w:val="15"/>
        </w:numPr>
        <w:tabs>
          <w:tab w:val="left" w:pos="284"/>
        </w:tabs>
        <w:spacing w:after="160" w:line="259" w:lineRule="auto"/>
        <w:ind w:left="0" w:firstLine="0"/>
        <w:contextualSpacing/>
        <w:jc w:val="left"/>
        <w:rPr>
          <w:rFonts w:ascii="Times New Roman" w:eastAsia="Calibri" w:hAnsi="Times New Roman"/>
          <w:sz w:val="28"/>
          <w:szCs w:val="28"/>
        </w:rPr>
      </w:pPr>
      <w:r w:rsidRPr="00C2307A">
        <w:rPr>
          <w:rFonts w:ascii="Times New Roman" w:eastAsia="Calibri" w:hAnsi="Times New Roman"/>
          <w:sz w:val="28"/>
          <w:szCs w:val="28"/>
        </w:rPr>
        <w:t>Ожидаемые результаты:</w:t>
      </w:r>
    </w:p>
    <w:p w14:paraId="2FF6DAF8"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2C3B2334"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73C243D3" w14:textId="77777777" w:rsidR="00A73DE3" w:rsidRPr="00C2307A" w:rsidRDefault="00A73DE3" w:rsidP="00A73DE3">
      <w:pPr>
        <w:jc w:val="center"/>
        <w:rPr>
          <w:rFonts w:ascii="Times New Roman" w:eastAsia="Calibri" w:hAnsi="Times New Roman"/>
          <w:sz w:val="28"/>
          <w:szCs w:val="28"/>
        </w:rPr>
      </w:pPr>
      <w:r w:rsidRPr="00C2307A">
        <w:rPr>
          <w:rFonts w:ascii="Times New Roman" w:eastAsia="Calibri" w:hAnsi="Times New Roman"/>
          <w:sz w:val="28"/>
          <w:szCs w:val="28"/>
        </w:rPr>
        <w:t>(указывается, как повлияет реализация Проекта на ситуацию в муниципальном образовании, какой будет получен социально-экономический эффект)</w:t>
      </w:r>
    </w:p>
    <w:p w14:paraId="7EB0EFDB" w14:textId="77777777" w:rsidR="00A73DE3" w:rsidRPr="00C2307A" w:rsidRDefault="00A73DE3" w:rsidP="00A73DE3">
      <w:pPr>
        <w:jc w:val="left"/>
        <w:rPr>
          <w:rFonts w:ascii="Times New Roman" w:eastAsia="Calibri" w:hAnsi="Times New Roman"/>
          <w:sz w:val="28"/>
          <w:szCs w:val="28"/>
        </w:rPr>
      </w:pPr>
    </w:p>
    <w:p w14:paraId="64EEAEA6" w14:textId="77777777" w:rsidR="00A73DE3" w:rsidRPr="00C2307A" w:rsidRDefault="00A73DE3" w:rsidP="00A73DE3">
      <w:pPr>
        <w:jc w:val="left"/>
        <w:rPr>
          <w:rFonts w:ascii="Times New Roman" w:eastAsia="Calibri" w:hAnsi="Times New Roman"/>
          <w:sz w:val="28"/>
          <w:szCs w:val="28"/>
        </w:rPr>
      </w:pPr>
    </w:p>
    <w:p w14:paraId="33AF0D84"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8.  Прямые благополучатели:</w:t>
      </w:r>
    </w:p>
    <w:p w14:paraId="5DA65A6B"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Кто получит пользу от реализации проекта: __________________________________________________________________</w:t>
      </w:r>
    </w:p>
    <w:p w14:paraId="51E79010"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3B8EA3CF" w14:textId="77777777" w:rsidR="00A73DE3" w:rsidRPr="00C2307A" w:rsidRDefault="00A73DE3" w:rsidP="00A73DE3">
      <w:pPr>
        <w:jc w:val="center"/>
        <w:rPr>
          <w:rFonts w:ascii="Times New Roman" w:eastAsia="Calibri" w:hAnsi="Times New Roman"/>
          <w:sz w:val="28"/>
          <w:szCs w:val="28"/>
        </w:rPr>
      </w:pPr>
      <w:r w:rsidRPr="00C2307A">
        <w:rPr>
          <w:rFonts w:ascii="Times New Roman" w:eastAsia="Calibri" w:hAnsi="Times New Roman"/>
          <w:sz w:val="28"/>
          <w:szCs w:val="28"/>
        </w:rPr>
        <w:t>(опишите группы населения, которые регулярно будут пользоваться результатами Проекта)</w:t>
      </w:r>
    </w:p>
    <w:p w14:paraId="6A2F088D" w14:textId="77777777" w:rsidR="00A73DE3" w:rsidRPr="00C2307A" w:rsidRDefault="00A73DE3" w:rsidP="00A73DE3">
      <w:pPr>
        <w:jc w:val="left"/>
        <w:rPr>
          <w:rFonts w:ascii="Times New Roman" w:eastAsia="Calibri" w:hAnsi="Times New Roman"/>
          <w:sz w:val="28"/>
          <w:szCs w:val="28"/>
        </w:rPr>
      </w:pPr>
    </w:p>
    <w:p w14:paraId="2967E696"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Количество прямых благополучателей (человек): __________</w:t>
      </w:r>
    </w:p>
    <w:p w14:paraId="1205C869" w14:textId="77777777" w:rsidR="00A73DE3" w:rsidRPr="00C2307A" w:rsidRDefault="00A73DE3" w:rsidP="00A73DE3">
      <w:pPr>
        <w:jc w:val="left"/>
        <w:rPr>
          <w:rFonts w:ascii="Times New Roman" w:eastAsia="Calibri" w:hAnsi="Times New Roman"/>
          <w:sz w:val="28"/>
          <w:szCs w:val="28"/>
        </w:rPr>
      </w:pPr>
    </w:p>
    <w:p w14:paraId="02E6154D"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9. Смета расходов по форме согласно приложению 1 к настоящей заявке или в унифицированной форме на электронном носителе.</w:t>
      </w:r>
    </w:p>
    <w:p w14:paraId="4FCBE471"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При предоставлении сметы расходов по утвержденной форме к настоящей заявке дополнительно прикладываются документы, подтверждающие заявленные расходы.</w:t>
      </w:r>
    </w:p>
    <w:p w14:paraId="5C07A91B" w14:textId="77777777" w:rsidR="00A73DE3" w:rsidRPr="00C2307A" w:rsidRDefault="00A73DE3" w:rsidP="00A73DE3">
      <w:pPr>
        <w:jc w:val="left"/>
        <w:rPr>
          <w:rFonts w:ascii="Times New Roman" w:eastAsia="Calibri" w:hAnsi="Times New Roman"/>
          <w:sz w:val="28"/>
          <w:szCs w:val="28"/>
        </w:rPr>
      </w:pPr>
      <w:bookmarkStart w:id="18" w:name="sub_200250"/>
    </w:p>
    <w:p w14:paraId="2CEF4A6D"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10. Дополнительная информация и комментарии: __________________________________________________________________</w:t>
      </w:r>
    </w:p>
    <w:p w14:paraId="7306F45D"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__________________________________________________________________</w:t>
      </w:r>
    </w:p>
    <w:p w14:paraId="6CD97989" w14:textId="77777777" w:rsidR="00A73DE3" w:rsidRPr="00C2307A" w:rsidRDefault="00A73DE3" w:rsidP="00A73DE3">
      <w:pPr>
        <w:jc w:val="left"/>
        <w:rPr>
          <w:rFonts w:ascii="Times New Roman" w:eastAsia="Calibri" w:hAnsi="Times New Roman"/>
          <w:sz w:val="28"/>
          <w:szCs w:val="28"/>
        </w:rPr>
      </w:pPr>
    </w:p>
    <w:p w14:paraId="6E187062"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Представитель (-и) инициативной группы: ____________________________________________________________________________________________________________________________________</w:t>
      </w:r>
    </w:p>
    <w:p w14:paraId="3A9C43EE" w14:textId="77777777" w:rsidR="00A73DE3" w:rsidRPr="00C2307A" w:rsidRDefault="00A73DE3" w:rsidP="00A73DE3">
      <w:pPr>
        <w:jc w:val="center"/>
        <w:rPr>
          <w:rFonts w:ascii="Times New Roman" w:eastAsia="Calibri" w:hAnsi="Times New Roman"/>
          <w:sz w:val="28"/>
          <w:szCs w:val="28"/>
        </w:rPr>
      </w:pPr>
      <w:r w:rsidRPr="00C2307A">
        <w:rPr>
          <w:rFonts w:ascii="Times New Roman" w:eastAsia="Calibri" w:hAnsi="Times New Roman"/>
          <w:sz w:val="28"/>
          <w:szCs w:val="28"/>
        </w:rPr>
        <w:t>(Ф.И.О. полностью, подпись)</w:t>
      </w:r>
    </w:p>
    <w:p w14:paraId="17E6E3B2" w14:textId="77777777" w:rsidR="00A73DE3" w:rsidRPr="00C2307A" w:rsidRDefault="00A73DE3" w:rsidP="00A73DE3">
      <w:pPr>
        <w:jc w:val="left"/>
        <w:rPr>
          <w:rFonts w:ascii="Times New Roman" w:eastAsia="Calibri" w:hAnsi="Times New Roman"/>
          <w:sz w:val="28"/>
          <w:szCs w:val="28"/>
        </w:rPr>
      </w:pPr>
    </w:p>
    <w:p w14:paraId="0FB9DC2A"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Контактный телефон: _____________</w:t>
      </w:r>
    </w:p>
    <w:p w14:paraId="683FE915"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e-mail: __________________________</w:t>
      </w:r>
    </w:p>
    <w:p w14:paraId="76DDC2D0" w14:textId="77777777" w:rsidR="00A73DE3" w:rsidRPr="00C2307A" w:rsidRDefault="00A73DE3" w:rsidP="00A73DE3">
      <w:pPr>
        <w:jc w:val="left"/>
        <w:rPr>
          <w:rFonts w:ascii="Times New Roman" w:eastAsia="Calibri" w:hAnsi="Times New Roman"/>
          <w:sz w:val="28"/>
          <w:szCs w:val="28"/>
        </w:rPr>
      </w:pPr>
    </w:p>
    <w:p w14:paraId="34878CE4" w14:textId="77777777" w:rsidR="00A73DE3" w:rsidRPr="00C2307A" w:rsidRDefault="00A73DE3" w:rsidP="00A73DE3">
      <w:pPr>
        <w:jc w:val="left"/>
        <w:rPr>
          <w:rFonts w:ascii="Times New Roman" w:eastAsia="Calibri" w:hAnsi="Times New Roman"/>
          <w:sz w:val="28"/>
          <w:szCs w:val="28"/>
        </w:rPr>
      </w:pPr>
    </w:p>
    <w:p w14:paraId="4F34CCE3" w14:textId="77777777" w:rsidR="00A73DE3" w:rsidRPr="00C2307A" w:rsidRDefault="00A73DE3" w:rsidP="00A73DE3">
      <w:pPr>
        <w:jc w:val="left"/>
        <w:rPr>
          <w:rFonts w:ascii="Times New Roman" w:eastAsia="Calibri" w:hAnsi="Times New Roman"/>
          <w:sz w:val="28"/>
          <w:szCs w:val="28"/>
        </w:rPr>
      </w:pPr>
    </w:p>
    <w:bookmarkEnd w:id="18"/>
    <w:p w14:paraId="37A4F3F0" w14:textId="77777777" w:rsidR="00A73DE3" w:rsidRPr="00C2307A" w:rsidRDefault="00A73DE3" w:rsidP="00A73DE3">
      <w:pPr>
        <w:jc w:val="left"/>
        <w:rPr>
          <w:rFonts w:ascii="Times New Roman" w:eastAsia="Calibri" w:hAnsi="Times New Roman"/>
          <w:bCs/>
          <w:sz w:val="28"/>
          <w:szCs w:val="28"/>
        </w:rPr>
      </w:pPr>
      <w:r w:rsidRPr="00C2307A">
        <w:rPr>
          <w:rFonts w:ascii="Times New Roman" w:eastAsia="Calibri" w:hAnsi="Times New Roman"/>
          <w:bCs/>
          <w:sz w:val="28"/>
          <w:szCs w:val="28"/>
        </w:rPr>
        <w:t>Начальник</w:t>
      </w:r>
    </w:p>
    <w:p w14:paraId="4E2EFF00" w14:textId="77777777" w:rsidR="00A73DE3" w:rsidRPr="00C2307A" w:rsidRDefault="00A73DE3" w:rsidP="00A73DE3">
      <w:pPr>
        <w:jc w:val="left"/>
        <w:rPr>
          <w:rFonts w:ascii="Times New Roman" w:eastAsia="Calibri" w:hAnsi="Times New Roman"/>
          <w:bCs/>
          <w:sz w:val="28"/>
          <w:szCs w:val="28"/>
        </w:rPr>
      </w:pPr>
      <w:r w:rsidRPr="00C2307A">
        <w:rPr>
          <w:rFonts w:ascii="Times New Roman" w:eastAsia="Calibri" w:hAnsi="Times New Roman"/>
          <w:bCs/>
          <w:sz w:val="28"/>
          <w:szCs w:val="28"/>
        </w:rPr>
        <w:t>управления образования                                                                       Е.И. Середа</w:t>
      </w:r>
    </w:p>
    <w:p w14:paraId="7BF98168" w14:textId="77777777" w:rsidR="001C7956" w:rsidRPr="00C2307A" w:rsidRDefault="001C7956" w:rsidP="00CF440F">
      <w:pPr>
        <w:ind w:right="-3"/>
        <w:rPr>
          <w:rFonts w:ascii="Times New Roman" w:hAnsi="Times New Roman"/>
          <w:sz w:val="28"/>
          <w:szCs w:val="28"/>
          <w:lang w:eastAsia="ru-RU"/>
        </w:rPr>
      </w:pPr>
    </w:p>
    <w:p w14:paraId="2DE66DE4" w14:textId="77777777" w:rsidR="004F143B" w:rsidRPr="00C2307A" w:rsidRDefault="004F143B" w:rsidP="00CF440F">
      <w:pPr>
        <w:ind w:right="-3"/>
        <w:rPr>
          <w:rFonts w:ascii="Times New Roman" w:hAnsi="Times New Roman"/>
          <w:sz w:val="28"/>
          <w:szCs w:val="28"/>
          <w:lang w:eastAsia="ru-RU"/>
        </w:rPr>
        <w:sectPr w:rsidR="004F143B" w:rsidRPr="00C2307A" w:rsidSect="002C35DF">
          <w:pgSz w:w="11906" w:h="16838"/>
          <w:pgMar w:top="1134" w:right="567" w:bottom="1134" w:left="1985" w:header="709" w:footer="709" w:gutter="0"/>
          <w:pgNumType w:start="1"/>
          <w:cols w:space="708"/>
          <w:titlePg/>
          <w:docGrid w:linePitch="360"/>
        </w:sectPr>
      </w:pPr>
    </w:p>
    <w:p w14:paraId="7C128816" w14:textId="77777777" w:rsidR="004F143B" w:rsidRPr="00C2307A" w:rsidRDefault="004F143B" w:rsidP="004F143B">
      <w:pPr>
        <w:ind w:left="5103"/>
        <w:jc w:val="left"/>
        <w:rPr>
          <w:rFonts w:ascii="Times New Roman" w:hAnsi="Times New Roman"/>
          <w:sz w:val="28"/>
          <w:szCs w:val="28"/>
        </w:rPr>
      </w:pPr>
      <w:r w:rsidRPr="00C2307A">
        <w:rPr>
          <w:rFonts w:ascii="Times New Roman" w:hAnsi="Times New Roman"/>
          <w:sz w:val="28"/>
          <w:szCs w:val="28"/>
        </w:rPr>
        <w:t>Приложение</w:t>
      </w:r>
    </w:p>
    <w:p w14:paraId="6DFBA009" w14:textId="77777777" w:rsidR="004F143B" w:rsidRPr="00C2307A" w:rsidRDefault="004F143B" w:rsidP="004F143B">
      <w:pPr>
        <w:autoSpaceDE w:val="0"/>
        <w:autoSpaceDN w:val="0"/>
        <w:adjustRightInd w:val="0"/>
        <w:ind w:left="5103"/>
        <w:jc w:val="left"/>
        <w:rPr>
          <w:rFonts w:ascii="Times New Roman" w:hAnsi="Times New Roman"/>
          <w:sz w:val="28"/>
          <w:szCs w:val="28"/>
        </w:rPr>
      </w:pPr>
      <w:r w:rsidRPr="00C2307A">
        <w:rPr>
          <w:rFonts w:ascii="Times New Roman" w:hAnsi="Times New Roman"/>
          <w:sz w:val="28"/>
          <w:szCs w:val="28"/>
        </w:rPr>
        <w:t>к Заявке на участие в конкурсном отборе проектов школьного инициативного бюджетирования на территории муниципального образования город Новороссийск</w:t>
      </w:r>
    </w:p>
    <w:p w14:paraId="693776C6" w14:textId="77777777" w:rsidR="004F143B" w:rsidRPr="00C2307A" w:rsidRDefault="004F143B" w:rsidP="004F143B">
      <w:pPr>
        <w:autoSpaceDE w:val="0"/>
        <w:autoSpaceDN w:val="0"/>
        <w:adjustRightInd w:val="0"/>
        <w:ind w:left="5103"/>
        <w:jc w:val="left"/>
        <w:rPr>
          <w:rFonts w:ascii="Times New Roman" w:hAnsi="Times New Roman"/>
          <w:sz w:val="28"/>
          <w:szCs w:val="28"/>
        </w:rPr>
      </w:pPr>
    </w:p>
    <w:p w14:paraId="0FD46D5D" w14:textId="77777777" w:rsidR="00A73DE3" w:rsidRPr="00C2307A" w:rsidRDefault="00A73DE3" w:rsidP="00A73DE3">
      <w:pPr>
        <w:jc w:val="center"/>
        <w:rPr>
          <w:rFonts w:ascii="Times New Roman" w:eastAsia="Calibri" w:hAnsi="Times New Roman"/>
          <w:bCs/>
          <w:sz w:val="28"/>
          <w:szCs w:val="28"/>
        </w:rPr>
      </w:pPr>
      <w:r w:rsidRPr="00C2307A">
        <w:rPr>
          <w:rFonts w:ascii="Times New Roman" w:eastAsia="Calibri" w:hAnsi="Times New Roman"/>
          <w:bCs/>
          <w:sz w:val="28"/>
          <w:szCs w:val="28"/>
        </w:rPr>
        <w:t>СМЕТА РАСХОДОВ</w:t>
      </w:r>
    </w:p>
    <w:p w14:paraId="63743DAF" w14:textId="77777777" w:rsidR="00A73DE3" w:rsidRPr="00C2307A" w:rsidRDefault="00A73DE3" w:rsidP="00A73DE3">
      <w:pPr>
        <w:jc w:val="left"/>
        <w:rPr>
          <w:rFonts w:ascii="Times New Roman" w:eastAsia="Calibri" w:hAnsi="Times New Roman"/>
          <w:bCs/>
          <w:sz w:val="28"/>
          <w:szCs w:val="28"/>
        </w:rPr>
      </w:pPr>
    </w:p>
    <w:tbl>
      <w:tblPr>
        <w:tblW w:w="0" w:type="auto"/>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7"/>
        <w:gridCol w:w="3997"/>
        <w:gridCol w:w="1797"/>
        <w:gridCol w:w="3089"/>
      </w:tblGrid>
      <w:tr w:rsidR="00A73DE3" w:rsidRPr="00C2307A" w14:paraId="287C9DBA" w14:textId="77777777" w:rsidTr="00A73DE3">
        <w:tc>
          <w:tcPr>
            <w:tcW w:w="0" w:type="auto"/>
            <w:tcBorders>
              <w:top w:val="single" w:sz="4" w:space="0" w:color="auto"/>
              <w:bottom w:val="single" w:sz="4" w:space="0" w:color="auto"/>
              <w:right w:val="single" w:sz="4" w:space="0" w:color="auto"/>
            </w:tcBorders>
            <w:vAlign w:val="center"/>
          </w:tcPr>
          <w:p w14:paraId="7D6F458D"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w:t>
            </w:r>
          </w:p>
          <w:p w14:paraId="30CC3067"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п/п</w:t>
            </w:r>
          </w:p>
        </w:tc>
        <w:tc>
          <w:tcPr>
            <w:tcW w:w="0" w:type="auto"/>
            <w:tcBorders>
              <w:top w:val="single" w:sz="4" w:space="0" w:color="auto"/>
              <w:left w:val="single" w:sz="4" w:space="0" w:color="auto"/>
              <w:bottom w:val="single" w:sz="4" w:space="0" w:color="auto"/>
              <w:right w:val="single" w:sz="4" w:space="0" w:color="auto"/>
            </w:tcBorders>
            <w:vAlign w:val="center"/>
          </w:tcPr>
          <w:p w14:paraId="2469B4C3"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Виды затрат</w:t>
            </w:r>
          </w:p>
        </w:tc>
        <w:tc>
          <w:tcPr>
            <w:tcW w:w="0" w:type="auto"/>
            <w:tcBorders>
              <w:top w:val="single" w:sz="4" w:space="0" w:color="auto"/>
              <w:left w:val="single" w:sz="4" w:space="0" w:color="auto"/>
              <w:bottom w:val="single" w:sz="4" w:space="0" w:color="auto"/>
              <w:right w:val="single" w:sz="4" w:space="0" w:color="auto"/>
            </w:tcBorders>
            <w:vAlign w:val="center"/>
          </w:tcPr>
          <w:p w14:paraId="06487269"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Ед. измерения</w:t>
            </w:r>
          </w:p>
        </w:tc>
        <w:tc>
          <w:tcPr>
            <w:tcW w:w="0" w:type="auto"/>
            <w:tcBorders>
              <w:top w:val="single" w:sz="4" w:space="0" w:color="auto"/>
              <w:left w:val="single" w:sz="4" w:space="0" w:color="auto"/>
              <w:bottom w:val="single" w:sz="4" w:space="0" w:color="auto"/>
            </w:tcBorders>
            <w:vAlign w:val="center"/>
          </w:tcPr>
          <w:p w14:paraId="2459EA42"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Полная стоимость (тыс. руб.)</w:t>
            </w:r>
          </w:p>
        </w:tc>
      </w:tr>
      <w:tr w:rsidR="00A73DE3" w:rsidRPr="00C2307A" w14:paraId="3906FAEF" w14:textId="77777777" w:rsidTr="00A73DE3">
        <w:tc>
          <w:tcPr>
            <w:tcW w:w="0" w:type="auto"/>
            <w:tcBorders>
              <w:top w:val="single" w:sz="4" w:space="0" w:color="auto"/>
              <w:bottom w:val="single" w:sz="4" w:space="0" w:color="auto"/>
              <w:right w:val="single" w:sz="4" w:space="0" w:color="auto"/>
            </w:tcBorders>
          </w:tcPr>
          <w:p w14:paraId="4FBBA171"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6C2D40B8"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1F18B66D"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3</w:t>
            </w:r>
          </w:p>
        </w:tc>
        <w:tc>
          <w:tcPr>
            <w:tcW w:w="0" w:type="auto"/>
            <w:tcBorders>
              <w:top w:val="single" w:sz="4" w:space="0" w:color="auto"/>
              <w:left w:val="single" w:sz="4" w:space="0" w:color="auto"/>
              <w:bottom w:val="single" w:sz="4" w:space="0" w:color="auto"/>
            </w:tcBorders>
          </w:tcPr>
          <w:p w14:paraId="121B3683"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4</w:t>
            </w:r>
          </w:p>
        </w:tc>
      </w:tr>
      <w:tr w:rsidR="00A73DE3" w:rsidRPr="00C2307A" w14:paraId="7BCAE8EA" w14:textId="77777777" w:rsidTr="00A73DE3">
        <w:tc>
          <w:tcPr>
            <w:tcW w:w="0" w:type="auto"/>
            <w:tcBorders>
              <w:top w:val="single" w:sz="4" w:space="0" w:color="auto"/>
              <w:bottom w:val="single" w:sz="4" w:space="0" w:color="auto"/>
              <w:right w:val="single" w:sz="4" w:space="0" w:color="auto"/>
            </w:tcBorders>
          </w:tcPr>
          <w:p w14:paraId="5BD57744"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274D60BE"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Выполнение работ (указать)</w:t>
            </w:r>
          </w:p>
        </w:tc>
        <w:tc>
          <w:tcPr>
            <w:tcW w:w="0" w:type="auto"/>
            <w:tcBorders>
              <w:top w:val="single" w:sz="4" w:space="0" w:color="auto"/>
              <w:left w:val="single" w:sz="4" w:space="0" w:color="auto"/>
              <w:bottom w:val="single" w:sz="4" w:space="0" w:color="auto"/>
              <w:right w:val="single" w:sz="4" w:space="0" w:color="auto"/>
            </w:tcBorders>
          </w:tcPr>
          <w:p w14:paraId="5E852839"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3564EC52" w14:textId="77777777" w:rsidR="00A73DE3" w:rsidRPr="00C2307A" w:rsidRDefault="00A73DE3" w:rsidP="00A73DE3">
            <w:pPr>
              <w:jc w:val="left"/>
              <w:rPr>
                <w:rFonts w:ascii="Times New Roman" w:eastAsia="Calibri" w:hAnsi="Times New Roman"/>
                <w:sz w:val="28"/>
                <w:szCs w:val="28"/>
              </w:rPr>
            </w:pPr>
          </w:p>
        </w:tc>
      </w:tr>
      <w:tr w:rsidR="00A73DE3" w:rsidRPr="00C2307A" w14:paraId="6CF641DB" w14:textId="77777777" w:rsidTr="00A73DE3">
        <w:tc>
          <w:tcPr>
            <w:tcW w:w="0" w:type="auto"/>
            <w:tcBorders>
              <w:top w:val="single" w:sz="4" w:space="0" w:color="auto"/>
              <w:bottom w:val="single" w:sz="4" w:space="0" w:color="auto"/>
              <w:right w:val="single" w:sz="4" w:space="0" w:color="auto"/>
            </w:tcBorders>
          </w:tcPr>
          <w:p w14:paraId="32566520"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1.1.</w:t>
            </w:r>
          </w:p>
        </w:tc>
        <w:tc>
          <w:tcPr>
            <w:tcW w:w="0" w:type="auto"/>
            <w:tcBorders>
              <w:top w:val="single" w:sz="4" w:space="0" w:color="auto"/>
              <w:left w:val="single" w:sz="4" w:space="0" w:color="auto"/>
              <w:bottom w:val="single" w:sz="4" w:space="0" w:color="auto"/>
              <w:right w:val="single" w:sz="4" w:space="0" w:color="auto"/>
            </w:tcBorders>
          </w:tcPr>
          <w:p w14:paraId="377249E0"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3688FAA1"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4003CDAD" w14:textId="77777777" w:rsidR="00A73DE3" w:rsidRPr="00C2307A" w:rsidRDefault="00A73DE3" w:rsidP="00A73DE3">
            <w:pPr>
              <w:jc w:val="left"/>
              <w:rPr>
                <w:rFonts w:ascii="Times New Roman" w:eastAsia="Calibri" w:hAnsi="Times New Roman"/>
                <w:sz w:val="28"/>
                <w:szCs w:val="28"/>
              </w:rPr>
            </w:pPr>
          </w:p>
        </w:tc>
      </w:tr>
      <w:tr w:rsidR="00A73DE3" w:rsidRPr="00C2307A" w14:paraId="449C0F82" w14:textId="77777777" w:rsidTr="00A73DE3">
        <w:tc>
          <w:tcPr>
            <w:tcW w:w="0" w:type="auto"/>
            <w:tcBorders>
              <w:top w:val="single" w:sz="4" w:space="0" w:color="auto"/>
              <w:bottom w:val="single" w:sz="4" w:space="0" w:color="auto"/>
              <w:right w:val="single" w:sz="4" w:space="0" w:color="auto"/>
            </w:tcBorders>
          </w:tcPr>
          <w:p w14:paraId="3E4970DC"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227B7CF8"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7675EFC9"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257CECFB" w14:textId="77777777" w:rsidR="00A73DE3" w:rsidRPr="00C2307A" w:rsidRDefault="00A73DE3" w:rsidP="00A73DE3">
            <w:pPr>
              <w:jc w:val="left"/>
              <w:rPr>
                <w:rFonts w:ascii="Times New Roman" w:eastAsia="Calibri" w:hAnsi="Times New Roman"/>
                <w:sz w:val="28"/>
                <w:szCs w:val="28"/>
              </w:rPr>
            </w:pPr>
          </w:p>
        </w:tc>
      </w:tr>
      <w:tr w:rsidR="00A73DE3" w:rsidRPr="00C2307A" w14:paraId="3E2BB7FB" w14:textId="77777777" w:rsidTr="00A73DE3">
        <w:tc>
          <w:tcPr>
            <w:tcW w:w="0" w:type="auto"/>
            <w:tcBorders>
              <w:top w:val="single" w:sz="4" w:space="0" w:color="auto"/>
              <w:bottom w:val="single" w:sz="4" w:space="0" w:color="auto"/>
              <w:right w:val="single" w:sz="4" w:space="0" w:color="auto"/>
            </w:tcBorders>
          </w:tcPr>
          <w:p w14:paraId="320BBC27"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073DFA6A"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Приобретение материалов (указать)</w:t>
            </w:r>
          </w:p>
        </w:tc>
        <w:tc>
          <w:tcPr>
            <w:tcW w:w="0" w:type="auto"/>
            <w:tcBorders>
              <w:top w:val="single" w:sz="4" w:space="0" w:color="auto"/>
              <w:left w:val="single" w:sz="4" w:space="0" w:color="auto"/>
              <w:bottom w:val="single" w:sz="4" w:space="0" w:color="auto"/>
              <w:right w:val="single" w:sz="4" w:space="0" w:color="auto"/>
            </w:tcBorders>
          </w:tcPr>
          <w:p w14:paraId="6FBC6A9A"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2A529BB2" w14:textId="77777777" w:rsidR="00A73DE3" w:rsidRPr="00C2307A" w:rsidRDefault="00A73DE3" w:rsidP="00A73DE3">
            <w:pPr>
              <w:jc w:val="left"/>
              <w:rPr>
                <w:rFonts w:ascii="Times New Roman" w:eastAsia="Calibri" w:hAnsi="Times New Roman"/>
                <w:sz w:val="28"/>
                <w:szCs w:val="28"/>
              </w:rPr>
            </w:pPr>
          </w:p>
        </w:tc>
      </w:tr>
      <w:tr w:rsidR="00A73DE3" w:rsidRPr="00C2307A" w14:paraId="0E06604C" w14:textId="77777777" w:rsidTr="00A73DE3">
        <w:tc>
          <w:tcPr>
            <w:tcW w:w="0" w:type="auto"/>
            <w:tcBorders>
              <w:top w:val="single" w:sz="4" w:space="0" w:color="auto"/>
              <w:bottom w:val="single" w:sz="4" w:space="0" w:color="auto"/>
              <w:right w:val="single" w:sz="4" w:space="0" w:color="auto"/>
            </w:tcBorders>
          </w:tcPr>
          <w:p w14:paraId="2E3DFA7E"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2.1.</w:t>
            </w:r>
          </w:p>
        </w:tc>
        <w:tc>
          <w:tcPr>
            <w:tcW w:w="0" w:type="auto"/>
            <w:tcBorders>
              <w:top w:val="single" w:sz="4" w:space="0" w:color="auto"/>
              <w:left w:val="single" w:sz="4" w:space="0" w:color="auto"/>
              <w:bottom w:val="single" w:sz="4" w:space="0" w:color="auto"/>
              <w:right w:val="single" w:sz="4" w:space="0" w:color="auto"/>
            </w:tcBorders>
          </w:tcPr>
          <w:p w14:paraId="1ABF733E"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3DB4BF3B"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5A190CA1" w14:textId="77777777" w:rsidR="00A73DE3" w:rsidRPr="00C2307A" w:rsidRDefault="00A73DE3" w:rsidP="00A73DE3">
            <w:pPr>
              <w:jc w:val="left"/>
              <w:rPr>
                <w:rFonts w:ascii="Times New Roman" w:eastAsia="Calibri" w:hAnsi="Times New Roman"/>
                <w:sz w:val="28"/>
                <w:szCs w:val="28"/>
              </w:rPr>
            </w:pPr>
          </w:p>
        </w:tc>
      </w:tr>
      <w:tr w:rsidR="00A73DE3" w:rsidRPr="00C2307A" w14:paraId="1ED85354" w14:textId="77777777" w:rsidTr="00A73DE3">
        <w:tc>
          <w:tcPr>
            <w:tcW w:w="0" w:type="auto"/>
            <w:tcBorders>
              <w:top w:val="single" w:sz="4" w:space="0" w:color="auto"/>
              <w:bottom w:val="single" w:sz="4" w:space="0" w:color="auto"/>
              <w:right w:val="single" w:sz="4" w:space="0" w:color="auto"/>
            </w:tcBorders>
          </w:tcPr>
          <w:p w14:paraId="25A8F4FD"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5DCB5C49"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5DA03635"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664C795A" w14:textId="77777777" w:rsidR="00A73DE3" w:rsidRPr="00C2307A" w:rsidRDefault="00A73DE3" w:rsidP="00A73DE3">
            <w:pPr>
              <w:jc w:val="left"/>
              <w:rPr>
                <w:rFonts w:ascii="Times New Roman" w:eastAsia="Calibri" w:hAnsi="Times New Roman"/>
                <w:sz w:val="28"/>
                <w:szCs w:val="28"/>
              </w:rPr>
            </w:pPr>
          </w:p>
        </w:tc>
      </w:tr>
      <w:tr w:rsidR="00A73DE3" w:rsidRPr="00C2307A" w14:paraId="3B0216FF" w14:textId="77777777" w:rsidTr="00A73DE3">
        <w:tc>
          <w:tcPr>
            <w:tcW w:w="0" w:type="auto"/>
            <w:tcBorders>
              <w:top w:val="single" w:sz="4" w:space="0" w:color="auto"/>
              <w:bottom w:val="single" w:sz="4" w:space="0" w:color="auto"/>
              <w:right w:val="single" w:sz="4" w:space="0" w:color="auto"/>
            </w:tcBorders>
          </w:tcPr>
          <w:p w14:paraId="6C018AFD"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123E0513"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Приобретение оборудования (указать)</w:t>
            </w:r>
          </w:p>
        </w:tc>
        <w:tc>
          <w:tcPr>
            <w:tcW w:w="0" w:type="auto"/>
            <w:tcBorders>
              <w:top w:val="single" w:sz="4" w:space="0" w:color="auto"/>
              <w:left w:val="single" w:sz="4" w:space="0" w:color="auto"/>
              <w:bottom w:val="single" w:sz="4" w:space="0" w:color="auto"/>
              <w:right w:val="single" w:sz="4" w:space="0" w:color="auto"/>
            </w:tcBorders>
          </w:tcPr>
          <w:p w14:paraId="70555270"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144876CB" w14:textId="77777777" w:rsidR="00A73DE3" w:rsidRPr="00C2307A" w:rsidRDefault="00A73DE3" w:rsidP="00A73DE3">
            <w:pPr>
              <w:jc w:val="left"/>
              <w:rPr>
                <w:rFonts w:ascii="Times New Roman" w:eastAsia="Calibri" w:hAnsi="Times New Roman"/>
                <w:sz w:val="28"/>
                <w:szCs w:val="28"/>
              </w:rPr>
            </w:pPr>
          </w:p>
        </w:tc>
      </w:tr>
      <w:tr w:rsidR="00A73DE3" w:rsidRPr="00C2307A" w14:paraId="53512697" w14:textId="77777777" w:rsidTr="00A73DE3">
        <w:tc>
          <w:tcPr>
            <w:tcW w:w="0" w:type="auto"/>
            <w:tcBorders>
              <w:top w:val="single" w:sz="4" w:space="0" w:color="auto"/>
              <w:bottom w:val="single" w:sz="4" w:space="0" w:color="auto"/>
              <w:right w:val="single" w:sz="4" w:space="0" w:color="auto"/>
            </w:tcBorders>
          </w:tcPr>
          <w:p w14:paraId="5A3918E4"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3.1.</w:t>
            </w:r>
          </w:p>
        </w:tc>
        <w:tc>
          <w:tcPr>
            <w:tcW w:w="0" w:type="auto"/>
            <w:tcBorders>
              <w:top w:val="single" w:sz="4" w:space="0" w:color="auto"/>
              <w:left w:val="single" w:sz="4" w:space="0" w:color="auto"/>
              <w:bottom w:val="single" w:sz="4" w:space="0" w:color="auto"/>
              <w:right w:val="single" w:sz="4" w:space="0" w:color="auto"/>
            </w:tcBorders>
          </w:tcPr>
          <w:p w14:paraId="5B7CBE04"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5B927B77"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1D97602B" w14:textId="77777777" w:rsidR="00A73DE3" w:rsidRPr="00C2307A" w:rsidRDefault="00A73DE3" w:rsidP="00A73DE3">
            <w:pPr>
              <w:jc w:val="left"/>
              <w:rPr>
                <w:rFonts w:ascii="Times New Roman" w:eastAsia="Calibri" w:hAnsi="Times New Roman"/>
                <w:sz w:val="28"/>
                <w:szCs w:val="28"/>
              </w:rPr>
            </w:pPr>
          </w:p>
        </w:tc>
      </w:tr>
      <w:tr w:rsidR="00A73DE3" w:rsidRPr="00C2307A" w14:paraId="39A8DC54" w14:textId="77777777" w:rsidTr="00A73DE3">
        <w:tc>
          <w:tcPr>
            <w:tcW w:w="0" w:type="auto"/>
            <w:tcBorders>
              <w:top w:val="single" w:sz="4" w:space="0" w:color="auto"/>
              <w:bottom w:val="single" w:sz="4" w:space="0" w:color="auto"/>
              <w:right w:val="single" w:sz="4" w:space="0" w:color="auto"/>
            </w:tcBorders>
          </w:tcPr>
          <w:p w14:paraId="6B4247F1"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68CEE7A1"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6498E7B9"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58FE950C" w14:textId="77777777" w:rsidR="00A73DE3" w:rsidRPr="00C2307A" w:rsidRDefault="00A73DE3" w:rsidP="00A73DE3">
            <w:pPr>
              <w:jc w:val="left"/>
              <w:rPr>
                <w:rFonts w:ascii="Times New Roman" w:eastAsia="Calibri" w:hAnsi="Times New Roman"/>
                <w:sz w:val="28"/>
                <w:szCs w:val="28"/>
              </w:rPr>
            </w:pPr>
          </w:p>
        </w:tc>
      </w:tr>
      <w:tr w:rsidR="00A73DE3" w:rsidRPr="00C2307A" w14:paraId="493586D6" w14:textId="77777777" w:rsidTr="00A73DE3">
        <w:tc>
          <w:tcPr>
            <w:tcW w:w="0" w:type="auto"/>
            <w:tcBorders>
              <w:top w:val="single" w:sz="4" w:space="0" w:color="auto"/>
              <w:bottom w:val="single" w:sz="4" w:space="0" w:color="auto"/>
              <w:right w:val="single" w:sz="4" w:space="0" w:color="auto"/>
            </w:tcBorders>
          </w:tcPr>
          <w:p w14:paraId="1E195CBB"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4E074015"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Прочие расходы (указать)</w:t>
            </w:r>
          </w:p>
        </w:tc>
        <w:tc>
          <w:tcPr>
            <w:tcW w:w="0" w:type="auto"/>
            <w:tcBorders>
              <w:top w:val="single" w:sz="4" w:space="0" w:color="auto"/>
              <w:left w:val="single" w:sz="4" w:space="0" w:color="auto"/>
              <w:bottom w:val="single" w:sz="4" w:space="0" w:color="auto"/>
              <w:right w:val="single" w:sz="4" w:space="0" w:color="auto"/>
            </w:tcBorders>
          </w:tcPr>
          <w:p w14:paraId="073250C8"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3051B265" w14:textId="77777777" w:rsidR="00A73DE3" w:rsidRPr="00C2307A" w:rsidRDefault="00A73DE3" w:rsidP="00A73DE3">
            <w:pPr>
              <w:jc w:val="left"/>
              <w:rPr>
                <w:rFonts w:ascii="Times New Roman" w:eastAsia="Calibri" w:hAnsi="Times New Roman"/>
                <w:sz w:val="28"/>
                <w:szCs w:val="28"/>
              </w:rPr>
            </w:pPr>
          </w:p>
        </w:tc>
      </w:tr>
      <w:tr w:rsidR="00A73DE3" w:rsidRPr="00C2307A" w14:paraId="21CA737D" w14:textId="77777777" w:rsidTr="00A73DE3">
        <w:tc>
          <w:tcPr>
            <w:tcW w:w="0" w:type="auto"/>
            <w:tcBorders>
              <w:top w:val="single" w:sz="4" w:space="0" w:color="auto"/>
              <w:bottom w:val="single" w:sz="4" w:space="0" w:color="auto"/>
              <w:right w:val="single" w:sz="4" w:space="0" w:color="auto"/>
            </w:tcBorders>
          </w:tcPr>
          <w:p w14:paraId="258297C9"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4.1.</w:t>
            </w:r>
          </w:p>
        </w:tc>
        <w:tc>
          <w:tcPr>
            <w:tcW w:w="0" w:type="auto"/>
            <w:tcBorders>
              <w:top w:val="single" w:sz="4" w:space="0" w:color="auto"/>
              <w:left w:val="single" w:sz="4" w:space="0" w:color="auto"/>
              <w:bottom w:val="single" w:sz="4" w:space="0" w:color="auto"/>
              <w:right w:val="single" w:sz="4" w:space="0" w:color="auto"/>
            </w:tcBorders>
          </w:tcPr>
          <w:p w14:paraId="1E05BDE8"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5D53367C"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5C5E1EA4" w14:textId="77777777" w:rsidR="00A73DE3" w:rsidRPr="00C2307A" w:rsidRDefault="00A73DE3" w:rsidP="00A73DE3">
            <w:pPr>
              <w:jc w:val="left"/>
              <w:rPr>
                <w:rFonts w:ascii="Times New Roman" w:eastAsia="Calibri" w:hAnsi="Times New Roman"/>
                <w:sz w:val="28"/>
                <w:szCs w:val="28"/>
              </w:rPr>
            </w:pPr>
          </w:p>
        </w:tc>
      </w:tr>
      <w:tr w:rsidR="00A73DE3" w:rsidRPr="00C2307A" w14:paraId="11E8E8C9" w14:textId="77777777" w:rsidTr="00A73DE3">
        <w:tc>
          <w:tcPr>
            <w:tcW w:w="0" w:type="auto"/>
            <w:tcBorders>
              <w:top w:val="single" w:sz="4" w:space="0" w:color="auto"/>
              <w:bottom w:val="single" w:sz="4" w:space="0" w:color="auto"/>
              <w:right w:val="single" w:sz="4" w:space="0" w:color="auto"/>
            </w:tcBorders>
          </w:tcPr>
          <w:p w14:paraId="6EBD4A30"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w:t>
            </w:r>
          </w:p>
        </w:tc>
        <w:tc>
          <w:tcPr>
            <w:tcW w:w="0" w:type="auto"/>
            <w:tcBorders>
              <w:top w:val="single" w:sz="4" w:space="0" w:color="auto"/>
              <w:left w:val="single" w:sz="4" w:space="0" w:color="auto"/>
              <w:bottom w:val="single" w:sz="4" w:space="0" w:color="auto"/>
              <w:right w:val="single" w:sz="4" w:space="0" w:color="auto"/>
            </w:tcBorders>
          </w:tcPr>
          <w:p w14:paraId="6ED41416"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59138B8C" w14:textId="77777777" w:rsidR="00A73DE3" w:rsidRPr="00C2307A" w:rsidRDefault="00A73DE3" w:rsidP="00A73DE3">
            <w:pPr>
              <w:jc w:val="left"/>
              <w:rPr>
                <w:rFonts w:ascii="Times New Roman" w:eastAsia="Calibri" w:hAnsi="Times New Roman"/>
                <w:sz w:val="28"/>
                <w:szCs w:val="28"/>
              </w:rPr>
            </w:pPr>
          </w:p>
        </w:tc>
        <w:tc>
          <w:tcPr>
            <w:tcW w:w="0" w:type="auto"/>
            <w:tcBorders>
              <w:top w:val="single" w:sz="4" w:space="0" w:color="auto"/>
              <w:left w:val="single" w:sz="4" w:space="0" w:color="auto"/>
              <w:bottom w:val="single" w:sz="4" w:space="0" w:color="auto"/>
            </w:tcBorders>
          </w:tcPr>
          <w:p w14:paraId="5DDD67ED" w14:textId="77777777" w:rsidR="00A73DE3" w:rsidRPr="00C2307A" w:rsidRDefault="00A73DE3" w:rsidP="00A73DE3">
            <w:pPr>
              <w:jc w:val="left"/>
              <w:rPr>
                <w:rFonts w:ascii="Times New Roman" w:eastAsia="Calibri" w:hAnsi="Times New Roman"/>
                <w:sz w:val="28"/>
                <w:szCs w:val="28"/>
              </w:rPr>
            </w:pPr>
          </w:p>
        </w:tc>
      </w:tr>
      <w:tr w:rsidR="00A73DE3" w:rsidRPr="00C2307A" w14:paraId="6435CE76" w14:textId="77777777" w:rsidTr="00A73DE3">
        <w:tc>
          <w:tcPr>
            <w:tcW w:w="0" w:type="auto"/>
            <w:gridSpan w:val="3"/>
            <w:tcBorders>
              <w:top w:val="single" w:sz="4" w:space="0" w:color="auto"/>
              <w:bottom w:val="single" w:sz="4" w:space="0" w:color="auto"/>
              <w:right w:val="single" w:sz="4" w:space="0" w:color="auto"/>
            </w:tcBorders>
          </w:tcPr>
          <w:p w14:paraId="2F3719E6"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ИТОГО</w:t>
            </w:r>
          </w:p>
        </w:tc>
        <w:tc>
          <w:tcPr>
            <w:tcW w:w="0" w:type="auto"/>
            <w:tcBorders>
              <w:top w:val="single" w:sz="4" w:space="0" w:color="auto"/>
              <w:left w:val="single" w:sz="4" w:space="0" w:color="auto"/>
              <w:bottom w:val="single" w:sz="4" w:space="0" w:color="auto"/>
            </w:tcBorders>
          </w:tcPr>
          <w:p w14:paraId="6FE94CD7" w14:textId="77777777" w:rsidR="00A73DE3" w:rsidRPr="00C2307A" w:rsidRDefault="00A73DE3" w:rsidP="00A73DE3">
            <w:pPr>
              <w:jc w:val="left"/>
              <w:rPr>
                <w:rFonts w:ascii="Times New Roman" w:eastAsia="Calibri" w:hAnsi="Times New Roman"/>
                <w:b/>
                <w:sz w:val="28"/>
                <w:szCs w:val="28"/>
              </w:rPr>
            </w:pPr>
          </w:p>
        </w:tc>
      </w:tr>
    </w:tbl>
    <w:p w14:paraId="7F3E7688" w14:textId="77777777" w:rsidR="00A73DE3" w:rsidRPr="00C2307A" w:rsidRDefault="00A73DE3" w:rsidP="00A73DE3">
      <w:pPr>
        <w:jc w:val="left"/>
        <w:rPr>
          <w:rFonts w:ascii="Times New Roman" w:eastAsia="Calibri" w:hAnsi="Times New Roman"/>
          <w:sz w:val="28"/>
          <w:szCs w:val="28"/>
        </w:rPr>
      </w:pPr>
    </w:p>
    <w:p w14:paraId="1A562E4E"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Представитель (-и) инициативной группы ____________________/Ф.И.О./</w:t>
      </w:r>
    </w:p>
    <w:p w14:paraId="773B1337"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 xml:space="preserve">                                                                                    (подпись)</w:t>
      </w:r>
    </w:p>
    <w:p w14:paraId="305D1D9E" w14:textId="77777777" w:rsidR="00A73DE3" w:rsidRPr="00C2307A" w:rsidRDefault="00A73DE3" w:rsidP="00A73DE3">
      <w:pPr>
        <w:spacing w:after="160" w:line="259" w:lineRule="auto"/>
        <w:jc w:val="left"/>
        <w:rPr>
          <w:rFonts w:eastAsia="Calibri"/>
        </w:rPr>
      </w:pPr>
      <w:r w:rsidRPr="00C2307A">
        <w:rPr>
          <w:rFonts w:eastAsia="Calibri"/>
        </w:rPr>
        <w:t xml:space="preserve"> </w:t>
      </w:r>
    </w:p>
    <w:p w14:paraId="7F45FAF4" w14:textId="77777777" w:rsidR="00A73DE3" w:rsidRPr="00C2307A" w:rsidRDefault="00A73DE3" w:rsidP="00A73DE3">
      <w:pPr>
        <w:jc w:val="left"/>
        <w:rPr>
          <w:rFonts w:ascii="Times New Roman" w:eastAsia="Calibri" w:hAnsi="Times New Roman"/>
          <w:sz w:val="28"/>
          <w:szCs w:val="28"/>
        </w:rPr>
      </w:pPr>
    </w:p>
    <w:p w14:paraId="3AB96A90" w14:textId="77777777" w:rsidR="00A73DE3" w:rsidRPr="00C2307A"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Начальник</w:t>
      </w:r>
    </w:p>
    <w:p w14:paraId="7639DCF8" w14:textId="77777777" w:rsidR="00A73DE3" w:rsidRPr="00A73DE3" w:rsidRDefault="00A73DE3" w:rsidP="00A73DE3">
      <w:pPr>
        <w:jc w:val="left"/>
        <w:rPr>
          <w:rFonts w:ascii="Times New Roman" w:eastAsia="Calibri" w:hAnsi="Times New Roman"/>
          <w:sz w:val="28"/>
          <w:szCs w:val="28"/>
        </w:rPr>
      </w:pPr>
      <w:r w:rsidRPr="00C2307A">
        <w:rPr>
          <w:rFonts w:ascii="Times New Roman" w:eastAsia="Calibri" w:hAnsi="Times New Roman"/>
          <w:sz w:val="28"/>
          <w:szCs w:val="28"/>
        </w:rPr>
        <w:t>управления образования                                                                       Е.И. Середа</w:t>
      </w:r>
    </w:p>
    <w:p w14:paraId="24DEFAF3" w14:textId="77777777" w:rsidR="004F143B" w:rsidRPr="00A41F0A" w:rsidRDefault="004F143B" w:rsidP="004F143B">
      <w:pPr>
        <w:autoSpaceDE w:val="0"/>
        <w:autoSpaceDN w:val="0"/>
        <w:adjustRightInd w:val="0"/>
        <w:jc w:val="left"/>
        <w:rPr>
          <w:rFonts w:ascii="Times New Roman" w:hAnsi="Times New Roman"/>
          <w:sz w:val="28"/>
          <w:szCs w:val="28"/>
          <w:lang w:eastAsia="ru-RU"/>
        </w:rPr>
      </w:pPr>
    </w:p>
    <w:sectPr w:rsidR="004F143B" w:rsidRPr="00A41F0A" w:rsidSect="002C35DF">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6A84" w14:textId="77777777" w:rsidR="00AD751E" w:rsidRDefault="00AD751E" w:rsidP="00015FF5">
      <w:r>
        <w:separator/>
      </w:r>
    </w:p>
  </w:endnote>
  <w:endnote w:type="continuationSeparator" w:id="0">
    <w:p w14:paraId="7842677B" w14:textId="77777777" w:rsidR="00AD751E" w:rsidRDefault="00AD751E" w:rsidP="0001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1"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CCB2" w14:textId="77777777" w:rsidR="00AD751E" w:rsidRDefault="00AD751E" w:rsidP="00015FF5">
      <w:r>
        <w:separator/>
      </w:r>
    </w:p>
  </w:footnote>
  <w:footnote w:type="continuationSeparator" w:id="0">
    <w:p w14:paraId="0DE2DB4B" w14:textId="77777777" w:rsidR="00AD751E" w:rsidRDefault="00AD751E" w:rsidP="00015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718C" w14:textId="77777777" w:rsidR="00565E02" w:rsidRPr="00FF2A04" w:rsidRDefault="00565E02">
    <w:pPr>
      <w:pStyle w:val="a3"/>
      <w:jc w:val="center"/>
      <w:rPr>
        <w:rFonts w:ascii="Times New Roman" w:hAnsi="Times New Roman"/>
        <w:sz w:val="24"/>
        <w:szCs w:val="24"/>
      </w:rPr>
    </w:pPr>
    <w:r w:rsidRPr="00FF2A04">
      <w:rPr>
        <w:rFonts w:ascii="Times New Roman" w:hAnsi="Times New Roman"/>
        <w:sz w:val="24"/>
        <w:szCs w:val="24"/>
      </w:rPr>
      <w:fldChar w:fldCharType="begin"/>
    </w:r>
    <w:r w:rsidRPr="00FF2A04">
      <w:rPr>
        <w:rFonts w:ascii="Times New Roman" w:hAnsi="Times New Roman"/>
        <w:sz w:val="24"/>
        <w:szCs w:val="24"/>
      </w:rPr>
      <w:instrText xml:space="preserve"> PAGE   \* MERGEFORMAT </w:instrText>
    </w:r>
    <w:r w:rsidRPr="00FF2A04">
      <w:rPr>
        <w:rFonts w:ascii="Times New Roman" w:hAnsi="Times New Roman"/>
        <w:sz w:val="24"/>
        <w:szCs w:val="24"/>
      </w:rPr>
      <w:fldChar w:fldCharType="separate"/>
    </w:r>
    <w:r>
      <w:rPr>
        <w:rFonts w:ascii="Times New Roman" w:hAnsi="Times New Roman"/>
        <w:noProof/>
        <w:sz w:val="24"/>
        <w:szCs w:val="24"/>
      </w:rPr>
      <w:t>2</w:t>
    </w:r>
    <w:r w:rsidRPr="00FF2A04">
      <w:rPr>
        <w:rFonts w:ascii="Times New Roman" w:hAnsi="Times New Roman"/>
        <w:sz w:val="24"/>
        <w:szCs w:val="24"/>
      </w:rPr>
      <w:fldChar w:fldCharType="end"/>
    </w:r>
  </w:p>
  <w:p w14:paraId="15DAC933" w14:textId="77777777" w:rsidR="00565E02" w:rsidRDefault="00565E0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A72C" w14:textId="77777777" w:rsidR="00565E02" w:rsidRPr="002C35DF" w:rsidRDefault="00565E02">
    <w:pPr>
      <w:pStyle w:val="a3"/>
      <w:jc w:val="center"/>
      <w:rPr>
        <w:color w:val="FFFFFF"/>
      </w:rPr>
    </w:pPr>
    <w:r w:rsidRPr="002C35DF">
      <w:rPr>
        <w:color w:val="FFFFFF"/>
      </w:rPr>
      <w:fldChar w:fldCharType="begin"/>
    </w:r>
    <w:r w:rsidRPr="002C35DF">
      <w:rPr>
        <w:color w:val="FFFFFF"/>
      </w:rPr>
      <w:instrText>PAGE   \* MERGEFORMAT</w:instrText>
    </w:r>
    <w:r w:rsidRPr="002C35DF">
      <w:rPr>
        <w:color w:val="FFFFFF"/>
      </w:rPr>
      <w:fldChar w:fldCharType="separate"/>
    </w:r>
    <w:r w:rsidRPr="00F50338">
      <w:rPr>
        <w:noProof/>
        <w:color w:val="FFFFFF"/>
        <w:lang w:val="ru-RU"/>
      </w:rPr>
      <w:t>1</w:t>
    </w:r>
    <w:r w:rsidRPr="002C35DF">
      <w:rPr>
        <w:color w:val="FFFFFF"/>
      </w:rPr>
      <w:fldChar w:fldCharType="end"/>
    </w:r>
  </w:p>
  <w:p w14:paraId="77D609CA" w14:textId="77777777" w:rsidR="00565E02" w:rsidRDefault="00565E0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E550" w14:textId="77777777" w:rsidR="00565E02" w:rsidRDefault="00565E02" w:rsidP="007031BF">
    <w:pPr>
      <w:pStyle w:val="a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4121038" w14:textId="77777777" w:rsidR="00565E02" w:rsidRDefault="00565E02">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361B" w14:textId="77777777" w:rsidR="00565E02" w:rsidRPr="00F37D71" w:rsidRDefault="00565E02">
    <w:pPr>
      <w:pStyle w:val="a3"/>
      <w:jc w:val="center"/>
      <w:rPr>
        <w:rFonts w:ascii="Times New Roman" w:hAnsi="Times New Roman"/>
        <w:sz w:val="24"/>
        <w:szCs w:val="24"/>
      </w:rPr>
    </w:pPr>
    <w:r w:rsidRPr="00F37D71">
      <w:rPr>
        <w:rFonts w:ascii="Times New Roman" w:hAnsi="Times New Roman"/>
        <w:sz w:val="24"/>
        <w:szCs w:val="24"/>
      </w:rPr>
      <w:fldChar w:fldCharType="begin"/>
    </w:r>
    <w:r w:rsidRPr="00F37D71">
      <w:rPr>
        <w:rFonts w:ascii="Times New Roman" w:hAnsi="Times New Roman"/>
        <w:sz w:val="24"/>
        <w:szCs w:val="24"/>
      </w:rPr>
      <w:instrText>PAGE   \* MERGEFORMAT</w:instrText>
    </w:r>
    <w:r w:rsidRPr="00F37D71">
      <w:rPr>
        <w:rFonts w:ascii="Times New Roman" w:hAnsi="Times New Roman"/>
        <w:sz w:val="24"/>
        <w:szCs w:val="24"/>
      </w:rPr>
      <w:fldChar w:fldCharType="separate"/>
    </w:r>
    <w:r w:rsidRPr="00F50338">
      <w:rPr>
        <w:rFonts w:ascii="Times New Roman" w:hAnsi="Times New Roman"/>
        <w:noProof/>
        <w:sz w:val="24"/>
        <w:szCs w:val="24"/>
        <w:lang w:val="ru-RU"/>
      </w:rPr>
      <w:t>12</w:t>
    </w:r>
    <w:r w:rsidRPr="00F37D71">
      <w:rPr>
        <w:rFonts w:ascii="Times New Roman" w:hAnsi="Times New Roman"/>
        <w:sz w:val="24"/>
        <w:szCs w:val="24"/>
      </w:rPr>
      <w:fldChar w:fldCharType="end"/>
    </w:r>
  </w:p>
  <w:p w14:paraId="562FA19E" w14:textId="77777777" w:rsidR="00565E02" w:rsidRDefault="00565E02">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EC79" w14:textId="77777777" w:rsidR="00565E02" w:rsidRDefault="00565E02" w:rsidP="007031BF">
    <w:pPr>
      <w:pStyle w:val="a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1503CF07" w14:textId="77777777" w:rsidR="00565E02" w:rsidRDefault="00565E02">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B227" w14:textId="77777777" w:rsidR="00565E02" w:rsidRPr="007503A5" w:rsidRDefault="00565E02">
    <w:pPr>
      <w:pStyle w:val="a3"/>
      <w:jc w:val="center"/>
      <w:rPr>
        <w:rFonts w:ascii="Times New Roman" w:hAnsi="Times New Roman"/>
        <w:sz w:val="24"/>
        <w:szCs w:val="24"/>
      </w:rPr>
    </w:pPr>
    <w:r w:rsidRPr="007503A5">
      <w:rPr>
        <w:rFonts w:ascii="Times New Roman" w:hAnsi="Times New Roman"/>
        <w:sz w:val="24"/>
        <w:szCs w:val="24"/>
      </w:rPr>
      <w:fldChar w:fldCharType="begin"/>
    </w:r>
    <w:r w:rsidRPr="007503A5">
      <w:rPr>
        <w:rFonts w:ascii="Times New Roman" w:hAnsi="Times New Roman"/>
        <w:sz w:val="24"/>
        <w:szCs w:val="24"/>
      </w:rPr>
      <w:instrText>PAGE   \* MERGEFORMAT</w:instrText>
    </w:r>
    <w:r w:rsidRPr="007503A5">
      <w:rPr>
        <w:rFonts w:ascii="Times New Roman" w:hAnsi="Times New Roman"/>
        <w:sz w:val="24"/>
        <w:szCs w:val="24"/>
      </w:rPr>
      <w:fldChar w:fldCharType="separate"/>
    </w:r>
    <w:r w:rsidRPr="00F50338">
      <w:rPr>
        <w:rFonts w:ascii="Times New Roman" w:hAnsi="Times New Roman"/>
        <w:noProof/>
        <w:sz w:val="24"/>
        <w:szCs w:val="24"/>
        <w:lang w:val="ru-RU"/>
      </w:rPr>
      <w:t>3</w:t>
    </w:r>
    <w:r w:rsidRPr="007503A5">
      <w:rPr>
        <w:rFonts w:ascii="Times New Roman" w:hAnsi="Times New Roman"/>
        <w:sz w:val="24"/>
        <w:szCs w:val="24"/>
      </w:rPr>
      <w:fldChar w:fldCharType="end"/>
    </w:r>
  </w:p>
  <w:p w14:paraId="32645171" w14:textId="77777777" w:rsidR="00565E02" w:rsidRDefault="00565E02">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F1DC" w14:textId="77777777" w:rsidR="00565E02" w:rsidRDefault="00565E02" w:rsidP="007031BF">
    <w:pPr>
      <w:pStyle w:val="a3"/>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56A26B0C" w14:textId="77777777" w:rsidR="00565E02" w:rsidRDefault="00565E02">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A0EB" w14:textId="77777777" w:rsidR="00565E02" w:rsidRPr="002C35DF" w:rsidRDefault="00565E02">
    <w:pPr>
      <w:pStyle w:val="a3"/>
      <w:jc w:val="center"/>
      <w:rPr>
        <w:rFonts w:ascii="Times New Roman" w:hAnsi="Times New Roman"/>
        <w:sz w:val="24"/>
        <w:szCs w:val="24"/>
      </w:rPr>
    </w:pPr>
    <w:r w:rsidRPr="002C35DF">
      <w:rPr>
        <w:rFonts w:ascii="Times New Roman" w:hAnsi="Times New Roman"/>
        <w:sz w:val="24"/>
        <w:szCs w:val="24"/>
      </w:rPr>
      <w:fldChar w:fldCharType="begin"/>
    </w:r>
    <w:r w:rsidRPr="002C35DF">
      <w:rPr>
        <w:rFonts w:ascii="Times New Roman" w:hAnsi="Times New Roman"/>
        <w:sz w:val="24"/>
        <w:szCs w:val="24"/>
      </w:rPr>
      <w:instrText>PAGE   \* MERGEFORMAT</w:instrText>
    </w:r>
    <w:r w:rsidRPr="002C35DF">
      <w:rPr>
        <w:rFonts w:ascii="Times New Roman" w:hAnsi="Times New Roman"/>
        <w:sz w:val="24"/>
        <w:szCs w:val="24"/>
      </w:rPr>
      <w:fldChar w:fldCharType="separate"/>
    </w:r>
    <w:r w:rsidRPr="00F50338">
      <w:rPr>
        <w:rFonts w:ascii="Times New Roman" w:hAnsi="Times New Roman"/>
        <w:noProof/>
        <w:sz w:val="24"/>
        <w:szCs w:val="24"/>
        <w:lang w:val="ru-RU"/>
      </w:rPr>
      <w:t>5</w:t>
    </w:r>
    <w:r w:rsidRPr="002C35DF">
      <w:rPr>
        <w:rFonts w:ascii="Times New Roman" w:hAnsi="Times New Roman"/>
        <w:sz w:val="24"/>
        <w:szCs w:val="24"/>
      </w:rPr>
      <w:fldChar w:fldCharType="end"/>
    </w:r>
  </w:p>
  <w:p w14:paraId="2B44388E" w14:textId="77777777" w:rsidR="00565E02" w:rsidRDefault="00565E0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5A52"/>
    <w:multiLevelType w:val="hybridMultilevel"/>
    <w:tmpl w:val="9F760816"/>
    <w:lvl w:ilvl="0" w:tplc="CD7A52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8457EF"/>
    <w:multiLevelType w:val="hybridMultilevel"/>
    <w:tmpl w:val="DD88417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E3E7C"/>
    <w:multiLevelType w:val="hybridMultilevel"/>
    <w:tmpl w:val="CFF694AA"/>
    <w:lvl w:ilvl="0" w:tplc="CD7A5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77D3B75"/>
    <w:multiLevelType w:val="hybridMultilevel"/>
    <w:tmpl w:val="02C2380C"/>
    <w:lvl w:ilvl="0" w:tplc="7B9EF4B0">
      <w:start w:val="1"/>
      <w:numFmt w:val="decimal"/>
      <w:lvlText w:val="%1."/>
      <w:lvlJc w:val="left"/>
      <w:pPr>
        <w:tabs>
          <w:tab w:val="num" w:pos="720"/>
        </w:tabs>
        <w:ind w:left="720" w:hanging="360"/>
      </w:pPr>
      <w:rPr>
        <w:rFonts w:cs="Times New Roman"/>
      </w:rPr>
    </w:lvl>
    <w:lvl w:ilvl="1" w:tplc="B2DAC69E">
      <w:numFmt w:val="none"/>
      <w:lvlText w:val=""/>
      <w:lvlJc w:val="left"/>
      <w:pPr>
        <w:tabs>
          <w:tab w:val="num" w:pos="360"/>
        </w:tabs>
      </w:pPr>
      <w:rPr>
        <w:rFonts w:cs="Times New Roman"/>
      </w:rPr>
    </w:lvl>
    <w:lvl w:ilvl="2" w:tplc="26D64C5E">
      <w:numFmt w:val="none"/>
      <w:lvlText w:val=""/>
      <w:lvlJc w:val="left"/>
      <w:pPr>
        <w:tabs>
          <w:tab w:val="num" w:pos="360"/>
        </w:tabs>
      </w:pPr>
      <w:rPr>
        <w:rFonts w:cs="Times New Roman"/>
      </w:rPr>
    </w:lvl>
    <w:lvl w:ilvl="3" w:tplc="0BE22D48">
      <w:numFmt w:val="none"/>
      <w:lvlText w:val=""/>
      <w:lvlJc w:val="left"/>
      <w:pPr>
        <w:tabs>
          <w:tab w:val="num" w:pos="360"/>
        </w:tabs>
      </w:pPr>
      <w:rPr>
        <w:rFonts w:cs="Times New Roman"/>
      </w:rPr>
    </w:lvl>
    <w:lvl w:ilvl="4" w:tplc="8A16FBB2">
      <w:numFmt w:val="none"/>
      <w:lvlText w:val=""/>
      <w:lvlJc w:val="left"/>
      <w:pPr>
        <w:tabs>
          <w:tab w:val="num" w:pos="360"/>
        </w:tabs>
      </w:pPr>
      <w:rPr>
        <w:rFonts w:cs="Times New Roman"/>
      </w:rPr>
    </w:lvl>
    <w:lvl w:ilvl="5" w:tplc="9B94E6D0">
      <w:numFmt w:val="none"/>
      <w:lvlText w:val=""/>
      <w:lvlJc w:val="left"/>
      <w:pPr>
        <w:tabs>
          <w:tab w:val="num" w:pos="360"/>
        </w:tabs>
      </w:pPr>
      <w:rPr>
        <w:rFonts w:cs="Times New Roman"/>
      </w:rPr>
    </w:lvl>
    <w:lvl w:ilvl="6" w:tplc="50787E7A">
      <w:numFmt w:val="none"/>
      <w:lvlText w:val=""/>
      <w:lvlJc w:val="left"/>
      <w:pPr>
        <w:tabs>
          <w:tab w:val="num" w:pos="360"/>
        </w:tabs>
      </w:pPr>
      <w:rPr>
        <w:rFonts w:cs="Times New Roman"/>
      </w:rPr>
    </w:lvl>
    <w:lvl w:ilvl="7" w:tplc="6F9EA1B6">
      <w:numFmt w:val="none"/>
      <w:lvlText w:val=""/>
      <w:lvlJc w:val="left"/>
      <w:pPr>
        <w:tabs>
          <w:tab w:val="num" w:pos="360"/>
        </w:tabs>
      </w:pPr>
      <w:rPr>
        <w:rFonts w:cs="Times New Roman"/>
      </w:rPr>
    </w:lvl>
    <w:lvl w:ilvl="8" w:tplc="366EA872">
      <w:numFmt w:val="none"/>
      <w:lvlText w:val=""/>
      <w:lvlJc w:val="left"/>
      <w:pPr>
        <w:tabs>
          <w:tab w:val="num" w:pos="360"/>
        </w:tabs>
      </w:pPr>
      <w:rPr>
        <w:rFonts w:cs="Times New Roman"/>
      </w:rPr>
    </w:lvl>
  </w:abstractNum>
  <w:abstractNum w:abstractNumId="4" w15:restartNumberingAfterBreak="0">
    <w:nsid w:val="33B85001"/>
    <w:multiLevelType w:val="hybridMultilevel"/>
    <w:tmpl w:val="6478AF9E"/>
    <w:lvl w:ilvl="0" w:tplc="58AC5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78C34AB"/>
    <w:multiLevelType w:val="hybridMultilevel"/>
    <w:tmpl w:val="F22E8EDA"/>
    <w:lvl w:ilvl="0" w:tplc="67E055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6" w15:restartNumberingAfterBreak="0">
    <w:nsid w:val="46392D8C"/>
    <w:multiLevelType w:val="hybridMultilevel"/>
    <w:tmpl w:val="B2223A62"/>
    <w:lvl w:ilvl="0" w:tplc="751298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C35EBD"/>
    <w:multiLevelType w:val="hybridMultilevel"/>
    <w:tmpl w:val="868ADD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15:restartNumberingAfterBreak="0">
    <w:nsid w:val="47F8336F"/>
    <w:multiLevelType w:val="multilevel"/>
    <w:tmpl w:val="A66AAE28"/>
    <w:lvl w:ilvl="0">
      <w:start w:val="1"/>
      <w:numFmt w:val="decimal"/>
      <w:lvlText w:val="%1."/>
      <w:lvlJc w:val="left"/>
      <w:pPr>
        <w:ind w:left="2186" w:hanging="133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502E440F"/>
    <w:multiLevelType w:val="multilevel"/>
    <w:tmpl w:val="527A8198"/>
    <w:lvl w:ilvl="0">
      <w:start w:val="5"/>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4365D17"/>
    <w:multiLevelType w:val="hybridMultilevel"/>
    <w:tmpl w:val="4608371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88770C8"/>
    <w:multiLevelType w:val="hybridMultilevel"/>
    <w:tmpl w:val="A86CE5E0"/>
    <w:lvl w:ilvl="0" w:tplc="CD7A529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76437B2"/>
    <w:multiLevelType w:val="hybridMultilevel"/>
    <w:tmpl w:val="327C060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902CF3"/>
    <w:multiLevelType w:val="hybridMultilevel"/>
    <w:tmpl w:val="A832F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697253"/>
    <w:multiLevelType w:val="hybridMultilevel"/>
    <w:tmpl w:val="A900E70C"/>
    <w:lvl w:ilvl="0" w:tplc="F17A9D2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15:restartNumberingAfterBreak="0">
    <w:nsid w:val="6EA6231C"/>
    <w:multiLevelType w:val="multilevel"/>
    <w:tmpl w:val="C2328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4"/>
  </w:num>
  <w:num w:numId="3">
    <w:abstractNumId w:va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0"/>
  </w:num>
  <w:num w:numId="8">
    <w:abstractNumId w:val="9"/>
  </w:num>
  <w:num w:numId="9">
    <w:abstractNumId w:val="11"/>
  </w:num>
  <w:num w:numId="10">
    <w:abstractNumId w:val="2"/>
  </w:num>
  <w:num w:numId="11">
    <w:abstractNumId w:val="1"/>
  </w:num>
  <w:num w:numId="12">
    <w:abstractNumId w:val="10"/>
  </w:num>
  <w:num w:numId="13">
    <w:abstractNumId w:val="6"/>
  </w:num>
  <w:num w:numId="14">
    <w:abstractNumId w:val="13"/>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5"/>
    <w:rsid w:val="0000015F"/>
    <w:rsid w:val="000007DA"/>
    <w:rsid w:val="00003B6C"/>
    <w:rsid w:val="00004BC8"/>
    <w:rsid w:val="00006237"/>
    <w:rsid w:val="00006C5A"/>
    <w:rsid w:val="00010F64"/>
    <w:rsid w:val="00011F05"/>
    <w:rsid w:val="00012288"/>
    <w:rsid w:val="00015FF5"/>
    <w:rsid w:val="000165D7"/>
    <w:rsid w:val="00016F13"/>
    <w:rsid w:val="00017BBC"/>
    <w:rsid w:val="00017E1C"/>
    <w:rsid w:val="0002016C"/>
    <w:rsid w:val="00021824"/>
    <w:rsid w:val="00021A9F"/>
    <w:rsid w:val="00021C1E"/>
    <w:rsid w:val="00022636"/>
    <w:rsid w:val="0003060A"/>
    <w:rsid w:val="00030813"/>
    <w:rsid w:val="0003538B"/>
    <w:rsid w:val="00037BE8"/>
    <w:rsid w:val="00041899"/>
    <w:rsid w:val="00044125"/>
    <w:rsid w:val="000445EE"/>
    <w:rsid w:val="00047090"/>
    <w:rsid w:val="000501F1"/>
    <w:rsid w:val="0005073B"/>
    <w:rsid w:val="0005193A"/>
    <w:rsid w:val="00054A2E"/>
    <w:rsid w:val="0005709F"/>
    <w:rsid w:val="000570B9"/>
    <w:rsid w:val="00060000"/>
    <w:rsid w:val="000619C5"/>
    <w:rsid w:val="00061E33"/>
    <w:rsid w:val="00062665"/>
    <w:rsid w:val="00064F8A"/>
    <w:rsid w:val="00065700"/>
    <w:rsid w:val="00065F28"/>
    <w:rsid w:val="00066317"/>
    <w:rsid w:val="00066B0C"/>
    <w:rsid w:val="0006757C"/>
    <w:rsid w:val="000728E1"/>
    <w:rsid w:val="000734E5"/>
    <w:rsid w:val="00073BD2"/>
    <w:rsid w:val="0007531D"/>
    <w:rsid w:val="00075601"/>
    <w:rsid w:val="00076054"/>
    <w:rsid w:val="00076C14"/>
    <w:rsid w:val="00076EBC"/>
    <w:rsid w:val="0007737E"/>
    <w:rsid w:val="000820A4"/>
    <w:rsid w:val="000831C0"/>
    <w:rsid w:val="00085FD4"/>
    <w:rsid w:val="00087A1A"/>
    <w:rsid w:val="00091025"/>
    <w:rsid w:val="00091A61"/>
    <w:rsid w:val="00092FD5"/>
    <w:rsid w:val="00093C93"/>
    <w:rsid w:val="00094552"/>
    <w:rsid w:val="00095974"/>
    <w:rsid w:val="000979F2"/>
    <w:rsid w:val="000A059E"/>
    <w:rsid w:val="000A11AC"/>
    <w:rsid w:val="000A4C4E"/>
    <w:rsid w:val="000A620C"/>
    <w:rsid w:val="000A68DD"/>
    <w:rsid w:val="000A78C0"/>
    <w:rsid w:val="000A7E01"/>
    <w:rsid w:val="000A7EC3"/>
    <w:rsid w:val="000B00DD"/>
    <w:rsid w:val="000B0EF7"/>
    <w:rsid w:val="000B1F71"/>
    <w:rsid w:val="000B32FB"/>
    <w:rsid w:val="000B5640"/>
    <w:rsid w:val="000B59E0"/>
    <w:rsid w:val="000B5B69"/>
    <w:rsid w:val="000B5EC7"/>
    <w:rsid w:val="000C6D8A"/>
    <w:rsid w:val="000C7905"/>
    <w:rsid w:val="000D0A00"/>
    <w:rsid w:val="000D1DDC"/>
    <w:rsid w:val="000D2182"/>
    <w:rsid w:val="000D32F2"/>
    <w:rsid w:val="000D4CF4"/>
    <w:rsid w:val="000D55DE"/>
    <w:rsid w:val="000D7E35"/>
    <w:rsid w:val="000E1A18"/>
    <w:rsid w:val="000E2827"/>
    <w:rsid w:val="000E5299"/>
    <w:rsid w:val="000E5DA8"/>
    <w:rsid w:val="000E5DCA"/>
    <w:rsid w:val="000E72CE"/>
    <w:rsid w:val="000E7870"/>
    <w:rsid w:val="000F23CE"/>
    <w:rsid w:val="000F4A2F"/>
    <w:rsid w:val="000F4F17"/>
    <w:rsid w:val="000F56BF"/>
    <w:rsid w:val="00102333"/>
    <w:rsid w:val="00102940"/>
    <w:rsid w:val="00102A9A"/>
    <w:rsid w:val="001042BB"/>
    <w:rsid w:val="00105085"/>
    <w:rsid w:val="00105673"/>
    <w:rsid w:val="001079B0"/>
    <w:rsid w:val="00107E06"/>
    <w:rsid w:val="00111412"/>
    <w:rsid w:val="001119BA"/>
    <w:rsid w:val="00112D6E"/>
    <w:rsid w:val="00114810"/>
    <w:rsid w:val="00114F7F"/>
    <w:rsid w:val="00117352"/>
    <w:rsid w:val="00117A07"/>
    <w:rsid w:val="00117CDC"/>
    <w:rsid w:val="001204CB"/>
    <w:rsid w:val="00120932"/>
    <w:rsid w:val="001268F6"/>
    <w:rsid w:val="0013061C"/>
    <w:rsid w:val="00131079"/>
    <w:rsid w:val="001322C1"/>
    <w:rsid w:val="00132902"/>
    <w:rsid w:val="00132AB6"/>
    <w:rsid w:val="00134562"/>
    <w:rsid w:val="00140A8D"/>
    <w:rsid w:val="00141E4B"/>
    <w:rsid w:val="0014301F"/>
    <w:rsid w:val="00143B43"/>
    <w:rsid w:val="001445DD"/>
    <w:rsid w:val="00145607"/>
    <w:rsid w:val="0014628F"/>
    <w:rsid w:val="0015780D"/>
    <w:rsid w:val="00160648"/>
    <w:rsid w:val="00161B8D"/>
    <w:rsid w:val="00162718"/>
    <w:rsid w:val="00163118"/>
    <w:rsid w:val="00163E2F"/>
    <w:rsid w:val="001648E6"/>
    <w:rsid w:val="00166D73"/>
    <w:rsid w:val="00167670"/>
    <w:rsid w:val="00170113"/>
    <w:rsid w:val="00172E91"/>
    <w:rsid w:val="00174BC6"/>
    <w:rsid w:val="00176633"/>
    <w:rsid w:val="0017671B"/>
    <w:rsid w:val="00182B3E"/>
    <w:rsid w:val="00183DFB"/>
    <w:rsid w:val="00186D10"/>
    <w:rsid w:val="00187026"/>
    <w:rsid w:val="001875C6"/>
    <w:rsid w:val="001875F0"/>
    <w:rsid w:val="00187D20"/>
    <w:rsid w:val="00190F7F"/>
    <w:rsid w:val="0019148D"/>
    <w:rsid w:val="0019336D"/>
    <w:rsid w:val="00193A39"/>
    <w:rsid w:val="00195FDB"/>
    <w:rsid w:val="001970AE"/>
    <w:rsid w:val="00197B44"/>
    <w:rsid w:val="001A0320"/>
    <w:rsid w:val="001A1D08"/>
    <w:rsid w:val="001A20E8"/>
    <w:rsid w:val="001A4572"/>
    <w:rsid w:val="001A5250"/>
    <w:rsid w:val="001A54BB"/>
    <w:rsid w:val="001A5AE4"/>
    <w:rsid w:val="001B244D"/>
    <w:rsid w:val="001B580F"/>
    <w:rsid w:val="001B610C"/>
    <w:rsid w:val="001B6AEB"/>
    <w:rsid w:val="001C0103"/>
    <w:rsid w:val="001C2100"/>
    <w:rsid w:val="001C2AB2"/>
    <w:rsid w:val="001C5888"/>
    <w:rsid w:val="001C6334"/>
    <w:rsid w:val="001C6701"/>
    <w:rsid w:val="001C67D7"/>
    <w:rsid w:val="001C7780"/>
    <w:rsid w:val="001C7956"/>
    <w:rsid w:val="001D6C7B"/>
    <w:rsid w:val="001E175F"/>
    <w:rsid w:val="001E1C48"/>
    <w:rsid w:val="001E287A"/>
    <w:rsid w:val="001E638E"/>
    <w:rsid w:val="001E6CE4"/>
    <w:rsid w:val="001E73F8"/>
    <w:rsid w:val="001F0FCB"/>
    <w:rsid w:val="001F1C89"/>
    <w:rsid w:val="001F1D16"/>
    <w:rsid w:val="001F241A"/>
    <w:rsid w:val="001F3069"/>
    <w:rsid w:val="001F4AB9"/>
    <w:rsid w:val="001F50A3"/>
    <w:rsid w:val="001F62AC"/>
    <w:rsid w:val="001F7C7B"/>
    <w:rsid w:val="00201C63"/>
    <w:rsid w:val="00203BEF"/>
    <w:rsid w:val="00203C39"/>
    <w:rsid w:val="00205886"/>
    <w:rsid w:val="00206E4A"/>
    <w:rsid w:val="00207ECB"/>
    <w:rsid w:val="00213A12"/>
    <w:rsid w:val="00215EF0"/>
    <w:rsid w:val="00217BBC"/>
    <w:rsid w:val="0022020B"/>
    <w:rsid w:val="00221C6F"/>
    <w:rsid w:val="00221E25"/>
    <w:rsid w:val="002228A6"/>
    <w:rsid w:val="00224A4B"/>
    <w:rsid w:val="00230780"/>
    <w:rsid w:val="00233133"/>
    <w:rsid w:val="002341AB"/>
    <w:rsid w:val="0023468D"/>
    <w:rsid w:val="00236B88"/>
    <w:rsid w:val="00236C6B"/>
    <w:rsid w:val="0023745A"/>
    <w:rsid w:val="00237FBB"/>
    <w:rsid w:val="00241101"/>
    <w:rsid w:val="002426D3"/>
    <w:rsid w:val="00242E18"/>
    <w:rsid w:val="00242EA2"/>
    <w:rsid w:val="00243034"/>
    <w:rsid w:val="0024569C"/>
    <w:rsid w:val="00246E8C"/>
    <w:rsid w:val="00247B86"/>
    <w:rsid w:val="00250363"/>
    <w:rsid w:val="00250BCA"/>
    <w:rsid w:val="00254DB8"/>
    <w:rsid w:val="002559D9"/>
    <w:rsid w:val="0025623A"/>
    <w:rsid w:val="0025649B"/>
    <w:rsid w:val="0025744A"/>
    <w:rsid w:val="0026076E"/>
    <w:rsid w:val="002609F6"/>
    <w:rsid w:val="002617B2"/>
    <w:rsid w:val="00261BE0"/>
    <w:rsid w:val="00264320"/>
    <w:rsid w:val="0027030D"/>
    <w:rsid w:val="002712A8"/>
    <w:rsid w:val="00273D02"/>
    <w:rsid w:val="00275DDA"/>
    <w:rsid w:val="00277596"/>
    <w:rsid w:val="00277D04"/>
    <w:rsid w:val="00280A53"/>
    <w:rsid w:val="00281EC1"/>
    <w:rsid w:val="00282775"/>
    <w:rsid w:val="0029070E"/>
    <w:rsid w:val="0029108A"/>
    <w:rsid w:val="00291476"/>
    <w:rsid w:val="00291AAF"/>
    <w:rsid w:val="002951C3"/>
    <w:rsid w:val="002A16B8"/>
    <w:rsid w:val="002A3912"/>
    <w:rsid w:val="002A5235"/>
    <w:rsid w:val="002A6203"/>
    <w:rsid w:val="002A68E1"/>
    <w:rsid w:val="002A728B"/>
    <w:rsid w:val="002B0D9E"/>
    <w:rsid w:val="002B1E9C"/>
    <w:rsid w:val="002B23D5"/>
    <w:rsid w:val="002B5858"/>
    <w:rsid w:val="002B6D01"/>
    <w:rsid w:val="002B703C"/>
    <w:rsid w:val="002B7CC4"/>
    <w:rsid w:val="002C0D1A"/>
    <w:rsid w:val="002C31DE"/>
    <w:rsid w:val="002C35DF"/>
    <w:rsid w:val="002C4FFD"/>
    <w:rsid w:val="002C5190"/>
    <w:rsid w:val="002C54D6"/>
    <w:rsid w:val="002C5C39"/>
    <w:rsid w:val="002C627B"/>
    <w:rsid w:val="002C7137"/>
    <w:rsid w:val="002D045D"/>
    <w:rsid w:val="002D0568"/>
    <w:rsid w:val="002D1201"/>
    <w:rsid w:val="002D31D9"/>
    <w:rsid w:val="002D3274"/>
    <w:rsid w:val="002D3FE6"/>
    <w:rsid w:val="002D40D4"/>
    <w:rsid w:val="002D40DE"/>
    <w:rsid w:val="002D5229"/>
    <w:rsid w:val="002D6104"/>
    <w:rsid w:val="002D6A92"/>
    <w:rsid w:val="002D6BA0"/>
    <w:rsid w:val="002E007E"/>
    <w:rsid w:val="002E0703"/>
    <w:rsid w:val="002E1712"/>
    <w:rsid w:val="002E1AFA"/>
    <w:rsid w:val="002E1EA1"/>
    <w:rsid w:val="002E203B"/>
    <w:rsid w:val="002E20D6"/>
    <w:rsid w:val="002E2ECE"/>
    <w:rsid w:val="002E3332"/>
    <w:rsid w:val="002E3790"/>
    <w:rsid w:val="002E4731"/>
    <w:rsid w:val="002E4C41"/>
    <w:rsid w:val="002E5C5A"/>
    <w:rsid w:val="002E5FD6"/>
    <w:rsid w:val="002E656F"/>
    <w:rsid w:val="002F03E8"/>
    <w:rsid w:val="002F5042"/>
    <w:rsid w:val="002F6EED"/>
    <w:rsid w:val="00300384"/>
    <w:rsid w:val="00300CE3"/>
    <w:rsid w:val="0030137C"/>
    <w:rsid w:val="00301D49"/>
    <w:rsid w:val="003029ED"/>
    <w:rsid w:val="003054CB"/>
    <w:rsid w:val="0030749D"/>
    <w:rsid w:val="0031100C"/>
    <w:rsid w:val="00313F6F"/>
    <w:rsid w:val="00314EAC"/>
    <w:rsid w:val="00315E69"/>
    <w:rsid w:val="0031646A"/>
    <w:rsid w:val="0032275F"/>
    <w:rsid w:val="00322970"/>
    <w:rsid w:val="0032348F"/>
    <w:rsid w:val="0032464F"/>
    <w:rsid w:val="00327EB6"/>
    <w:rsid w:val="00331392"/>
    <w:rsid w:val="00331878"/>
    <w:rsid w:val="003320FC"/>
    <w:rsid w:val="00332593"/>
    <w:rsid w:val="003347CE"/>
    <w:rsid w:val="00334EE8"/>
    <w:rsid w:val="003365DC"/>
    <w:rsid w:val="00336ECC"/>
    <w:rsid w:val="00337BEE"/>
    <w:rsid w:val="003400AD"/>
    <w:rsid w:val="003416B1"/>
    <w:rsid w:val="003424CB"/>
    <w:rsid w:val="00342A28"/>
    <w:rsid w:val="003455B2"/>
    <w:rsid w:val="00346AC9"/>
    <w:rsid w:val="0035025F"/>
    <w:rsid w:val="00350B1D"/>
    <w:rsid w:val="0035302E"/>
    <w:rsid w:val="003549D0"/>
    <w:rsid w:val="00356A52"/>
    <w:rsid w:val="00357831"/>
    <w:rsid w:val="003578A6"/>
    <w:rsid w:val="00364189"/>
    <w:rsid w:val="00364BC0"/>
    <w:rsid w:val="00365F17"/>
    <w:rsid w:val="00365F1E"/>
    <w:rsid w:val="00370623"/>
    <w:rsid w:val="00375385"/>
    <w:rsid w:val="00375624"/>
    <w:rsid w:val="00380189"/>
    <w:rsid w:val="003811AC"/>
    <w:rsid w:val="00384A3F"/>
    <w:rsid w:val="003857E7"/>
    <w:rsid w:val="00385E7D"/>
    <w:rsid w:val="0038750F"/>
    <w:rsid w:val="0038778E"/>
    <w:rsid w:val="00387EDC"/>
    <w:rsid w:val="0039124A"/>
    <w:rsid w:val="00392BD8"/>
    <w:rsid w:val="003956AB"/>
    <w:rsid w:val="00395BAD"/>
    <w:rsid w:val="0039688A"/>
    <w:rsid w:val="0039697F"/>
    <w:rsid w:val="003A4617"/>
    <w:rsid w:val="003A600E"/>
    <w:rsid w:val="003A6446"/>
    <w:rsid w:val="003A77E1"/>
    <w:rsid w:val="003B3409"/>
    <w:rsid w:val="003B3723"/>
    <w:rsid w:val="003B5BC2"/>
    <w:rsid w:val="003B64A3"/>
    <w:rsid w:val="003B7B23"/>
    <w:rsid w:val="003B7E6D"/>
    <w:rsid w:val="003C11BD"/>
    <w:rsid w:val="003C3662"/>
    <w:rsid w:val="003C36A6"/>
    <w:rsid w:val="003D1984"/>
    <w:rsid w:val="003D3F52"/>
    <w:rsid w:val="003D47BC"/>
    <w:rsid w:val="003D71C5"/>
    <w:rsid w:val="003E0339"/>
    <w:rsid w:val="003E06AF"/>
    <w:rsid w:val="003E1090"/>
    <w:rsid w:val="003E1C6F"/>
    <w:rsid w:val="003E2B0C"/>
    <w:rsid w:val="003E4365"/>
    <w:rsid w:val="003E57BA"/>
    <w:rsid w:val="003F0A38"/>
    <w:rsid w:val="003F19FA"/>
    <w:rsid w:val="003F2A2A"/>
    <w:rsid w:val="003F2D7C"/>
    <w:rsid w:val="00401608"/>
    <w:rsid w:val="00402BE2"/>
    <w:rsid w:val="00403D30"/>
    <w:rsid w:val="00404913"/>
    <w:rsid w:val="00404925"/>
    <w:rsid w:val="00405BC6"/>
    <w:rsid w:val="004065BB"/>
    <w:rsid w:val="004102CB"/>
    <w:rsid w:val="00410D5B"/>
    <w:rsid w:val="0041198A"/>
    <w:rsid w:val="00412CF3"/>
    <w:rsid w:val="00413E77"/>
    <w:rsid w:val="00414BD8"/>
    <w:rsid w:val="00415660"/>
    <w:rsid w:val="004177E5"/>
    <w:rsid w:val="004212BC"/>
    <w:rsid w:val="00421B97"/>
    <w:rsid w:val="00421C2A"/>
    <w:rsid w:val="00421E3A"/>
    <w:rsid w:val="00423E85"/>
    <w:rsid w:val="00424F73"/>
    <w:rsid w:val="004267DF"/>
    <w:rsid w:val="004279E0"/>
    <w:rsid w:val="00431DC8"/>
    <w:rsid w:val="004320D3"/>
    <w:rsid w:val="00433639"/>
    <w:rsid w:val="00433F82"/>
    <w:rsid w:val="00441459"/>
    <w:rsid w:val="00442B37"/>
    <w:rsid w:val="004446A7"/>
    <w:rsid w:val="00446301"/>
    <w:rsid w:val="00447F7C"/>
    <w:rsid w:val="00450956"/>
    <w:rsid w:val="004517EB"/>
    <w:rsid w:val="00453786"/>
    <w:rsid w:val="004541EB"/>
    <w:rsid w:val="00461155"/>
    <w:rsid w:val="00461796"/>
    <w:rsid w:val="004619ED"/>
    <w:rsid w:val="004626B2"/>
    <w:rsid w:val="00462A29"/>
    <w:rsid w:val="00462F1B"/>
    <w:rsid w:val="00464CC5"/>
    <w:rsid w:val="004656EB"/>
    <w:rsid w:val="00467543"/>
    <w:rsid w:val="00467F6E"/>
    <w:rsid w:val="004731E3"/>
    <w:rsid w:val="00473507"/>
    <w:rsid w:val="0047473E"/>
    <w:rsid w:val="0047574A"/>
    <w:rsid w:val="00480842"/>
    <w:rsid w:val="0048213A"/>
    <w:rsid w:val="00482620"/>
    <w:rsid w:val="0048538C"/>
    <w:rsid w:val="00487E44"/>
    <w:rsid w:val="00490F6F"/>
    <w:rsid w:val="004928B6"/>
    <w:rsid w:val="00494D63"/>
    <w:rsid w:val="00495BF7"/>
    <w:rsid w:val="0049798C"/>
    <w:rsid w:val="00497A45"/>
    <w:rsid w:val="004A498D"/>
    <w:rsid w:val="004A52F6"/>
    <w:rsid w:val="004A67A1"/>
    <w:rsid w:val="004B0D36"/>
    <w:rsid w:val="004B0FFC"/>
    <w:rsid w:val="004B2334"/>
    <w:rsid w:val="004B3A0B"/>
    <w:rsid w:val="004B5168"/>
    <w:rsid w:val="004B6D5C"/>
    <w:rsid w:val="004C022A"/>
    <w:rsid w:val="004C5694"/>
    <w:rsid w:val="004C6724"/>
    <w:rsid w:val="004C7F63"/>
    <w:rsid w:val="004D3B17"/>
    <w:rsid w:val="004D60C7"/>
    <w:rsid w:val="004D6E9B"/>
    <w:rsid w:val="004E4111"/>
    <w:rsid w:val="004E460E"/>
    <w:rsid w:val="004E60C7"/>
    <w:rsid w:val="004E63F2"/>
    <w:rsid w:val="004E6F82"/>
    <w:rsid w:val="004F143B"/>
    <w:rsid w:val="004F2E5D"/>
    <w:rsid w:val="004F3751"/>
    <w:rsid w:val="004F4B91"/>
    <w:rsid w:val="004F55ED"/>
    <w:rsid w:val="004F5B86"/>
    <w:rsid w:val="00500322"/>
    <w:rsid w:val="00502854"/>
    <w:rsid w:val="005069E1"/>
    <w:rsid w:val="00506A5E"/>
    <w:rsid w:val="00506D3D"/>
    <w:rsid w:val="00507B1A"/>
    <w:rsid w:val="00510FBE"/>
    <w:rsid w:val="005135AA"/>
    <w:rsid w:val="0051376B"/>
    <w:rsid w:val="0051557D"/>
    <w:rsid w:val="00515BC0"/>
    <w:rsid w:val="005219A5"/>
    <w:rsid w:val="00521E1C"/>
    <w:rsid w:val="00522133"/>
    <w:rsid w:val="00524C9E"/>
    <w:rsid w:val="0052702B"/>
    <w:rsid w:val="00531552"/>
    <w:rsid w:val="00535DA4"/>
    <w:rsid w:val="00537776"/>
    <w:rsid w:val="00540ABD"/>
    <w:rsid w:val="00541388"/>
    <w:rsid w:val="00541475"/>
    <w:rsid w:val="00541CF6"/>
    <w:rsid w:val="00542928"/>
    <w:rsid w:val="005437CD"/>
    <w:rsid w:val="00547332"/>
    <w:rsid w:val="00551FD5"/>
    <w:rsid w:val="00553A48"/>
    <w:rsid w:val="00555FED"/>
    <w:rsid w:val="00556E17"/>
    <w:rsid w:val="00560B44"/>
    <w:rsid w:val="00560EC3"/>
    <w:rsid w:val="00561EF6"/>
    <w:rsid w:val="0056205B"/>
    <w:rsid w:val="005649A6"/>
    <w:rsid w:val="00564F9B"/>
    <w:rsid w:val="005653D5"/>
    <w:rsid w:val="00565776"/>
    <w:rsid w:val="00565E02"/>
    <w:rsid w:val="005669B3"/>
    <w:rsid w:val="005676A7"/>
    <w:rsid w:val="005679CB"/>
    <w:rsid w:val="00567B26"/>
    <w:rsid w:val="00567C09"/>
    <w:rsid w:val="00570F44"/>
    <w:rsid w:val="005734CA"/>
    <w:rsid w:val="00573DAC"/>
    <w:rsid w:val="0057789E"/>
    <w:rsid w:val="00577EF4"/>
    <w:rsid w:val="00585A09"/>
    <w:rsid w:val="005904D4"/>
    <w:rsid w:val="005923F9"/>
    <w:rsid w:val="00592683"/>
    <w:rsid w:val="00593144"/>
    <w:rsid w:val="00594AF6"/>
    <w:rsid w:val="00595ED6"/>
    <w:rsid w:val="005962C4"/>
    <w:rsid w:val="00596847"/>
    <w:rsid w:val="00596FA4"/>
    <w:rsid w:val="005A0099"/>
    <w:rsid w:val="005A0885"/>
    <w:rsid w:val="005A19A8"/>
    <w:rsid w:val="005A1A1E"/>
    <w:rsid w:val="005A1E8B"/>
    <w:rsid w:val="005A3102"/>
    <w:rsid w:val="005A3647"/>
    <w:rsid w:val="005A3B38"/>
    <w:rsid w:val="005A3FD0"/>
    <w:rsid w:val="005A46BB"/>
    <w:rsid w:val="005A4955"/>
    <w:rsid w:val="005A4F5D"/>
    <w:rsid w:val="005A5B32"/>
    <w:rsid w:val="005A6464"/>
    <w:rsid w:val="005A75F4"/>
    <w:rsid w:val="005B0064"/>
    <w:rsid w:val="005B140E"/>
    <w:rsid w:val="005B1A6E"/>
    <w:rsid w:val="005B1C3F"/>
    <w:rsid w:val="005B40C0"/>
    <w:rsid w:val="005B4B99"/>
    <w:rsid w:val="005B56DF"/>
    <w:rsid w:val="005B581B"/>
    <w:rsid w:val="005B797B"/>
    <w:rsid w:val="005C064D"/>
    <w:rsid w:val="005C2256"/>
    <w:rsid w:val="005C267D"/>
    <w:rsid w:val="005C2EAD"/>
    <w:rsid w:val="005C3512"/>
    <w:rsid w:val="005C3DED"/>
    <w:rsid w:val="005C526C"/>
    <w:rsid w:val="005C6864"/>
    <w:rsid w:val="005C6D36"/>
    <w:rsid w:val="005C735D"/>
    <w:rsid w:val="005C770B"/>
    <w:rsid w:val="005C7E97"/>
    <w:rsid w:val="005D1517"/>
    <w:rsid w:val="005D6AF0"/>
    <w:rsid w:val="005D7EFC"/>
    <w:rsid w:val="005E291B"/>
    <w:rsid w:val="005E4EB1"/>
    <w:rsid w:val="005E51A2"/>
    <w:rsid w:val="005E540D"/>
    <w:rsid w:val="005E5E3E"/>
    <w:rsid w:val="005E71D6"/>
    <w:rsid w:val="005E7FBB"/>
    <w:rsid w:val="005F4691"/>
    <w:rsid w:val="005F4B04"/>
    <w:rsid w:val="005F7443"/>
    <w:rsid w:val="00604019"/>
    <w:rsid w:val="0060468C"/>
    <w:rsid w:val="00605E82"/>
    <w:rsid w:val="0060747D"/>
    <w:rsid w:val="00610C0A"/>
    <w:rsid w:val="00610FA6"/>
    <w:rsid w:val="00612478"/>
    <w:rsid w:val="00612EB0"/>
    <w:rsid w:val="006142E7"/>
    <w:rsid w:val="0061765E"/>
    <w:rsid w:val="00617AA5"/>
    <w:rsid w:val="00617EB1"/>
    <w:rsid w:val="0062038C"/>
    <w:rsid w:val="0062073B"/>
    <w:rsid w:val="00622A37"/>
    <w:rsid w:val="006230B1"/>
    <w:rsid w:val="006242D2"/>
    <w:rsid w:val="00624E12"/>
    <w:rsid w:val="00626B00"/>
    <w:rsid w:val="00627FE2"/>
    <w:rsid w:val="006300A6"/>
    <w:rsid w:val="00634915"/>
    <w:rsid w:val="00635DDF"/>
    <w:rsid w:val="00640EF5"/>
    <w:rsid w:val="00641250"/>
    <w:rsid w:val="0064232B"/>
    <w:rsid w:val="00642439"/>
    <w:rsid w:val="00647B20"/>
    <w:rsid w:val="00651A94"/>
    <w:rsid w:val="00651E56"/>
    <w:rsid w:val="0065504E"/>
    <w:rsid w:val="00655BBC"/>
    <w:rsid w:val="00657089"/>
    <w:rsid w:val="0066077D"/>
    <w:rsid w:val="006608BB"/>
    <w:rsid w:val="006620AD"/>
    <w:rsid w:val="00662730"/>
    <w:rsid w:val="00662A5A"/>
    <w:rsid w:val="00663500"/>
    <w:rsid w:val="00663616"/>
    <w:rsid w:val="00663E79"/>
    <w:rsid w:val="00666CC2"/>
    <w:rsid w:val="0067019C"/>
    <w:rsid w:val="0067117A"/>
    <w:rsid w:val="00672C7C"/>
    <w:rsid w:val="006767B1"/>
    <w:rsid w:val="00676DCF"/>
    <w:rsid w:val="00677571"/>
    <w:rsid w:val="00680311"/>
    <w:rsid w:val="0068058A"/>
    <w:rsid w:val="00680EDB"/>
    <w:rsid w:val="00681599"/>
    <w:rsid w:val="006847CD"/>
    <w:rsid w:val="00685318"/>
    <w:rsid w:val="006877B3"/>
    <w:rsid w:val="0069067C"/>
    <w:rsid w:val="00690C35"/>
    <w:rsid w:val="00691302"/>
    <w:rsid w:val="006924AF"/>
    <w:rsid w:val="006930F5"/>
    <w:rsid w:val="00693DC5"/>
    <w:rsid w:val="00694A8D"/>
    <w:rsid w:val="00695BF6"/>
    <w:rsid w:val="0069631C"/>
    <w:rsid w:val="006A0809"/>
    <w:rsid w:val="006A1D82"/>
    <w:rsid w:val="006A2840"/>
    <w:rsid w:val="006A6849"/>
    <w:rsid w:val="006A6B30"/>
    <w:rsid w:val="006B664B"/>
    <w:rsid w:val="006B6B44"/>
    <w:rsid w:val="006C1E81"/>
    <w:rsid w:val="006C297E"/>
    <w:rsid w:val="006C39CA"/>
    <w:rsid w:val="006C4107"/>
    <w:rsid w:val="006C5C19"/>
    <w:rsid w:val="006C6281"/>
    <w:rsid w:val="006C6F04"/>
    <w:rsid w:val="006D3248"/>
    <w:rsid w:val="006D5016"/>
    <w:rsid w:val="006D611B"/>
    <w:rsid w:val="006D6EEC"/>
    <w:rsid w:val="006D7246"/>
    <w:rsid w:val="006E036C"/>
    <w:rsid w:val="006E161D"/>
    <w:rsid w:val="006E2313"/>
    <w:rsid w:val="006E6728"/>
    <w:rsid w:val="006E70D0"/>
    <w:rsid w:val="006E7165"/>
    <w:rsid w:val="006E7553"/>
    <w:rsid w:val="006F5663"/>
    <w:rsid w:val="006F6DBE"/>
    <w:rsid w:val="006F7349"/>
    <w:rsid w:val="006F74E0"/>
    <w:rsid w:val="007004A1"/>
    <w:rsid w:val="00701869"/>
    <w:rsid w:val="00701B4E"/>
    <w:rsid w:val="007024BF"/>
    <w:rsid w:val="0070255F"/>
    <w:rsid w:val="007026D1"/>
    <w:rsid w:val="007031BF"/>
    <w:rsid w:val="007031D3"/>
    <w:rsid w:val="007036AF"/>
    <w:rsid w:val="00711D2C"/>
    <w:rsid w:val="0071575E"/>
    <w:rsid w:val="007168AC"/>
    <w:rsid w:val="00717DF9"/>
    <w:rsid w:val="007233EE"/>
    <w:rsid w:val="00723A8D"/>
    <w:rsid w:val="00724374"/>
    <w:rsid w:val="00725530"/>
    <w:rsid w:val="00726DB5"/>
    <w:rsid w:val="00727DD1"/>
    <w:rsid w:val="00731676"/>
    <w:rsid w:val="00733E51"/>
    <w:rsid w:val="00735167"/>
    <w:rsid w:val="00735C21"/>
    <w:rsid w:val="00736FC8"/>
    <w:rsid w:val="00737098"/>
    <w:rsid w:val="00740008"/>
    <w:rsid w:val="0074081B"/>
    <w:rsid w:val="00740D2D"/>
    <w:rsid w:val="00741B72"/>
    <w:rsid w:val="007422A0"/>
    <w:rsid w:val="00743491"/>
    <w:rsid w:val="00744525"/>
    <w:rsid w:val="007455D7"/>
    <w:rsid w:val="0074759B"/>
    <w:rsid w:val="007503A5"/>
    <w:rsid w:val="00751E8A"/>
    <w:rsid w:val="00751FD1"/>
    <w:rsid w:val="00752D5B"/>
    <w:rsid w:val="00755544"/>
    <w:rsid w:val="007556A5"/>
    <w:rsid w:val="00756AE7"/>
    <w:rsid w:val="00757B28"/>
    <w:rsid w:val="00766EBB"/>
    <w:rsid w:val="00767668"/>
    <w:rsid w:val="0077167B"/>
    <w:rsid w:val="007727DB"/>
    <w:rsid w:val="007739E2"/>
    <w:rsid w:val="00773A47"/>
    <w:rsid w:val="00775966"/>
    <w:rsid w:val="0077645D"/>
    <w:rsid w:val="007806BB"/>
    <w:rsid w:val="00782B04"/>
    <w:rsid w:val="00783767"/>
    <w:rsid w:val="00787DB4"/>
    <w:rsid w:val="00791EEC"/>
    <w:rsid w:val="00791F18"/>
    <w:rsid w:val="007927BD"/>
    <w:rsid w:val="00792AC6"/>
    <w:rsid w:val="00792D21"/>
    <w:rsid w:val="00792E29"/>
    <w:rsid w:val="007945EB"/>
    <w:rsid w:val="00795D64"/>
    <w:rsid w:val="00796820"/>
    <w:rsid w:val="007A3046"/>
    <w:rsid w:val="007A35B5"/>
    <w:rsid w:val="007A65C6"/>
    <w:rsid w:val="007A6A6C"/>
    <w:rsid w:val="007A6E0D"/>
    <w:rsid w:val="007A75BD"/>
    <w:rsid w:val="007B0119"/>
    <w:rsid w:val="007B0A4C"/>
    <w:rsid w:val="007B0DBD"/>
    <w:rsid w:val="007B0E3D"/>
    <w:rsid w:val="007B2338"/>
    <w:rsid w:val="007B47C4"/>
    <w:rsid w:val="007B5761"/>
    <w:rsid w:val="007B77B3"/>
    <w:rsid w:val="007C033C"/>
    <w:rsid w:val="007C0C2B"/>
    <w:rsid w:val="007C0C63"/>
    <w:rsid w:val="007C21E7"/>
    <w:rsid w:val="007C38B8"/>
    <w:rsid w:val="007C70AC"/>
    <w:rsid w:val="007C713B"/>
    <w:rsid w:val="007C7403"/>
    <w:rsid w:val="007C7C73"/>
    <w:rsid w:val="007D0211"/>
    <w:rsid w:val="007D450D"/>
    <w:rsid w:val="007D45C5"/>
    <w:rsid w:val="007E0040"/>
    <w:rsid w:val="007E015F"/>
    <w:rsid w:val="007E3BF7"/>
    <w:rsid w:val="007E5810"/>
    <w:rsid w:val="007E69B0"/>
    <w:rsid w:val="007E7765"/>
    <w:rsid w:val="007F09D5"/>
    <w:rsid w:val="007F0E62"/>
    <w:rsid w:val="007F0E8F"/>
    <w:rsid w:val="007F185C"/>
    <w:rsid w:val="007F2489"/>
    <w:rsid w:val="007F3918"/>
    <w:rsid w:val="007F5619"/>
    <w:rsid w:val="007F5FD1"/>
    <w:rsid w:val="007F6D27"/>
    <w:rsid w:val="007F70A1"/>
    <w:rsid w:val="0080059A"/>
    <w:rsid w:val="00801510"/>
    <w:rsid w:val="0080275E"/>
    <w:rsid w:val="00802CF3"/>
    <w:rsid w:val="008035B1"/>
    <w:rsid w:val="00804D0F"/>
    <w:rsid w:val="00807923"/>
    <w:rsid w:val="00807ECF"/>
    <w:rsid w:val="00811170"/>
    <w:rsid w:val="008113A9"/>
    <w:rsid w:val="00815335"/>
    <w:rsid w:val="008167CC"/>
    <w:rsid w:val="0081693F"/>
    <w:rsid w:val="00822D5C"/>
    <w:rsid w:val="00826CBD"/>
    <w:rsid w:val="00830D5F"/>
    <w:rsid w:val="0083238D"/>
    <w:rsid w:val="008326EA"/>
    <w:rsid w:val="008346E5"/>
    <w:rsid w:val="00836316"/>
    <w:rsid w:val="00837BA5"/>
    <w:rsid w:val="00842C56"/>
    <w:rsid w:val="00843A4A"/>
    <w:rsid w:val="00844C74"/>
    <w:rsid w:val="00845043"/>
    <w:rsid w:val="0085067F"/>
    <w:rsid w:val="00850685"/>
    <w:rsid w:val="00850C87"/>
    <w:rsid w:val="00851B26"/>
    <w:rsid w:val="00853340"/>
    <w:rsid w:val="00853F53"/>
    <w:rsid w:val="00856664"/>
    <w:rsid w:val="008614D1"/>
    <w:rsid w:val="00862260"/>
    <w:rsid w:val="0086487F"/>
    <w:rsid w:val="00864FEA"/>
    <w:rsid w:val="008669AE"/>
    <w:rsid w:val="00866BAB"/>
    <w:rsid w:val="00873FCB"/>
    <w:rsid w:val="0087458B"/>
    <w:rsid w:val="00875DB4"/>
    <w:rsid w:val="00877F1C"/>
    <w:rsid w:val="0088038D"/>
    <w:rsid w:val="0088293F"/>
    <w:rsid w:val="00893397"/>
    <w:rsid w:val="008939DC"/>
    <w:rsid w:val="008A042F"/>
    <w:rsid w:val="008A06E5"/>
    <w:rsid w:val="008A343B"/>
    <w:rsid w:val="008A3498"/>
    <w:rsid w:val="008A3B48"/>
    <w:rsid w:val="008A41BC"/>
    <w:rsid w:val="008A688F"/>
    <w:rsid w:val="008A6CC5"/>
    <w:rsid w:val="008B120F"/>
    <w:rsid w:val="008B20C5"/>
    <w:rsid w:val="008B25ED"/>
    <w:rsid w:val="008B29DA"/>
    <w:rsid w:val="008B41C9"/>
    <w:rsid w:val="008B4900"/>
    <w:rsid w:val="008B4BC0"/>
    <w:rsid w:val="008C2A72"/>
    <w:rsid w:val="008C4091"/>
    <w:rsid w:val="008C4421"/>
    <w:rsid w:val="008C5C81"/>
    <w:rsid w:val="008C612E"/>
    <w:rsid w:val="008C6BE3"/>
    <w:rsid w:val="008C6C5E"/>
    <w:rsid w:val="008C756C"/>
    <w:rsid w:val="008C7736"/>
    <w:rsid w:val="008D62A5"/>
    <w:rsid w:val="008E0702"/>
    <w:rsid w:val="008E27A0"/>
    <w:rsid w:val="008E2C54"/>
    <w:rsid w:val="008E360B"/>
    <w:rsid w:val="008E4286"/>
    <w:rsid w:val="008E51DA"/>
    <w:rsid w:val="008E5B37"/>
    <w:rsid w:val="008E5DDC"/>
    <w:rsid w:val="008F24D6"/>
    <w:rsid w:val="008F4D60"/>
    <w:rsid w:val="008F6850"/>
    <w:rsid w:val="0090066E"/>
    <w:rsid w:val="00900A72"/>
    <w:rsid w:val="0090129E"/>
    <w:rsid w:val="00901C20"/>
    <w:rsid w:val="00903E39"/>
    <w:rsid w:val="00910451"/>
    <w:rsid w:val="00910719"/>
    <w:rsid w:val="00911E3E"/>
    <w:rsid w:val="009120F3"/>
    <w:rsid w:val="0091278F"/>
    <w:rsid w:val="00914A9B"/>
    <w:rsid w:val="00914D66"/>
    <w:rsid w:val="00916215"/>
    <w:rsid w:val="00916664"/>
    <w:rsid w:val="00916F62"/>
    <w:rsid w:val="0092071A"/>
    <w:rsid w:val="00920AF4"/>
    <w:rsid w:val="00921F0D"/>
    <w:rsid w:val="009234A2"/>
    <w:rsid w:val="00923BC4"/>
    <w:rsid w:val="00923F45"/>
    <w:rsid w:val="00924AC7"/>
    <w:rsid w:val="00925EF5"/>
    <w:rsid w:val="00925F66"/>
    <w:rsid w:val="00927347"/>
    <w:rsid w:val="00931056"/>
    <w:rsid w:val="00931FBA"/>
    <w:rsid w:val="00937A91"/>
    <w:rsid w:val="00941A6B"/>
    <w:rsid w:val="00942409"/>
    <w:rsid w:val="00950DC0"/>
    <w:rsid w:val="00951942"/>
    <w:rsid w:val="00956203"/>
    <w:rsid w:val="0095676A"/>
    <w:rsid w:val="00956861"/>
    <w:rsid w:val="00957D37"/>
    <w:rsid w:val="00957DAF"/>
    <w:rsid w:val="00960213"/>
    <w:rsid w:val="0096047A"/>
    <w:rsid w:val="0096387B"/>
    <w:rsid w:val="00963EA0"/>
    <w:rsid w:val="00964579"/>
    <w:rsid w:val="00965358"/>
    <w:rsid w:val="00971E73"/>
    <w:rsid w:val="00972566"/>
    <w:rsid w:val="00972A6A"/>
    <w:rsid w:val="00972F6E"/>
    <w:rsid w:val="0097385B"/>
    <w:rsid w:val="009740D8"/>
    <w:rsid w:val="00976795"/>
    <w:rsid w:val="009777FE"/>
    <w:rsid w:val="00980C5E"/>
    <w:rsid w:val="009834C6"/>
    <w:rsid w:val="00983572"/>
    <w:rsid w:val="00984ABC"/>
    <w:rsid w:val="00984D1B"/>
    <w:rsid w:val="00987242"/>
    <w:rsid w:val="00987B5D"/>
    <w:rsid w:val="00987FC5"/>
    <w:rsid w:val="00990F42"/>
    <w:rsid w:val="009941B2"/>
    <w:rsid w:val="009946CE"/>
    <w:rsid w:val="00994895"/>
    <w:rsid w:val="0099517E"/>
    <w:rsid w:val="0099634E"/>
    <w:rsid w:val="009A1226"/>
    <w:rsid w:val="009A2377"/>
    <w:rsid w:val="009A51FA"/>
    <w:rsid w:val="009A59E0"/>
    <w:rsid w:val="009A601B"/>
    <w:rsid w:val="009A6A82"/>
    <w:rsid w:val="009A6EA3"/>
    <w:rsid w:val="009A74BF"/>
    <w:rsid w:val="009A7C7C"/>
    <w:rsid w:val="009B06A5"/>
    <w:rsid w:val="009B2217"/>
    <w:rsid w:val="009B2264"/>
    <w:rsid w:val="009B2615"/>
    <w:rsid w:val="009B28E0"/>
    <w:rsid w:val="009B31EA"/>
    <w:rsid w:val="009B54DE"/>
    <w:rsid w:val="009B565E"/>
    <w:rsid w:val="009B7541"/>
    <w:rsid w:val="009C06CE"/>
    <w:rsid w:val="009C138D"/>
    <w:rsid w:val="009C4728"/>
    <w:rsid w:val="009C486A"/>
    <w:rsid w:val="009C5507"/>
    <w:rsid w:val="009C6FB2"/>
    <w:rsid w:val="009C7531"/>
    <w:rsid w:val="009D47EE"/>
    <w:rsid w:val="009D48CF"/>
    <w:rsid w:val="009D52B7"/>
    <w:rsid w:val="009D769A"/>
    <w:rsid w:val="009E2742"/>
    <w:rsid w:val="009E28F2"/>
    <w:rsid w:val="009E3023"/>
    <w:rsid w:val="009E6B7B"/>
    <w:rsid w:val="009E6ED4"/>
    <w:rsid w:val="009E7FB9"/>
    <w:rsid w:val="009F02FA"/>
    <w:rsid w:val="009F24E1"/>
    <w:rsid w:val="009F7F28"/>
    <w:rsid w:val="00A02BFF"/>
    <w:rsid w:val="00A0392C"/>
    <w:rsid w:val="00A03EDA"/>
    <w:rsid w:val="00A04724"/>
    <w:rsid w:val="00A06133"/>
    <w:rsid w:val="00A075DB"/>
    <w:rsid w:val="00A11269"/>
    <w:rsid w:val="00A11E89"/>
    <w:rsid w:val="00A135E9"/>
    <w:rsid w:val="00A151B3"/>
    <w:rsid w:val="00A15F04"/>
    <w:rsid w:val="00A15F97"/>
    <w:rsid w:val="00A22475"/>
    <w:rsid w:val="00A23EF6"/>
    <w:rsid w:val="00A25662"/>
    <w:rsid w:val="00A268D1"/>
    <w:rsid w:val="00A27980"/>
    <w:rsid w:val="00A31092"/>
    <w:rsid w:val="00A318C6"/>
    <w:rsid w:val="00A3502E"/>
    <w:rsid w:val="00A369F9"/>
    <w:rsid w:val="00A36ECD"/>
    <w:rsid w:val="00A41F0A"/>
    <w:rsid w:val="00A4269E"/>
    <w:rsid w:val="00A433C3"/>
    <w:rsid w:val="00A437A5"/>
    <w:rsid w:val="00A4619C"/>
    <w:rsid w:val="00A50228"/>
    <w:rsid w:val="00A5294C"/>
    <w:rsid w:val="00A52FCE"/>
    <w:rsid w:val="00A55FA3"/>
    <w:rsid w:val="00A56134"/>
    <w:rsid w:val="00A5634A"/>
    <w:rsid w:val="00A56D71"/>
    <w:rsid w:val="00A57B80"/>
    <w:rsid w:val="00A60B7F"/>
    <w:rsid w:val="00A62188"/>
    <w:rsid w:val="00A64626"/>
    <w:rsid w:val="00A70824"/>
    <w:rsid w:val="00A71D29"/>
    <w:rsid w:val="00A73DE3"/>
    <w:rsid w:val="00A73E34"/>
    <w:rsid w:val="00A74CE7"/>
    <w:rsid w:val="00A74E0A"/>
    <w:rsid w:val="00A75793"/>
    <w:rsid w:val="00A76104"/>
    <w:rsid w:val="00A766F0"/>
    <w:rsid w:val="00A77A15"/>
    <w:rsid w:val="00A8024B"/>
    <w:rsid w:val="00A82CB7"/>
    <w:rsid w:val="00A83D09"/>
    <w:rsid w:val="00A83F75"/>
    <w:rsid w:val="00A851E6"/>
    <w:rsid w:val="00A92624"/>
    <w:rsid w:val="00A93F81"/>
    <w:rsid w:val="00A97117"/>
    <w:rsid w:val="00AA05C1"/>
    <w:rsid w:val="00AA0F49"/>
    <w:rsid w:val="00AA2614"/>
    <w:rsid w:val="00AA2B90"/>
    <w:rsid w:val="00AA62CE"/>
    <w:rsid w:val="00AB012A"/>
    <w:rsid w:val="00AB0409"/>
    <w:rsid w:val="00AB166A"/>
    <w:rsid w:val="00AB194D"/>
    <w:rsid w:val="00AC132F"/>
    <w:rsid w:val="00AC19C4"/>
    <w:rsid w:val="00AC2A06"/>
    <w:rsid w:val="00AC47F2"/>
    <w:rsid w:val="00AC6BF4"/>
    <w:rsid w:val="00AC6CFD"/>
    <w:rsid w:val="00AC74C8"/>
    <w:rsid w:val="00AD029C"/>
    <w:rsid w:val="00AD09A5"/>
    <w:rsid w:val="00AD0FFE"/>
    <w:rsid w:val="00AD20E7"/>
    <w:rsid w:val="00AD2812"/>
    <w:rsid w:val="00AD445A"/>
    <w:rsid w:val="00AD47F1"/>
    <w:rsid w:val="00AD751E"/>
    <w:rsid w:val="00AE08D9"/>
    <w:rsid w:val="00AE0DEA"/>
    <w:rsid w:val="00AE467C"/>
    <w:rsid w:val="00AE473B"/>
    <w:rsid w:val="00AE4E78"/>
    <w:rsid w:val="00AE4FF0"/>
    <w:rsid w:val="00AE6942"/>
    <w:rsid w:val="00AF17EC"/>
    <w:rsid w:val="00AF3547"/>
    <w:rsid w:val="00AF3EDD"/>
    <w:rsid w:val="00AF418C"/>
    <w:rsid w:val="00B009EA"/>
    <w:rsid w:val="00B0301B"/>
    <w:rsid w:val="00B03613"/>
    <w:rsid w:val="00B03DFA"/>
    <w:rsid w:val="00B040DF"/>
    <w:rsid w:val="00B04DCD"/>
    <w:rsid w:val="00B05B61"/>
    <w:rsid w:val="00B07535"/>
    <w:rsid w:val="00B07C65"/>
    <w:rsid w:val="00B07D35"/>
    <w:rsid w:val="00B101D7"/>
    <w:rsid w:val="00B10C95"/>
    <w:rsid w:val="00B1193F"/>
    <w:rsid w:val="00B11AE9"/>
    <w:rsid w:val="00B11AEF"/>
    <w:rsid w:val="00B207AB"/>
    <w:rsid w:val="00B22EC6"/>
    <w:rsid w:val="00B267D2"/>
    <w:rsid w:val="00B26E27"/>
    <w:rsid w:val="00B27615"/>
    <w:rsid w:val="00B304FE"/>
    <w:rsid w:val="00B30508"/>
    <w:rsid w:val="00B30682"/>
    <w:rsid w:val="00B306F8"/>
    <w:rsid w:val="00B3081D"/>
    <w:rsid w:val="00B30FFE"/>
    <w:rsid w:val="00B32AA6"/>
    <w:rsid w:val="00B35955"/>
    <w:rsid w:val="00B40544"/>
    <w:rsid w:val="00B40580"/>
    <w:rsid w:val="00B4264D"/>
    <w:rsid w:val="00B43560"/>
    <w:rsid w:val="00B43D24"/>
    <w:rsid w:val="00B46872"/>
    <w:rsid w:val="00B52C89"/>
    <w:rsid w:val="00B5355F"/>
    <w:rsid w:val="00B55008"/>
    <w:rsid w:val="00B619AD"/>
    <w:rsid w:val="00B63F7B"/>
    <w:rsid w:val="00B64C94"/>
    <w:rsid w:val="00B67786"/>
    <w:rsid w:val="00B71421"/>
    <w:rsid w:val="00B72A89"/>
    <w:rsid w:val="00B73E7A"/>
    <w:rsid w:val="00B73FA2"/>
    <w:rsid w:val="00B74FA4"/>
    <w:rsid w:val="00B778B7"/>
    <w:rsid w:val="00B8051A"/>
    <w:rsid w:val="00B81073"/>
    <w:rsid w:val="00B810E1"/>
    <w:rsid w:val="00B81BB7"/>
    <w:rsid w:val="00B81C20"/>
    <w:rsid w:val="00B83F4A"/>
    <w:rsid w:val="00B86B24"/>
    <w:rsid w:val="00B92FFC"/>
    <w:rsid w:val="00B95C2E"/>
    <w:rsid w:val="00B96AF3"/>
    <w:rsid w:val="00B9709D"/>
    <w:rsid w:val="00BA0DC2"/>
    <w:rsid w:val="00BA16CE"/>
    <w:rsid w:val="00BA5495"/>
    <w:rsid w:val="00BA5914"/>
    <w:rsid w:val="00BA6F3F"/>
    <w:rsid w:val="00BB1106"/>
    <w:rsid w:val="00BB1C11"/>
    <w:rsid w:val="00BB312A"/>
    <w:rsid w:val="00BB44FA"/>
    <w:rsid w:val="00BB5486"/>
    <w:rsid w:val="00BB5DB4"/>
    <w:rsid w:val="00BB5DD2"/>
    <w:rsid w:val="00BB64EB"/>
    <w:rsid w:val="00BB6606"/>
    <w:rsid w:val="00BB67D9"/>
    <w:rsid w:val="00BB6880"/>
    <w:rsid w:val="00BB79D0"/>
    <w:rsid w:val="00BB7CAB"/>
    <w:rsid w:val="00BC035A"/>
    <w:rsid w:val="00BC17F5"/>
    <w:rsid w:val="00BC22DE"/>
    <w:rsid w:val="00BC37FF"/>
    <w:rsid w:val="00BC4CE8"/>
    <w:rsid w:val="00BC53B6"/>
    <w:rsid w:val="00BC5CBC"/>
    <w:rsid w:val="00BC690C"/>
    <w:rsid w:val="00BC780C"/>
    <w:rsid w:val="00BD1D39"/>
    <w:rsid w:val="00BD1E35"/>
    <w:rsid w:val="00BD6022"/>
    <w:rsid w:val="00BD61DD"/>
    <w:rsid w:val="00BD6A25"/>
    <w:rsid w:val="00BD6C25"/>
    <w:rsid w:val="00BE1899"/>
    <w:rsid w:val="00BE1C7A"/>
    <w:rsid w:val="00BE3D3B"/>
    <w:rsid w:val="00BE406E"/>
    <w:rsid w:val="00BE43F2"/>
    <w:rsid w:val="00BE5CCE"/>
    <w:rsid w:val="00BF09D6"/>
    <w:rsid w:val="00BF143F"/>
    <w:rsid w:val="00BF144B"/>
    <w:rsid w:val="00BF1AFF"/>
    <w:rsid w:val="00BF2F09"/>
    <w:rsid w:val="00BF7BD9"/>
    <w:rsid w:val="00C01169"/>
    <w:rsid w:val="00C0370E"/>
    <w:rsid w:val="00C03792"/>
    <w:rsid w:val="00C0400E"/>
    <w:rsid w:val="00C05D89"/>
    <w:rsid w:val="00C068AD"/>
    <w:rsid w:val="00C069EE"/>
    <w:rsid w:val="00C074DB"/>
    <w:rsid w:val="00C1210C"/>
    <w:rsid w:val="00C1346B"/>
    <w:rsid w:val="00C2027F"/>
    <w:rsid w:val="00C21414"/>
    <w:rsid w:val="00C2307A"/>
    <w:rsid w:val="00C24290"/>
    <w:rsid w:val="00C2472E"/>
    <w:rsid w:val="00C25CD9"/>
    <w:rsid w:val="00C25D31"/>
    <w:rsid w:val="00C27A9D"/>
    <w:rsid w:val="00C3075E"/>
    <w:rsid w:val="00C31C0D"/>
    <w:rsid w:val="00C3373F"/>
    <w:rsid w:val="00C33FA6"/>
    <w:rsid w:val="00C35A1D"/>
    <w:rsid w:val="00C430F6"/>
    <w:rsid w:val="00C43927"/>
    <w:rsid w:val="00C43D86"/>
    <w:rsid w:val="00C46BE0"/>
    <w:rsid w:val="00C507AD"/>
    <w:rsid w:val="00C51F45"/>
    <w:rsid w:val="00C544DE"/>
    <w:rsid w:val="00C55AD8"/>
    <w:rsid w:val="00C57B55"/>
    <w:rsid w:val="00C60E06"/>
    <w:rsid w:val="00C60EA3"/>
    <w:rsid w:val="00C6229F"/>
    <w:rsid w:val="00C635DB"/>
    <w:rsid w:val="00C63AF6"/>
    <w:rsid w:val="00C64DAD"/>
    <w:rsid w:val="00C659EA"/>
    <w:rsid w:val="00C66064"/>
    <w:rsid w:val="00C67ED9"/>
    <w:rsid w:val="00C71B68"/>
    <w:rsid w:val="00C71C53"/>
    <w:rsid w:val="00C7321F"/>
    <w:rsid w:val="00C737E1"/>
    <w:rsid w:val="00C74469"/>
    <w:rsid w:val="00C8016B"/>
    <w:rsid w:val="00C80F2C"/>
    <w:rsid w:val="00C824C0"/>
    <w:rsid w:val="00C83290"/>
    <w:rsid w:val="00C84B00"/>
    <w:rsid w:val="00C85BC4"/>
    <w:rsid w:val="00C87F77"/>
    <w:rsid w:val="00C907E3"/>
    <w:rsid w:val="00C960A7"/>
    <w:rsid w:val="00C968D7"/>
    <w:rsid w:val="00C96B07"/>
    <w:rsid w:val="00C96D0E"/>
    <w:rsid w:val="00C979BF"/>
    <w:rsid w:val="00CA0C4C"/>
    <w:rsid w:val="00CA3FEC"/>
    <w:rsid w:val="00CA5728"/>
    <w:rsid w:val="00CA649A"/>
    <w:rsid w:val="00CA7469"/>
    <w:rsid w:val="00CB0966"/>
    <w:rsid w:val="00CB17B0"/>
    <w:rsid w:val="00CB2769"/>
    <w:rsid w:val="00CB2ACB"/>
    <w:rsid w:val="00CB31CB"/>
    <w:rsid w:val="00CB417C"/>
    <w:rsid w:val="00CC0D60"/>
    <w:rsid w:val="00CC220F"/>
    <w:rsid w:val="00CC2293"/>
    <w:rsid w:val="00CC6F23"/>
    <w:rsid w:val="00CC7FA9"/>
    <w:rsid w:val="00CD04D8"/>
    <w:rsid w:val="00CD2206"/>
    <w:rsid w:val="00CD2352"/>
    <w:rsid w:val="00CD24EE"/>
    <w:rsid w:val="00CD29E3"/>
    <w:rsid w:val="00CD4F27"/>
    <w:rsid w:val="00CD5496"/>
    <w:rsid w:val="00CD5C62"/>
    <w:rsid w:val="00CD78A8"/>
    <w:rsid w:val="00CE3EF0"/>
    <w:rsid w:val="00CE42E3"/>
    <w:rsid w:val="00CE46D1"/>
    <w:rsid w:val="00CE5E35"/>
    <w:rsid w:val="00CE6E41"/>
    <w:rsid w:val="00CF0E4D"/>
    <w:rsid w:val="00CF1087"/>
    <w:rsid w:val="00CF16E6"/>
    <w:rsid w:val="00CF201F"/>
    <w:rsid w:val="00CF21E5"/>
    <w:rsid w:val="00CF365A"/>
    <w:rsid w:val="00CF440F"/>
    <w:rsid w:val="00D01566"/>
    <w:rsid w:val="00D042CC"/>
    <w:rsid w:val="00D054FD"/>
    <w:rsid w:val="00D07D32"/>
    <w:rsid w:val="00D11169"/>
    <w:rsid w:val="00D14E02"/>
    <w:rsid w:val="00D219E9"/>
    <w:rsid w:val="00D224DA"/>
    <w:rsid w:val="00D22A49"/>
    <w:rsid w:val="00D22B1D"/>
    <w:rsid w:val="00D23348"/>
    <w:rsid w:val="00D261C5"/>
    <w:rsid w:val="00D27818"/>
    <w:rsid w:val="00D279E4"/>
    <w:rsid w:val="00D27CEC"/>
    <w:rsid w:val="00D27EB4"/>
    <w:rsid w:val="00D3003C"/>
    <w:rsid w:val="00D3264F"/>
    <w:rsid w:val="00D339B5"/>
    <w:rsid w:val="00D33BFE"/>
    <w:rsid w:val="00D33CD7"/>
    <w:rsid w:val="00D34C1B"/>
    <w:rsid w:val="00D34D6F"/>
    <w:rsid w:val="00D362A8"/>
    <w:rsid w:val="00D42153"/>
    <w:rsid w:val="00D4247D"/>
    <w:rsid w:val="00D42C1A"/>
    <w:rsid w:val="00D44B94"/>
    <w:rsid w:val="00D44B9B"/>
    <w:rsid w:val="00D44C13"/>
    <w:rsid w:val="00D46188"/>
    <w:rsid w:val="00D47A84"/>
    <w:rsid w:val="00D52438"/>
    <w:rsid w:val="00D548B1"/>
    <w:rsid w:val="00D54B1E"/>
    <w:rsid w:val="00D613E5"/>
    <w:rsid w:val="00D6534C"/>
    <w:rsid w:val="00D663E6"/>
    <w:rsid w:val="00D672BB"/>
    <w:rsid w:val="00D676F7"/>
    <w:rsid w:val="00D70562"/>
    <w:rsid w:val="00D70991"/>
    <w:rsid w:val="00D72A10"/>
    <w:rsid w:val="00D73A22"/>
    <w:rsid w:val="00D74B11"/>
    <w:rsid w:val="00D74F4C"/>
    <w:rsid w:val="00D750EA"/>
    <w:rsid w:val="00D76294"/>
    <w:rsid w:val="00D81745"/>
    <w:rsid w:val="00D8236C"/>
    <w:rsid w:val="00D8431D"/>
    <w:rsid w:val="00D84FB1"/>
    <w:rsid w:val="00D8618B"/>
    <w:rsid w:val="00D87C10"/>
    <w:rsid w:val="00D90589"/>
    <w:rsid w:val="00D905D0"/>
    <w:rsid w:val="00D90A24"/>
    <w:rsid w:val="00D93356"/>
    <w:rsid w:val="00D9615C"/>
    <w:rsid w:val="00D96184"/>
    <w:rsid w:val="00DA13C3"/>
    <w:rsid w:val="00DA51B1"/>
    <w:rsid w:val="00DA53E2"/>
    <w:rsid w:val="00DA63F7"/>
    <w:rsid w:val="00DA7232"/>
    <w:rsid w:val="00DB09E9"/>
    <w:rsid w:val="00DB240E"/>
    <w:rsid w:val="00DB3D49"/>
    <w:rsid w:val="00DB7319"/>
    <w:rsid w:val="00DB789D"/>
    <w:rsid w:val="00DC1423"/>
    <w:rsid w:val="00DC22C5"/>
    <w:rsid w:val="00DC2DD0"/>
    <w:rsid w:val="00DC563B"/>
    <w:rsid w:val="00DC7935"/>
    <w:rsid w:val="00DC7B0E"/>
    <w:rsid w:val="00DD032A"/>
    <w:rsid w:val="00DD071F"/>
    <w:rsid w:val="00DD22B0"/>
    <w:rsid w:val="00DD35EB"/>
    <w:rsid w:val="00DD3AAB"/>
    <w:rsid w:val="00DE0610"/>
    <w:rsid w:val="00DE3473"/>
    <w:rsid w:val="00DE3A9F"/>
    <w:rsid w:val="00DE3EFA"/>
    <w:rsid w:val="00DE5CE6"/>
    <w:rsid w:val="00DF0FE6"/>
    <w:rsid w:val="00DF229B"/>
    <w:rsid w:val="00DF37B4"/>
    <w:rsid w:val="00DF398C"/>
    <w:rsid w:val="00DF55B6"/>
    <w:rsid w:val="00DF5694"/>
    <w:rsid w:val="00DF5CC1"/>
    <w:rsid w:val="00DF61AC"/>
    <w:rsid w:val="00DF6ACF"/>
    <w:rsid w:val="00DF7836"/>
    <w:rsid w:val="00E00362"/>
    <w:rsid w:val="00E0146B"/>
    <w:rsid w:val="00E01BE9"/>
    <w:rsid w:val="00E01F80"/>
    <w:rsid w:val="00E045BB"/>
    <w:rsid w:val="00E0559F"/>
    <w:rsid w:val="00E05672"/>
    <w:rsid w:val="00E05DDE"/>
    <w:rsid w:val="00E06E38"/>
    <w:rsid w:val="00E07B60"/>
    <w:rsid w:val="00E117D6"/>
    <w:rsid w:val="00E1201E"/>
    <w:rsid w:val="00E13064"/>
    <w:rsid w:val="00E1741D"/>
    <w:rsid w:val="00E175D1"/>
    <w:rsid w:val="00E17BDB"/>
    <w:rsid w:val="00E20E67"/>
    <w:rsid w:val="00E21B4F"/>
    <w:rsid w:val="00E229B8"/>
    <w:rsid w:val="00E23E08"/>
    <w:rsid w:val="00E2692B"/>
    <w:rsid w:val="00E3044F"/>
    <w:rsid w:val="00E307BC"/>
    <w:rsid w:val="00E3150F"/>
    <w:rsid w:val="00E3163A"/>
    <w:rsid w:val="00E34274"/>
    <w:rsid w:val="00E357D8"/>
    <w:rsid w:val="00E36556"/>
    <w:rsid w:val="00E411CD"/>
    <w:rsid w:val="00E41647"/>
    <w:rsid w:val="00E422EE"/>
    <w:rsid w:val="00E445FC"/>
    <w:rsid w:val="00E467B1"/>
    <w:rsid w:val="00E478B4"/>
    <w:rsid w:val="00E47AE2"/>
    <w:rsid w:val="00E47F37"/>
    <w:rsid w:val="00E51BE1"/>
    <w:rsid w:val="00E51DE3"/>
    <w:rsid w:val="00E52638"/>
    <w:rsid w:val="00E53485"/>
    <w:rsid w:val="00E53DB1"/>
    <w:rsid w:val="00E53EDC"/>
    <w:rsid w:val="00E55381"/>
    <w:rsid w:val="00E558D1"/>
    <w:rsid w:val="00E57FA5"/>
    <w:rsid w:val="00E6054E"/>
    <w:rsid w:val="00E62C7D"/>
    <w:rsid w:val="00E6414B"/>
    <w:rsid w:val="00E650B6"/>
    <w:rsid w:val="00E660FB"/>
    <w:rsid w:val="00E66FE0"/>
    <w:rsid w:val="00E67267"/>
    <w:rsid w:val="00E70E7E"/>
    <w:rsid w:val="00E71C1E"/>
    <w:rsid w:val="00E71F7A"/>
    <w:rsid w:val="00E72594"/>
    <w:rsid w:val="00E7493C"/>
    <w:rsid w:val="00E74E0F"/>
    <w:rsid w:val="00E74E65"/>
    <w:rsid w:val="00E75ABF"/>
    <w:rsid w:val="00E76BFB"/>
    <w:rsid w:val="00E775D4"/>
    <w:rsid w:val="00E80C01"/>
    <w:rsid w:val="00E80C26"/>
    <w:rsid w:val="00E81717"/>
    <w:rsid w:val="00E84746"/>
    <w:rsid w:val="00E84F2B"/>
    <w:rsid w:val="00E86040"/>
    <w:rsid w:val="00E86113"/>
    <w:rsid w:val="00E863A4"/>
    <w:rsid w:val="00E87002"/>
    <w:rsid w:val="00E87A3F"/>
    <w:rsid w:val="00E90FCB"/>
    <w:rsid w:val="00E922F3"/>
    <w:rsid w:val="00E936FC"/>
    <w:rsid w:val="00E93719"/>
    <w:rsid w:val="00E93C90"/>
    <w:rsid w:val="00E94058"/>
    <w:rsid w:val="00E959FC"/>
    <w:rsid w:val="00E97CA4"/>
    <w:rsid w:val="00EA0C84"/>
    <w:rsid w:val="00EA1044"/>
    <w:rsid w:val="00EA41AD"/>
    <w:rsid w:val="00EA5585"/>
    <w:rsid w:val="00EA675D"/>
    <w:rsid w:val="00EA741F"/>
    <w:rsid w:val="00EB09DE"/>
    <w:rsid w:val="00EB0E56"/>
    <w:rsid w:val="00EB2265"/>
    <w:rsid w:val="00EB3335"/>
    <w:rsid w:val="00EB5615"/>
    <w:rsid w:val="00EB6B79"/>
    <w:rsid w:val="00EB6D80"/>
    <w:rsid w:val="00EB71E7"/>
    <w:rsid w:val="00EB78C1"/>
    <w:rsid w:val="00EC42FB"/>
    <w:rsid w:val="00EC4ED0"/>
    <w:rsid w:val="00EC56B5"/>
    <w:rsid w:val="00EC6EB6"/>
    <w:rsid w:val="00EC7C84"/>
    <w:rsid w:val="00ED024C"/>
    <w:rsid w:val="00ED044B"/>
    <w:rsid w:val="00ED2472"/>
    <w:rsid w:val="00ED3D2C"/>
    <w:rsid w:val="00ED53B4"/>
    <w:rsid w:val="00ED6C8A"/>
    <w:rsid w:val="00ED7948"/>
    <w:rsid w:val="00EE0BD2"/>
    <w:rsid w:val="00EE14F9"/>
    <w:rsid w:val="00EE30B5"/>
    <w:rsid w:val="00EE3FEE"/>
    <w:rsid w:val="00EE4FF8"/>
    <w:rsid w:val="00EF0ABA"/>
    <w:rsid w:val="00EF38C5"/>
    <w:rsid w:val="00EF4899"/>
    <w:rsid w:val="00EF508B"/>
    <w:rsid w:val="00EF6EC5"/>
    <w:rsid w:val="00EF73BC"/>
    <w:rsid w:val="00EF74BD"/>
    <w:rsid w:val="00F0117C"/>
    <w:rsid w:val="00F0136C"/>
    <w:rsid w:val="00F013B9"/>
    <w:rsid w:val="00F026D7"/>
    <w:rsid w:val="00F03609"/>
    <w:rsid w:val="00F0629A"/>
    <w:rsid w:val="00F065C9"/>
    <w:rsid w:val="00F145B7"/>
    <w:rsid w:val="00F14E47"/>
    <w:rsid w:val="00F15895"/>
    <w:rsid w:val="00F16916"/>
    <w:rsid w:val="00F16CD4"/>
    <w:rsid w:val="00F17BD7"/>
    <w:rsid w:val="00F214DC"/>
    <w:rsid w:val="00F21596"/>
    <w:rsid w:val="00F2172C"/>
    <w:rsid w:val="00F245C4"/>
    <w:rsid w:val="00F26D4D"/>
    <w:rsid w:val="00F26EC4"/>
    <w:rsid w:val="00F30CA4"/>
    <w:rsid w:val="00F30E3C"/>
    <w:rsid w:val="00F32595"/>
    <w:rsid w:val="00F3375A"/>
    <w:rsid w:val="00F3421E"/>
    <w:rsid w:val="00F344AC"/>
    <w:rsid w:val="00F36321"/>
    <w:rsid w:val="00F363F0"/>
    <w:rsid w:val="00F3684D"/>
    <w:rsid w:val="00F37D71"/>
    <w:rsid w:val="00F41E21"/>
    <w:rsid w:val="00F41E89"/>
    <w:rsid w:val="00F42236"/>
    <w:rsid w:val="00F44542"/>
    <w:rsid w:val="00F4655E"/>
    <w:rsid w:val="00F5007F"/>
    <w:rsid w:val="00F50338"/>
    <w:rsid w:val="00F50498"/>
    <w:rsid w:val="00F50FB4"/>
    <w:rsid w:val="00F52D57"/>
    <w:rsid w:val="00F54102"/>
    <w:rsid w:val="00F6081B"/>
    <w:rsid w:val="00F61679"/>
    <w:rsid w:val="00F62342"/>
    <w:rsid w:val="00F6308E"/>
    <w:rsid w:val="00F6389B"/>
    <w:rsid w:val="00F64304"/>
    <w:rsid w:val="00F653DB"/>
    <w:rsid w:val="00F65E80"/>
    <w:rsid w:val="00F67C70"/>
    <w:rsid w:val="00F71B46"/>
    <w:rsid w:val="00F724DA"/>
    <w:rsid w:val="00F74BEB"/>
    <w:rsid w:val="00F77C14"/>
    <w:rsid w:val="00F8254E"/>
    <w:rsid w:val="00F82B62"/>
    <w:rsid w:val="00F84006"/>
    <w:rsid w:val="00F84673"/>
    <w:rsid w:val="00F84B0D"/>
    <w:rsid w:val="00F86275"/>
    <w:rsid w:val="00F87AE0"/>
    <w:rsid w:val="00F87D8D"/>
    <w:rsid w:val="00F91CBD"/>
    <w:rsid w:val="00F91D82"/>
    <w:rsid w:val="00F92249"/>
    <w:rsid w:val="00F95FB1"/>
    <w:rsid w:val="00FA1908"/>
    <w:rsid w:val="00FA3F8B"/>
    <w:rsid w:val="00FA7D80"/>
    <w:rsid w:val="00FB06A2"/>
    <w:rsid w:val="00FB0F69"/>
    <w:rsid w:val="00FB1145"/>
    <w:rsid w:val="00FB2C16"/>
    <w:rsid w:val="00FB3424"/>
    <w:rsid w:val="00FB3E0F"/>
    <w:rsid w:val="00FB58FF"/>
    <w:rsid w:val="00FB5AD9"/>
    <w:rsid w:val="00FC2A33"/>
    <w:rsid w:val="00FC322D"/>
    <w:rsid w:val="00FC46E9"/>
    <w:rsid w:val="00FC5562"/>
    <w:rsid w:val="00FC6AF8"/>
    <w:rsid w:val="00FC6FC2"/>
    <w:rsid w:val="00FC7CE9"/>
    <w:rsid w:val="00FD4AF8"/>
    <w:rsid w:val="00FD5290"/>
    <w:rsid w:val="00FD5AD4"/>
    <w:rsid w:val="00FD5C77"/>
    <w:rsid w:val="00FD6C2A"/>
    <w:rsid w:val="00FD7569"/>
    <w:rsid w:val="00FD7E4F"/>
    <w:rsid w:val="00FE0454"/>
    <w:rsid w:val="00FE0927"/>
    <w:rsid w:val="00FE549E"/>
    <w:rsid w:val="00FF04CA"/>
    <w:rsid w:val="00FF05A2"/>
    <w:rsid w:val="00FF09DB"/>
    <w:rsid w:val="00FF22BB"/>
    <w:rsid w:val="00FF2523"/>
    <w:rsid w:val="00FF2757"/>
    <w:rsid w:val="00FF2A04"/>
    <w:rsid w:val="00FF2F22"/>
    <w:rsid w:val="00FF34CB"/>
    <w:rsid w:val="00FF4B84"/>
    <w:rsid w:val="00FF56EA"/>
    <w:rsid w:val="00FF5FF8"/>
    <w:rsid w:val="00FF7F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2287D1"/>
  <w15:chartTrackingRefBased/>
  <w15:docId w15:val="{5BDD78DD-3E4F-4CF4-80D6-BD2D07AA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717"/>
    <w:pPr>
      <w:jc w:val="both"/>
    </w:pPr>
    <w:rPr>
      <w:sz w:val="22"/>
      <w:szCs w:val="22"/>
      <w:lang w:eastAsia="en-US"/>
    </w:rPr>
  </w:style>
  <w:style w:type="paragraph" w:styleId="1">
    <w:name w:val="heading 1"/>
    <w:basedOn w:val="a"/>
    <w:next w:val="a"/>
    <w:link w:val="10"/>
    <w:uiPriority w:val="99"/>
    <w:qFormat/>
    <w:rsid w:val="00145607"/>
    <w:pPr>
      <w:keepNext/>
      <w:spacing w:line="348" w:lineRule="auto"/>
      <w:outlineLvl w:val="0"/>
    </w:pPr>
    <w:rPr>
      <w:rFonts w:ascii="Times New Roman" w:hAnsi="Times New Roman"/>
      <w:sz w:val="28"/>
      <w:szCs w:val="20"/>
      <w:lang w:val="x-none" w:eastAsia="x-none"/>
    </w:rPr>
  </w:style>
  <w:style w:type="paragraph" w:styleId="2">
    <w:name w:val="heading 2"/>
    <w:basedOn w:val="a"/>
    <w:next w:val="a"/>
    <w:link w:val="20"/>
    <w:uiPriority w:val="99"/>
    <w:qFormat/>
    <w:rsid w:val="00145607"/>
    <w:pPr>
      <w:keepNext/>
      <w:jc w:val="center"/>
      <w:outlineLvl w:val="1"/>
    </w:pPr>
    <w:rPr>
      <w:rFonts w:ascii="Times New Roman" w:hAnsi="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45607"/>
    <w:rPr>
      <w:rFonts w:ascii="Times New Roman" w:hAnsi="Times New Roman" w:cs="Times New Roman"/>
      <w:sz w:val="28"/>
    </w:rPr>
  </w:style>
  <w:style w:type="character" w:customStyle="1" w:styleId="20">
    <w:name w:val="Заголовок 2 Знак"/>
    <w:link w:val="2"/>
    <w:uiPriority w:val="99"/>
    <w:locked/>
    <w:rsid w:val="00145607"/>
    <w:rPr>
      <w:rFonts w:ascii="Times New Roman" w:hAnsi="Times New Roman" w:cs="Times New Roman"/>
      <w:b/>
      <w:sz w:val="28"/>
    </w:rPr>
  </w:style>
  <w:style w:type="paragraph" w:customStyle="1" w:styleId="ConsPlusNormal">
    <w:name w:val="ConsPlusNormal"/>
    <w:rsid w:val="00BC17F5"/>
    <w:pPr>
      <w:widowControl w:val="0"/>
      <w:autoSpaceDE w:val="0"/>
      <w:autoSpaceDN w:val="0"/>
      <w:adjustRightInd w:val="0"/>
      <w:ind w:firstLine="720"/>
    </w:pPr>
    <w:rPr>
      <w:rFonts w:ascii="Arial" w:hAnsi="Arial" w:cs="Arial"/>
    </w:rPr>
  </w:style>
  <w:style w:type="paragraph" w:customStyle="1" w:styleId="ConsPlusNonformat">
    <w:name w:val="ConsPlusNonformat"/>
    <w:rsid w:val="00BC17F5"/>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C17F5"/>
    <w:pPr>
      <w:widowControl w:val="0"/>
      <w:autoSpaceDE w:val="0"/>
      <w:autoSpaceDN w:val="0"/>
      <w:adjustRightInd w:val="0"/>
    </w:pPr>
    <w:rPr>
      <w:rFonts w:cs="Calibri"/>
      <w:b/>
      <w:bCs/>
      <w:sz w:val="22"/>
      <w:szCs w:val="22"/>
    </w:rPr>
  </w:style>
  <w:style w:type="paragraph" w:customStyle="1" w:styleId="ConsPlusCell">
    <w:name w:val="ConsPlusCell"/>
    <w:uiPriority w:val="99"/>
    <w:rsid w:val="00BC17F5"/>
    <w:pPr>
      <w:widowControl w:val="0"/>
      <w:autoSpaceDE w:val="0"/>
      <w:autoSpaceDN w:val="0"/>
      <w:adjustRightInd w:val="0"/>
    </w:pPr>
    <w:rPr>
      <w:rFonts w:ascii="Arial" w:hAnsi="Arial" w:cs="Arial"/>
    </w:rPr>
  </w:style>
  <w:style w:type="paragraph" w:customStyle="1" w:styleId="ConsPlusDocList">
    <w:name w:val="ConsPlusDocList"/>
    <w:uiPriority w:val="99"/>
    <w:rsid w:val="00BC17F5"/>
    <w:pPr>
      <w:widowControl w:val="0"/>
      <w:autoSpaceDE w:val="0"/>
      <w:autoSpaceDN w:val="0"/>
      <w:adjustRightInd w:val="0"/>
    </w:pPr>
    <w:rPr>
      <w:rFonts w:ascii="Courier New" w:hAnsi="Courier New" w:cs="Courier New"/>
    </w:rPr>
  </w:style>
  <w:style w:type="paragraph" w:styleId="a3">
    <w:name w:val="header"/>
    <w:basedOn w:val="a"/>
    <w:link w:val="a4"/>
    <w:uiPriority w:val="99"/>
    <w:rsid w:val="00015FF5"/>
    <w:pPr>
      <w:tabs>
        <w:tab w:val="center" w:pos="4677"/>
        <w:tab w:val="right" w:pos="9355"/>
      </w:tabs>
    </w:pPr>
    <w:rPr>
      <w:szCs w:val="20"/>
      <w:lang w:val="x-none"/>
    </w:rPr>
  </w:style>
  <w:style w:type="character" w:customStyle="1" w:styleId="a4">
    <w:name w:val="Верхний колонтитул Знак"/>
    <w:link w:val="a3"/>
    <w:uiPriority w:val="99"/>
    <w:locked/>
    <w:rsid w:val="00015FF5"/>
    <w:rPr>
      <w:rFonts w:cs="Times New Roman"/>
      <w:sz w:val="22"/>
      <w:lang w:eastAsia="en-US"/>
    </w:rPr>
  </w:style>
  <w:style w:type="paragraph" w:styleId="a5">
    <w:name w:val="footer"/>
    <w:basedOn w:val="a"/>
    <w:link w:val="a6"/>
    <w:uiPriority w:val="99"/>
    <w:semiHidden/>
    <w:rsid w:val="00015FF5"/>
    <w:pPr>
      <w:tabs>
        <w:tab w:val="center" w:pos="4677"/>
        <w:tab w:val="right" w:pos="9355"/>
      </w:tabs>
    </w:pPr>
    <w:rPr>
      <w:szCs w:val="20"/>
      <w:lang w:val="x-none"/>
    </w:rPr>
  </w:style>
  <w:style w:type="character" w:customStyle="1" w:styleId="a6">
    <w:name w:val="Нижний колонтитул Знак"/>
    <w:link w:val="a5"/>
    <w:uiPriority w:val="99"/>
    <w:semiHidden/>
    <w:locked/>
    <w:rsid w:val="00015FF5"/>
    <w:rPr>
      <w:rFonts w:cs="Times New Roman"/>
      <w:sz w:val="22"/>
      <w:lang w:eastAsia="en-US"/>
    </w:rPr>
  </w:style>
  <w:style w:type="paragraph" w:styleId="a7">
    <w:name w:val="Plain Text"/>
    <w:basedOn w:val="a"/>
    <w:link w:val="a8"/>
    <w:uiPriority w:val="99"/>
    <w:rsid w:val="003E1090"/>
    <w:pPr>
      <w:jc w:val="left"/>
    </w:pPr>
    <w:rPr>
      <w:rFonts w:ascii="Courier New" w:hAnsi="Courier New"/>
      <w:sz w:val="20"/>
      <w:szCs w:val="20"/>
      <w:lang w:val="x-none" w:eastAsia="x-none"/>
    </w:rPr>
  </w:style>
  <w:style w:type="character" w:customStyle="1" w:styleId="a8">
    <w:name w:val="Текст Знак"/>
    <w:link w:val="a7"/>
    <w:uiPriority w:val="99"/>
    <w:locked/>
    <w:rsid w:val="003E1090"/>
    <w:rPr>
      <w:rFonts w:ascii="Courier New" w:hAnsi="Courier New" w:cs="Times New Roman"/>
    </w:rPr>
  </w:style>
  <w:style w:type="character" w:styleId="a9">
    <w:name w:val="Hyperlink"/>
    <w:semiHidden/>
    <w:rsid w:val="00804D0F"/>
    <w:rPr>
      <w:rFonts w:cs="Times New Roman"/>
      <w:color w:val="0000FF"/>
      <w:u w:val="single"/>
    </w:rPr>
  </w:style>
  <w:style w:type="paragraph" w:customStyle="1" w:styleId="aa">
    <w:name w:val="обычный_"/>
    <w:basedOn w:val="a"/>
    <w:autoRedefine/>
    <w:uiPriority w:val="99"/>
    <w:rsid w:val="00CF0E4D"/>
    <w:pPr>
      <w:widowControl w:val="0"/>
    </w:pPr>
    <w:rPr>
      <w:rFonts w:ascii="Times New Roman" w:hAnsi="Times New Roman"/>
      <w:sz w:val="28"/>
      <w:szCs w:val="28"/>
    </w:rPr>
  </w:style>
  <w:style w:type="paragraph" w:styleId="ab">
    <w:name w:val="Balloon Text"/>
    <w:basedOn w:val="a"/>
    <w:link w:val="ac"/>
    <w:uiPriority w:val="99"/>
    <w:semiHidden/>
    <w:rsid w:val="00972A6A"/>
    <w:rPr>
      <w:rFonts w:ascii="Tahoma" w:hAnsi="Tahoma"/>
      <w:sz w:val="16"/>
      <w:szCs w:val="20"/>
      <w:lang w:val="x-none"/>
    </w:rPr>
  </w:style>
  <w:style w:type="character" w:customStyle="1" w:styleId="ac">
    <w:name w:val="Текст выноски Знак"/>
    <w:link w:val="ab"/>
    <w:uiPriority w:val="99"/>
    <w:semiHidden/>
    <w:locked/>
    <w:rsid w:val="00972A6A"/>
    <w:rPr>
      <w:rFonts w:ascii="Tahoma" w:hAnsi="Tahoma" w:cs="Times New Roman"/>
      <w:sz w:val="16"/>
      <w:lang w:eastAsia="en-US"/>
    </w:rPr>
  </w:style>
  <w:style w:type="paragraph" w:customStyle="1" w:styleId="ad">
    <w:name w:val="Знак"/>
    <w:basedOn w:val="a"/>
    <w:uiPriority w:val="99"/>
    <w:rsid w:val="0048213A"/>
    <w:pPr>
      <w:spacing w:before="100" w:beforeAutospacing="1" w:after="100" w:afterAutospacing="1"/>
      <w:jc w:val="left"/>
    </w:pPr>
    <w:rPr>
      <w:rFonts w:ascii="Tahoma" w:hAnsi="Tahoma"/>
      <w:sz w:val="20"/>
      <w:szCs w:val="20"/>
      <w:lang w:val="en-US"/>
    </w:rPr>
  </w:style>
  <w:style w:type="paragraph" w:customStyle="1" w:styleId="ae">
    <w:name w:val="Название"/>
    <w:basedOn w:val="a"/>
    <w:link w:val="af"/>
    <w:uiPriority w:val="99"/>
    <w:qFormat/>
    <w:rsid w:val="00FD5AD4"/>
    <w:pPr>
      <w:jc w:val="center"/>
    </w:pPr>
    <w:rPr>
      <w:rFonts w:ascii="Times New Roman" w:hAnsi="Times New Roman"/>
      <w:b/>
      <w:bCs/>
      <w:sz w:val="24"/>
      <w:szCs w:val="24"/>
      <w:lang w:val="x-none" w:eastAsia="x-none"/>
    </w:rPr>
  </w:style>
  <w:style w:type="character" w:customStyle="1" w:styleId="af">
    <w:name w:val="Название Знак"/>
    <w:link w:val="ae"/>
    <w:uiPriority w:val="99"/>
    <w:locked/>
    <w:rsid w:val="00FD5AD4"/>
    <w:rPr>
      <w:rFonts w:ascii="Times New Roman" w:hAnsi="Times New Roman" w:cs="Times New Roman"/>
      <w:b/>
      <w:bCs/>
      <w:sz w:val="24"/>
      <w:szCs w:val="24"/>
    </w:rPr>
  </w:style>
  <w:style w:type="paragraph" w:styleId="af0">
    <w:name w:val="Subtitle"/>
    <w:basedOn w:val="a"/>
    <w:link w:val="af1"/>
    <w:uiPriority w:val="99"/>
    <w:qFormat/>
    <w:rsid w:val="00FD5AD4"/>
    <w:pPr>
      <w:jc w:val="center"/>
    </w:pPr>
    <w:rPr>
      <w:rFonts w:ascii="Times New Roman" w:hAnsi="Times New Roman"/>
      <w:b/>
      <w:bCs/>
      <w:sz w:val="24"/>
      <w:szCs w:val="24"/>
      <w:lang w:val="x-none" w:eastAsia="x-none"/>
    </w:rPr>
  </w:style>
  <w:style w:type="character" w:customStyle="1" w:styleId="af1">
    <w:name w:val="Подзаголовок Знак"/>
    <w:link w:val="af0"/>
    <w:uiPriority w:val="99"/>
    <w:locked/>
    <w:rsid w:val="00FD5AD4"/>
    <w:rPr>
      <w:rFonts w:ascii="Times New Roman" w:hAnsi="Times New Roman" w:cs="Times New Roman"/>
      <w:b/>
      <w:bCs/>
      <w:sz w:val="24"/>
      <w:szCs w:val="24"/>
    </w:rPr>
  </w:style>
  <w:style w:type="paragraph" w:styleId="21">
    <w:name w:val="Body Text Indent 2"/>
    <w:basedOn w:val="a"/>
    <w:link w:val="22"/>
    <w:uiPriority w:val="99"/>
    <w:rsid w:val="005B1A6E"/>
    <w:pPr>
      <w:spacing w:after="120" w:line="480" w:lineRule="auto"/>
      <w:ind w:left="283"/>
    </w:pPr>
    <w:rPr>
      <w:rFonts w:ascii="Times New Roman" w:hAnsi="Times New Roman"/>
      <w:sz w:val="28"/>
      <w:szCs w:val="20"/>
      <w:lang w:val="x-none" w:eastAsia="x-none"/>
    </w:rPr>
  </w:style>
  <w:style w:type="character" w:customStyle="1" w:styleId="22">
    <w:name w:val="Основной текст с отступом 2 Знак"/>
    <w:link w:val="21"/>
    <w:uiPriority w:val="99"/>
    <w:locked/>
    <w:rsid w:val="005B1A6E"/>
    <w:rPr>
      <w:rFonts w:ascii="Times New Roman" w:hAnsi="Times New Roman" w:cs="Times New Roman"/>
      <w:sz w:val="28"/>
    </w:rPr>
  </w:style>
  <w:style w:type="paragraph" w:customStyle="1" w:styleId="af2">
    <w:name w:val="Прижатый влево"/>
    <w:basedOn w:val="a"/>
    <w:next w:val="a"/>
    <w:uiPriority w:val="99"/>
    <w:rsid w:val="00F653DB"/>
    <w:pPr>
      <w:autoSpaceDE w:val="0"/>
      <w:autoSpaceDN w:val="0"/>
      <w:adjustRightInd w:val="0"/>
      <w:jc w:val="left"/>
    </w:pPr>
    <w:rPr>
      <w:rFonts w:ascii="Arial" w:hAnsi="Arial" w:cs="Arial"/>
      <w:sz w:val="24"/>
      <w:szCs w:val="24"/>
      <w:lang w:eastAsia="ru-RU"/>
    </w:rPr>
  </w:style>
  <w:style w:type="character" w:customStyle="1" w:styleId="af3">
    <w:name w:val="Гипертекстовая ссылка"/>
    <w:uiPriority w:val="99"/>
    <w:rsid w:val="00F653DB"/>
    <w:rPr>
      <w:rFonts w:cs="Times New Roman"/>
      <w:color w:val="106BBE"/>
    </w:rPr>
  </w:style>
  <w:style w:type="paragraph" w:customStyle="1" w:styleId="af4">
    <w:name w:val="Нормальный (таблица)"/>
    <w:basedOn w:val="a"/>
    <w:next w:val="a"/>
    <w:uiPriority w:val="99"/>
    <w:rsid w:val="007C0C63"/>
    <w:pPr>
      <w:autoSpaceDE w:val="0"/>
      <w:autoSpaceDN w:val="0"/>
      <w:adjustRightInd w:val="0"/>
    </w:pPr>
    <w:rPr>
      <w:rFonts w:ascii="Arial" w:hAnsi="Arial" w:cs="Arial"/>
      <w:sz w:val="24"/>
      <w:szCs w:val="24"/>
      <w:lang w:eastAsia="ru-RU"/>
    </w:rPr>
  </w:style>
  <w:style w:type="character" w:styleId="af5">
    <w:name w:val="page number"/>
    <w:rsid w:val="00F37D71"/>
  </w:style>
  <w:style w:type="paragraph" w:customStyle="1" w:styleId="11">
    <w:name w:val="Без интервала1"/>
    <w:qFormat/>
    <w:rsid w:val="005679CB"/>
    <w:rPr>
      <w:sz w:val="22"/>
      <w:szCs w:val="22"/>
      <w:lang w:eastAsia="en-US"/>
    </w:rPr>
  </w:style>
  <w:style w:type="paragraph" w:styleId="af6">
    <w:name w:val="List Paragraph"/>
    <w:basedOn w:val="a"/>
    <w:uiPriority w:val="34"/>
    <w:qFormat/>
    <w:rsid w:val="005069E1"/>
    <w:pPr>
      <w:spacing w:after="160" w:line="259" w:lineRule="auto"/>
      <w:ind w:left="720"/>
      <w:contextualSpacing/>
      <w:jc w:val="left"/>
    </w:pPr>
    <w:rPr>
      <w:rFonts w:asciiTheme="minorHAnsi" w:eastAsiaTheme="minorHAnsi" w:hAnsiTheme="minorHAnsi" w:cstheme="minorBidi"/>
    </w:rPr>
  </w:style>
  <w:style w:type="paragraph" w:styleId="af7">
    <w:name w:val="Normal (Web)"/>
    <w:basedOn w:val="a"/>
    <w:uiPriority w:val="99"/>
    <w:unhideWhenUsed/>
    <w:rsid w:val="00F3684D"/>
    <w:pPr>
      <w:spacing w:before="100" w:beforeAutospacing="1" w:after="100" w:afterAutospacing="1"/>
      <w:jc w:val="left"/>
    </w:pPr>
    <w:rPr>
      <w:rFonts w:ascii="Times New Roman" w:hAnsi="Times New Roman"/>
      <w:sz w:val="24"/>
      <w:szCs w:val="24"/>
      <w:lang w:eastAsia="ru-RU"/>
    </w:rPr>
  </w:style>
  <w:style w:type="table" w:styleId="af8">
    <w:name w:val="Table Grid"/>
    <w:basedOn w:val="a1"/>
    <w:uiPriority w:val="39"/>
    <w:locked/>
    <w:rsid w:val="003F2A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3F2A2A"/>
    <w:pPr>
      <w:widowControl w:val="0"/>
      <w:autoSpaceDE w:val="0"/>
      <w:autoSpaceDN w:val="0"/>
      <w:adjustRightInd w:val="0"/>
    </w:pPr>
    <w:rPr>
      <w:rFonts w:ascii="Times New Roman" w:hAnsi="Times New Roman"/>
    </w:rPr>
  </w:style>
  <w:style w:type="paragraph" w:customStyle="1" w:styleId="12">
    <w:name w:val="Обычный1"/>
    <w:rsid w:val="003F2A2A"/>
    <w:pPr>
      <w:widowControl w:val="0"/>
      <w:suppressAutoHyphens/>
      <w:ind w:firstLine="720"/>
    </w:pPr>
    <w:rPr>
      <w:rFonts w:ascii="Times New Roman" w:eastAsia="Arial" w:hAnsi="Times New Roman"/>
      <w:lang w:eastAsia="ar-SA"/>
    </w:rPr>
  </w:style>
  <w:style w:type="table" w:customStyle="1" w:styleId="13">
    <w:name w:val="Сетка таблицы1"/>
    <w:basedOn w:val="a1"/>
    <w:next w:val="af8"/>
    <w:uiPriority w:val="39"/>
    <w:rsid w:val="00A73DE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3143">
      <w:bodyDiv w:val="1"/>
      <w:marLeft w:val="0"/>
      <w:marRight w:val="0"/>
      <w:marTop w:val="0"/>
      <w:marBottom w:val="0"/>
      <w:divBdr>
        <w:top w:val="none" w:sz="0" w:space="0" w:color="auto"/>
        <w:left w:val="none" w:sz="0" w:space="0" w:color="auto"/>
        <w:bottom w:val="none" w:sz="0" w:space="0" w:color="auto"/>
        <w:right w:val="none" w:sz="0" w:space="0" w:color="auto"/>
      </w:divBdr>
    </w:div>
    <w:div w:id="537204631">
      <w:bodyDiv w:val="1"/>
      <w:marLeft w:val="0"/>
      <w:marRight w:val="0"/>
      <w:marTop w:val="0"/>
      <w:marBottom w:val="0"/>
      <w:divBdr>
        <w:top w:val="none" w:sz="0" w:space="0" w:color="auto"/>
        <w:left w:val="none" w:sz="0" w:space="0" w:color="auto"/>
        <w:bottom w:val="none" w:sz="0" w:space="0" w:color="auto"/>
        <w:right w:val="none" w:sz="0" w:space="0" w:color="auto"/>
      </w:divBdr>
    </w:div>
    <w:div w:id="1515270258">
      <w:marLeft w:val="0"/>
      <w:marRight w:val="0"/>
      <w:marTop w:val="0"/>
      <w:marBottom w:val="0"/>
      <w:divBdr>
        <w:top w:val="none" w:sz="0" w:space="0" w:color="auto"/>
        <w:left w:val="none" w:sz="0" w:space="0" w:color="auto"/>
        <w:bottom w:val="none" w:sz="0" w:space="0" w:color="auto"/>
        <w:right w:val="none" w:sz="0" w:space="0" w:color="auto"/>
      </w:divBdr>
    </w:div>
    <w:div w:id="1515270259">
      <w:marLeft w:val="0"/>
      <w:marRight w:val="0"/>
      <w:marTop w:val="0"/>
      <w:marBottom w:val="0"/>
      <w:divBdr>
        <w:top w:val="none" w:sz="0" w:space="0" w:color="auto"/>
        <w:left w:val="none" w:sz="0" w:space="0" w:color="auto"/>
        <w:bottom w:val="none" w:sz="0" w:space="0" w:color="auto"/>
        <w:right w:val="none" w:sz="0" w:space="0" w:color="auto"/>
      </w:divBdr>
    </w:div>
    <w:div w:id="15152702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dmnvrsk.ru/administratsiya/struktura-administratsii/zamestiteli-glavy/person-20150723155440-28480/"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admnvrsk.ru/administratsiya/struktura-administratsii/zamestiteli-glavy/person-20150723155440-28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admnvrsk.ru/administratsiya/struktura-administratsii/sotrudniki/upravleniya/person-20150724103618-255307/"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admnvrsk.ru/administratsiya/struktura-administratsii/zamestiteli-glavy/person-20150723164955-932433/" TargetMode="External"/><Relationship Id="rId10" Type="http://schemas.openxmlformats.org/officeDocument/2006/relationships/hyperlink" Target="http://ivo.garant.ru/document?id=31533643&amp;sub=0" TargetMode="External"/><Relationship Id="rId19" Type="http://schemas.openxmlformats.org/officeDocument/2006/relationships/hyperlink" Target="http://admnvrsk.ru/podrazdeleniya/upravleniya/upravlenie-vnutrenney-politiki/" TargetMode="External"/><Relationship Id="rId4" Type="http://schemas.openxmlformats.org/officeDocument/2006/relationships/settings" Target="settings.xml"/><Relationship Id="rId9" Type="http://schemas.openxmlformats.org/officeDocument/2006/relationships/hyperlink" Target="consultantplus://offline/ref=7F4B73F7A9D08B4DAB2821A19E99878BD1223C72B2D6450413BBA8D026YAeEJ" TargetMode="External"/><Relationship Id="rId14" Type="http://schemas.openxmlformats.org/officeDocument/2006/relationships/header" Target="header4.xml"/><Relationship Id="rId22" Type="http://schemas.openxmlformats.org/officeDocument/2006/relationships/hyperlink" Target="http://admnvrsk.ru/administratsiya/struktura-administratsii/zamestiteli-glavy/person-20150723164845-788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786A8-EFEC-4094-AF9F-8E8FC7D9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9945</Words>
  <Characters>56687</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df</Company>
  <LinksUpToDate>false</LinksUpToDate>
  <CharactersWithSpaces>66500</CharactersWithSpaces>
  <SharedDoc>false</SharedDoc>
  <HLinks>
    <vt:vector size="132" baseType="variant">
      <vt:variant>
        <vt:i4>6291507</vt:i4>
      </vt:variant>
      <vt:variant>
        <vt:i4>63</vt:i4>
      </vt:variant>
      <vt:variant>
        <vt:i4>0</vt:i4>
      </vt:variant>
      <vt:variant>
        <vt:i4>5</vt:i4>
      </vt:variant>
      <vt:variant>
        <vt:lpwstr/>
      </vt:variant>
      <vt:variant>
        <vt:lpwstr>Par110</vt:lpwstr>
      </vt:variant>
      <vt:variant>
        <vt:i4>5242882</vt:i4>
      </vt:variant>
      <vt:variant>
        <vt:i4>60</vt:i4>
      </vt:variant>
      <vt:variant>
        <vt:i4>0</vt:i4>
      </vt:variant>
      <vt:variant>
        <vt:i4>5</vt:i4>
      </vt:variant>
      <vt:variant>
        <vt:lpwstr/>
      </vt:variant>
      <vt:variant>
        <vt:lpwstr>Par17</vt:lpwstr>
      </vt:variant>
      <vt:variant>
        <vt:i4>2424885</vt:i4>
      </vt:variant>
      <vt:variant>
        <vt:i4>57</vt:i4>
      </vt:variant>
      <vt:variant>
        <vt:i4>0</vt:i4>
      </vt:variant>
      <vt:variant>
        <vt:i4>5</vt:i4>
      </vt:variant>
      <vt:variant>
        <vt:lpwstr>consultantplus://offline/ref=2BC2E6F945ACDC9524A297F327437AFEB2A6A5E942E9540E0882F0FAE1B2B79C3BECE140057104C69B9D17866EB3I</vt:lpwstr>
      </vt:variant>
      <vt:variant>
        <vt:lpwstr/>
      </vt:variant>
      <vt:variant>
        <vt:i4>2424886</vt:i4>
      </vt:variant>
      <vt:variant>
        <vt:i4>54</vt:i4>
      </vt:variant>
      <vt:variant>
        <vt:i4>0</vt:i4>
      </vt:variant>
      <vt:variant>
        <vt:i4>5</vt:i4>
      </vt:variant>
      <vt:variant>
        <vt:lpwstr>consultantplus://offline/ref=2BC2E6F945ACDC9524A297F327437AFEB2A6A5E942EB55020B80F0FAE1B2B79C3BECE140057104C69B9D108D6EB0I</vt:lpwstr>
      </vt:variant>
      <vt:variant>
        <vt:lpwstr/>
      </vt:variant>
      <vt:variant>
        <vt:i4>8323132</vt:i4>
      </vt:variant>
      <vt:variant>
        <vt:i4>51</vt:i4>
      </vt:variant>
      <vt:variant>
        <vt:i4>0</vt:i4>
      </vt:variant>
      <vt:variant>
        <vt:i4>5</vt:i4>
      </vt:variant>
      <vt:variant>
        <vt:lpwstr>consultantplus://offline/ref=2BC2E6F945ACDC9524A297F327437AFEB2A6A5E947EE5E0F0D8EADF0E9EBBB9E63BCI</vt:lpwstr>
      </vt:variant>
      <vt:variant>
        <vt:lpwstr/>
      </vt:variant>
      <vt:variant>
        <vt:i4>4980742</vt:i4>
      </vt:variant>
      <vt:variant>
        <vt:i4>48</vt:i4>
      </vt:variant>
      <vt:variant>
        <vt:i4>0</vt:i4>
      </vt:variant>
      <vt:variant>
        <vt:i4>5</vt:i4>
      </vt:variant>
      <vt:variant>
        <vt:lpwstr>consultantplus://offline/ref=2BC2E6F945ACDC9524A297F327437AFEB2A6A5E942E9540E0882F0FAE1B2B79C3B6EBCI</vt:lpwstr>
      </vt:variant>
      <vt:variant>
        <vt:lpwstr/>
      </vt:variant>
      <vt:variant>
        <vt:i4>4980742</vt:i4>
      </vt:variant>
      <vt:variant>
        <vt:i4>45</vt:i4>
      </vt:variant>
      <vt:variant>
        <vt:i4>0</vt:i4>
      </vt:variant>
      <vt:variant>
        <vt:i4>5</vt:i4>
      </vt:variant>
      <vt:variant>
        <vt:lpwstr>consultantplus://offline/ref=2BC2E6F945ACDC9524A297F327437AFEB2A6A5E942E9540E0882F0FAE1B2B79C3B6EBCI</vt:lpwstr>
      </vt:variant>
      <vt:variant>
        <vt:lpwstr/>
      </vt:variant>
      <vt:variant>
        <vt:i4>1966175</vt:i4>
      </vt:variant>
      <vt:variant>
        <vt:i4>42</vt:i4>
      </vt:variant>
      <vt:variant>
        <vt:i4>0</vt:i4>
      </vt:variant>
      <vt:variant>
        <vt:i4>5</vt:i4>
      </vt:variant>
      <vt:variant>
        <vt:lpwstr>consultantplus://offline/ref=2BC2E6F945ACDC9524A289FE312F25F4B7AFFBED4BE9575156D1F6ADBE6EB2I</vt:lpwstr>
      </vt:variant>
      <vt:variant>
        <vt:lpwstr/>
      </vt:variant>
      <vt:variant>
        <vt:i4>8323132</vt:i4>
      </vt:variant>
      <vt:variant>
        <vt:i4>39</vt:i4>
      </vt:variant>
      <vt:variant>
        <vt:i4>0</vt:i4>
      </vt:variant>
      <vt:variant>
        <vt:i4>5</vt:i4>
      </vt:variant>
      <vt:variant>
        <vt:lpwstr>consultantplus://offline/ref=2BC2E6F945ACDC9524A297F327437AFEB2A6A5E947EE5E0F0D8EADF0E9EBBB9E63BCI</vt:lpwstr>
      </vt:variant>
      <vt:variant>
        <vt:lpwstr/>
      </vt:variant>
      <vt:variant>
        <vt:i4>4980742</vt:i4>
      </vt:variant>
      <vt:variant>
        <vt:i4>36</vt:i4>
      </vt:variant>
      <vt:variant>
        <vt:i4>0</vt:i4>
      </vt:variant>
      <vt:variant>
        <vt:i4>5</vt:i4>
      </vt:variant>
      <vt:variant>
        <vt:lpwstr>consultantplus://offline/ref=2BC2E6F945ACDC9524A297F327437AFEB2A6A5E942E9540E0882F0FAE1B2B79C3B6EBCI</vt:lpwstr>
      </vt:variant>
      <vt:variant>
        <vt:lpwstr/>
      </vt:variant>
      <vt:variant>
        <vt:i4>1966084</vt:i4>
      </vt:variant>
      <vt:variant>
        <vt:i4>33</vt:i4>
      </vt:variant>
      <vt:variant>
        <vt:i4>0</vt:i4>
      </vt:variant>
      <vt:variant>
        <vt:i4>5</vt:i4>
      </vt:variant>
      <vt:variant>
        <vt:lpwstr>consultantplus://offline/ref=2BC2E6F945ACDC9524A289FE312F25F4B7AFFAE746EF575156D1F6ADBE6EB2I</vt:lpwstr>
      </vt:variant>
      <vt:variant>
        <vt:lpwstr/>
      </vt:variant>
      <vt:variant>
        <vt:i4>1966175</vt:i4>
      </vt:variant>
      <vt:variant>
        <vt:i4>30</vt:i4>
      </vt:variant>
      <vt:variant>
        <vt:i4>0</vt:i4>
      </vt:variant>
      <vt:variant>
        <vt:i4>5</vt:i4>
      </vt:variant>
      <vt:variant>
        <vt:lpwstr>consultantplus://offline/ref=2BC2E6F945ACDC9524A289FE312F25F4B7AFFBED4BE9575156D1F6ADBE6EB2I</vt:lpwstr>
      </vt:variant>
      <vt:variant>
        <vt:lpwstr/>
      </vt:variant>
      <vt:variant>
        <vt:i4>1966162</vt:i4>
      </vt:variant>
      <vt:variant>
        <vt:i4>27</vt:i4>
      </vt:variant>
      <vt:variant>
        <vt:i4>0</vt:i4>
      </vt:variant>
      <vt:variant>
        <vt:i4>5</vt:i4>
      </vt:variant>
      <vt:variant>
        <vt:lpwstr>consultantplus://offline/ref=2BC2E6F945ACDC9524A289FE312F25F4B7AFFAE244E7575156D1F6ADBE6EB2I</vt:lpwstr>
      </vt:variant>
      <vt:variant>
        <vt:lpwstr/>
      </vt:variant>
      <vt:variant>
        <vt:i4>2228279</vt:i4>
      </vt:variant>
      <vt:variant>
        <vt:i4>24</vt:i4>
      </vt:variant>
      <vt:variant>
        <vt:i4>0</vt:i4>
      </vt:variant>
      <vt:variant>
        <vt:i4>5</vt:i4>
      </vt:variant>
      <vt:variant>
        <vt:lpwstr>consultantplus://offline/ref=D9522E138B0EB96BE5B740D97709DA9FC42C48D6B247A5DDAAB53AC4C0A5F18AA602E878F5984AD7AF256315T1S7G</vt:lpwstr>
      </vt:variant>
      <vt:variant>
        <vt:lpwstr/>
      </vt:variant>
      <vt:variant>
        <vt:i4>2228279</vt:i4>
      </vt:variant>
      <vt:variant>
        <vt:i4>21</vt:i4>
      </vt:variant>
      <vt:variant>
        <vt:i4>0</vt:i4>
      </vt:variant>
      <vt:variant>
        <vt:i4>5</vt:i4>
      </vt:variant>
      <vt:variant>
        <vt:lpwstr>consultantplus://offline/ref=D9522E138B0EB96BE5B740D97709DA9FC42C48D6B247A5DDAAB53AC4C0A5F18AA602E878F5984AD7AF256315T1S7G</vt:lpwstr>
      </vt:variant>
      <vt:variant>
        <vt:lpwstr/>
      </vt:variant>
      <vt:variant>
        <vt:i4>1769474</vt:i4>
      </vt:variant>
      <vt:variant>
        <vt:i4>18</vt:i4>
      </vt:variant>
      <vt:variant>
        <vt:i4>0</vt:i4>
      </vt:variant>
      <vt:variant>
        <vt:i4>5</vt:i4>
      </vt:variant>
      <vt:variant>
        <vt:lpwstr>consultantplus://offline/ref=D9522E138B0EB96BE5B740D97709DA9FC42C48D6B246ACD8AFB43AC4C0A5F18AA6T0S2G</vt:lpwstr>
      </vt:variant>
      <vt:variant>
        <vt:lpwstr/>
      </vt:variant>
      <vt:variant>
        <vt:i4>1769482</vt:i4>
      </vt:variant>
      <vt:variant>
        <vt:i4>15</vt:i4>
      </vt:variant>
      <vt:variant>
        <vt:i4>0</vt:i4>
      </vt:variant>
      <vt:variant>
        <vt:i4>5</vt:i4>
      </vt:variant>
      <vt:variant>
        <vt:lpwstr>consultantplus://offline/ref=D9522E138B0EB96BE5B740D97709DA9FC42C48D6B240A9DBADB83AC4C0A5F18AA6T0S2G</vt:lpwstr>
      </vt:variant>
      <vt:variant>
        <vt:lpwstr/>
      </vt:variant>
      <vt:variant>
        <vt:i4>1769475</vt:i4>
      </vt:variant>
      <vt:variant>
        <vt:i4>12</vt:i4>
      </vt:variant>
      <vt:variant>
        <vt:i4>0</vt:i4>
      </vt:variant>
      <vt:variant>
        <vt:i4>5</vt:i4>
      </vt:variant>
      <vt:variant>
        <vt:lpwstr>consultantplus://offline/ref=D9522E138B0EB96BE5B740D97709DA9FC42C48D6B245A4D1A9B73AC4C0A5F18AA6T0S2G</vt:lpwstr>
      </vt:variant>
      <vt:variant>
        <vt:lpwstr/>
      </vt:variant>
      <vt:variant>
        <vt:i4>4587533</vt:i4>
      </vt:variant>
      <vt:variant>
        <vt:i4>9</vt:i4>
      </vt:variant>
      <vt:variant>
        <vt:i4>0</vt:i4>
      </vt:variant>
      <vt:variant>
        <vt:i4>5</vt:i4>
      </vt:variant>
      <vt:variant>
        <vt:lpwstr>consultantplus://offline/ref=D9522E138B0EB96BE5B75ED461658595C12517D8B643A78EF7E43C939FTFS5G</vt:lpwstr>
      </vt:variant>
      <vt:variant>
        <vt:lpwstr/>
      </vt:variant>
      <vt:variant>
        <vt:i4>4587604</vt:i4>
      </vt:variant>
      <vt:variant>
        <vt:i4>6</vt:i4>
      </vt:variant>
      <vt:variant>
        <vt:i4>0</vt:i4>
      </vt:variant>
      <vt:variant>
        <vt:i4>5</vt:i4>
      </vt:variant>
      <vt:variant>
        <vt:lpwstr>consultantplus://offline/ref=D9522E138B0EB96BE5B75ED461658595C12516D2BB45A78EF7E43C939FTFS5G</vt:lpwstr>
      </vt:variant>
      <vt:variant>
        <vt:lpwstr/>
      </vt:variant>
      <vt:variant>
        <vt:i4>4587522</vt:i4>
      </vt:variant>
      <vt:variant>
        <vt:i4>3</vt:i4>
      </vt:variant>
      <vt:variant>
        <vt:i4>0</vt:i4>
      </vt:variant>
      <vt:variant>
        <vt:i4>5</vt:i4>
      </vt:variant>
      <vt:variant>
        <vt:lpwstr>consultantplus://offline/ref=D9522E138B0EB96BE5B75ED461658595C12517DDB44BA78EF7E43C939FTFS5G</vt:lpwstr>
      </vt:variant>
      <vt:variant>
        <vt:lpwstr/>
      </vt:variant>
      <vt:variant>
        <vt:i4>5439489</vt:i4>
      </vt:variant>
      <vt:variant>
        <vt:i4>0</vt:i4>
      </vt:variant>
      <vt:variant>
        <vt:i4>0</vt:i4>
      </vt:variant>
      <vt:variant>
        <vt:i4>5</vt:i4>
      </vt:variant>
      <vt:variant>
        <vt:lpwstr>consultantplus://offline/ref=40CCB83C9E2DC9E8F4D1AE5114D240F191F3081E9ABE12334ED36562AA83FDE5859168215C47C06947314By260M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Черенкова</dc:creator>
  <cp:keywords/>
  <dc:description/>
  <cp:lastModifiedBy>duma-nvrsk1@yandex.ru</cp:lastModifiedBy>
  <cp:revision>2</cp:revision>
  <cp:lastPrinted>2021-04-13T06:28:00Z</cp:lastPrinted>
  <dcterms:created xsi:type="dcterms:W3CDTF">2021-04-20T14:29:00Z</dcterms:created>
  <dcterms:modified xsi:type="dcterms:W3CDTF">2021-04-20T14:29:00Z</dcterms:modified>
</cp:coreProperties>
</file>